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C" w:rsidRDefault="00F7609C" w:rsidP="00F7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609C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4C" w:rsidRDefault="00E12E4C" w:rsidP="0030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BD8" w:rsidRDefault="00303864" w:rsidP="0030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303864" w:rsidRDefault="00A07BD8" w:rsidP="0030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ПЕЧЕНКОВСК</w:t>
      </w:r>
      <w:r w:rsidR="00303864">
        <w:rPr>
          <w:rFonts w:ascii="Times New Roman CYR" w:hAnsi="Times New Roman CYR" w:cs="Times New Roman CYR"/>
          <w:b/>
          <w:bCs/>
          <w:sz w:val="28"/>
          <w:szCs w:val="28"/>
        </w:rPr>
        <w:t>ОГО СЕЛЬСКОГО ПОСЕЛЕНИЯ</w:t>
      </w:r>
    </w:p>
    <w:p w:rsidR="00303864" w:rsidRPr="00303864" w:rsidRDefault="00303864" w:rsidP="00303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3864" w:rsidRDefault="00303864" w:rsidP="0030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303864" w:rsidRDefault="00303864" w:rsidP="00303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A8C" w:rsidRPr="00303864" w:rsidRDefault="00767A8C" w:rsidP="00303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3864" w:rsidRPr="00F7609C" w:rsidRDefault="005A7D0D" w:rsidP="00E12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7BD8" w:rsidRPr="00F760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622">
        <w:rPr>
          <w:rFonts w:ascii="Times New Roman" w:hAnsi="Times New Roman" w:cs="Times New Roman"/>
          <w:sz w:val="28"/>
          <w:szCs w:val="28"/>
        </w:rPr>
        <w:t xml:space="preserve">26.09.2017                    </w:t>
      </w:r>
      <w:r w:rsidR="00CA3F37">
        <w:rPr>
          <w:rFonts w:ascii="Times New Roman" w:hAnsi="Times New Roman" w:cs="Times New Roman"/>
          <w:sz w:val="28"/>
          <w:szCs w:val="28"/>
        </w:rPr>
        <w:t xml:space="preserve"> </w:t>
      </w:r>
      <w:r w:rsidR="00F7609C">
        <w:rPr>
          <w:rFonts w:ascii="Times New Roman" w:hAnsi="Times New Roman" w:cs="Times New Roman"/>
          <w:sz w:val="28"/>
          <w:szCs w:val="28"/>
        </w:rPr>
        <w:t xml:space="preserve">   №</w:t>
      </w:r>
      <w:r w:rsidR="00A07BD8" w:rsidRPr="00F7609C">
        <w:rPr>
          <w:rFonts w:ascii="Times New Roman" w:hAnsi="Times New Roman" w:cs="Times New Roman"/>
          <w:sz w:val="28"/>
          <w:szCs w:val="28"/>
        </w:rPr>
        <w:t xml:space="preserve"> </w:t>
      </w:r>
      <w:r w:rsidR="00D45622">
        <w:rPr>
          <w:rFonts w:ascii="Times New Roman" w:hAnsi="Times New Roman" w:cs="Times New Roman"/>
          <w:sz w:val="28"/>
          <w:szCs w:val="28"/>
        </w:rPr>
        <w:t>24</w:t>
      </w:r>
    </w:p>
    <w:p w:rsidR="00303864" w:rsidRPr="00303864" w:rsidRDefault="00303864" w:rsidP="00767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77A" w:rsidRDefault="00CE577A" w:rsidP="00767A8C">
      <w:pPr>
        <w:pStyle w:val="p3"/>
        <w:shd w:val="clear" w:color="auto" w:fill="FFFFFF"/>
        <w:spacing w:before="0" w:beforeAutospacing="0" w:after="0" w:afterAutospacing="0"/>
        <w:ind w:right="567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</w:t>
      </w:r>
      <w:r w:rsidR="00767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 сдачи в аренду объектов</w:t>
      </w:r>
      <w:r w:rsidR="00767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собственности </w:t>
      </w:r>
      <w:r w:rsidR="005153AA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</w:p>
    <w:p w:rsidR="00767A8C" w:rsidRDefault="00767A8C" w:rsidP="00767A8C">
      <w:pPr>
        <w:pStyle w:val="p3"/>
        <w:shd w:val="clear" w:color="auto" w:fill="FFFFFF"/>
        <w:spacing w:before="0" w:beforeAutospacing="0" w:after="0" w:afterAutospacing="0"/>
        <w:ind w:right="5670" w:firstLine="426"/>
        <w:jc w:val="both"/>
        <w:rPr>
          <w:color w:val="000000"/>
          <w:sz w:val="28"/>
          <w:szCs w:val="28"/>
        </w:rPr>
      </w:pPr>
    </w:p>
    <w:p w:rsidR="00CE577A" w:rsidRDefault="00CE577A" w:rsidP="00767A8C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старшего менеджера</w:t>
      </w:r>
      <w:r w:rsidR="00767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A8C">
        <w:rPr>
          <w:color w:val="000000"/>
          <w:sz w:val="28"/>
          <w:szCs w:val="28"/>
        </w:rPr>
        <w:t>Администрации Печенковского сельского поселения Архиповой О.Д</w:t>
      </w:r>
      <w:r>
        <w:rPr>
          <w:color w:val="000000"/>
          <w:sz w:val="28"/>
          <w:szCs w:val="28"/>
        </w:rPr>
        <w:t>. «О проекте Положения о порядке сдачи в аренду объектов собственности</w:t>
      </w:r>
      <w:r w:rsidR="00767A8C">
        <w:rPr>
          <w:color w:val="000000"/>
          <w:sz w:val="28"/>
          <w:szCs w:val="28"/>
        </w:rPr>
        <w:t xml:space="preserve"> муниципального образования Печенковское сельское поселение</w:t>
      </w:r>
      <w:r>
        <w:rPr>
          <w:color w:val="000000"/>
          <w:sz w:val="28"/>
          <w:szCs w:val="28"/>
        </w:rPr>
        <w:t xml:space="preserve">, Совет депутатов </w:t>
      </w:r>
      <w:r w:rsidR="00767A8C">
        <w:rPr>
          <w:color w:val="000000"/>
          <w:sz w:val="28"/>
          <w:szCs w:val="28"/>
        </w:rPr>
        <w:t>Печенковского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E577A" w:rsidRDefault="00CE577A" w:rsidP="00767A8C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CE577A" w:rsidRPr="005153AA" w:rsidRDefault="00CE577A" w:rsidP="005153AA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 w:rsidRPr="005153AA">
        <w:rPr>
          <w:color w:val="000000"/>
          <w:sz w:val="28"/>
          <w:szCs w:val="28"/>
        </w:rPr>
        <w:t xml:space="preserve">Утвердить Положение о порядке сдачи в аренду объектов собственности </w:t>
      </w:r>
      <w:r w:rsidR="00767A8C" w:rsidRPr="005153AA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  <w:r w:rsidRPr="005153AA">
        <w:rPr>
          <w:color w:val="000000"/>
          <w:sz w:val="28"/>
          <w:szCs w:val="28"/>
        </w:rPr>
        <w:t>, согласно приложению.</w:t>
      </w:r>
    </w:p>
    <w:p w:rsidR="005153AA" w:rsidRPr="00A2309E" w:rsidRDefault="00CE577A" w:rsidP="0051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3AA">
        <w:rPr>
          <w:rStyle w:val="s3"/>
          <w:rFonts w:ascii="Times New Roman" w:hAnsi="Times New Roman" w:cs="Times New Roman"/>
          <w:color w:val="000000"/>
          <w:sz w:val="28"/>
          <w:szCs w:val="28"/>
        </w:rPr>
        <w:t>1.​ </w:t>
      </w:r>
      <w:r w:rsidRPr="005153AA"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</w:t>
      </w:r>
      <w:r w:rsidR="005153AA" w:rsidRPr="005153AA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сети Интернет </w:t>
      </w:r>
      <w:r w:rsidR="005153AA" w:rsidRPr="00A2309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153AA" w:rsidRPr="00A230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http://pechenki.admin-smolensk.ru/</w:t>
        </w:r>
      </w:hyperlink>
      <w:r w:rsidR="005153AA" w:rsidRPr="00A2309E">
        <w:rPr>
          <w:rFonts w:ascii="Times New Roman" w:hAnsi="Times New Roman" w:cs="Times New Roman"/>
          <w:sz w:val="28"/>
          <w:szCs w:val="28"/>
        </w:rPr>
        <w:t>).</w:t>
      </w:r>
    </w:p>
    <w:p w:rsidR="005153AA" w:rsidRDefault="005153AA" w:rsidP="0051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3AA" w:rsidRPr="005153AA" w:rsidRDefault="005153AA" w:rsidP="0051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77A" w:rsidRDefault="00CE577A" w:rsidP="005153AA">
      <w:pPr>
        <w:pStyle w:val="p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E577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Печенковское</w:t>
      </w:r>
      <w:r w:rsidR="00CE577A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                                       </w:t>
      </w:r>
      <w:r w:rsidR="00A2309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Р.Н. Свисто</w:t>
      </w: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5153AA" w:rsidRDefault="005153AA" w:rsidP="005153AA">
      <w:pPr>
        <w:pStyle w:val="p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CE577A" w:rsidRDefault="00CE577A" w:rsidP="005153AA">
      <w:pPr>
        <w:pStyle w:val="p5"/>
        <w:shd w:val="clear" w:color="auto" w:fill="FFFFFF"/>
        <w:spacing w:before="0" w:beforeAutospacing="0" w:after="0" w:afterAutospacing="0"/>
        <w:ind w:firstLine="6521"/>
        <w:rPr>
          <w:color w:val="000000"/>
        </w:rPr>
      </w:pPr>
      <w:r>
        <w:rPr>
          <w:color w:val="000000"/>
        </w:rPr>
        <w:t>Приложение</w:t>
      </w:r>
    </w:p>
    <w:p w:rsidR="005153AA" w:rsidRDefault="00CE577A" w:rsidP="005153AA">
      <w:pPr>
        <w:pStyle w:val="p5"/>
        <w:shd w:val="clear" w:color="auto" w:fill="FFFFFF"/>
        <w:spacing w:before="0" w:beforeAutospacing="0" w:after="0" w:afterAutospacing="0"/>
        <w:ind w:firstLine="6521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5153AA" w:rsidRDefault="005153AA" w:rsidP="005153AA">
      <w:pPr>
        <w:pStyle w:val="p5"/>
        <w:shd w:val="clear" w:color="auto" w:fill="FFFFFF"/>
        <w:spacing w:before="0" w:beforeAutospacing="0" w:after="0" w:afterAutospacing="0"/>
        <w:ind w:firstLine="6521"/>
        <w:rPr>
          <w:color w:val="000000"/>
        </w:rPr>
      </w:pPr>
      <w:r>
        <w:rPr>
          <w:color w:val="000000"/>
        </w:rPr>
        <w:t xml:space="preserve">Печенковского </w:t>
      </w:r>
      <w:r w:rsidR="00CE577A">
        <w:rPr>
          <w:color w:val="000000"/>
        </w:rPr>
        <w:t xml:space="preserve">сельского </w:t>
      </w:r>
      <w:r>
        <w:rPr>
          <w:color w:val="000000"/>
        </w:rPr>
        <w:t>п</w:t>
      </w:r>
      <w:r w:rsidR="00CE577A">
        <w:rPr>
          <w:color w:val="000000"/>
        </w:rPr>
        <w:t>оселения</w:t>
      </w:r>
    </w:p>
    <w:p w:rsidR="00CE577A" w:rsidRDefault="00CE577A" w:rsidP="005153AA">
      <w:pPr>
        <w:pStyle w:val="p5"/>
        <w:shd w:val="clear" w:color="auto" w:fill="FFFFFF"/>
        <w:spacing w:before="0" w:beforeAutospacing="0" w:after="0" w:afterAutospacing="0"/>
        <w:ind w:firstLine="6521"/>
        <w:rPr>
          <w:color w:val="000000"/>
        </w:rPr>
      </w:pPr>
      <w:r>
        <w:rPr>
          <w:color w:val="000000"/>
        </w:rPr>
        <w:t xml:space="preserve"> от </w:t>
      </w:r>
      <w:r w:rsidR="00D45622">
        <w:rPr>
          <w:color w:val="000000"/>
        </w:rPr>
        <w:t>26.09.2017</w:t>
      </w:r>
      <w:r w:rsidR="005153AA">
        <w:rPr>
          <w:color w:val="000000"/>
        </w:rPr>
        <w:t xml:space="preserve">  </w:t>
      </w:r>
      <w:r>
        <w:rPr>
          <w:color w:val="000000"/>
        </w:rPr>
        <w:t xml:space="preserve"> №</w:t>
      </w:r>
      <w:r w:rsidR="005153AA">
        <w:rPr>
          <w:color w:val="000000"/>
        </w:rPr>
        <w:t xml:space="preserve"> </w:t>
      </w:r>
      <w:r w:rsidR="00D45622">
        <w:rPr>
          <w:color w:val="000000"/>
        </w:rPr>
        <w:t>24</w:t>
      </w:r>
    </w:p>
    <w:p w:rsidR="005153AA" w:rsidRDefault="005153AA" w:rsidP="00767A8C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5153AA" w:rsidRDefault="005153AA" w:rsidP="00767A8C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CE577A" w:rsidRPr="00882C98" w:rsidRDefault="00CE577A" w:rsidP="00882C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2C98">
        <w:rPr>
          <w:b/>
          <w:color w:val="000000"/>
          <w:sz w:val="28"/>
          <w:szCs w:val="28"/>
        </w:rPr>
        <w:t>П</w:t>
      </w:r>
      <w:r w:rsidR="00882C98" w:rsidRPr="00882C98">
        <w:rPr>
          <w:b/>
          <w:color w:val="000000"/>
          <w:sz w:val="28"/>
          <w:szCs w:val="28"/>
        </w:rPr>
        <w:t>оложение</w:t>
      </w:r>
    </w:p>
    <w:p w:rsidR="00882C98" w:rsidRDefault="00CE577A" w:rsidP="00882C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2C98">
        <w:rPr>
          <w:b/>
          <w:color w:val="000000"/>
          <w:sz w:val="28"/>
          <w:szCs w:val="28"/>
        </w:rPr>
        <w:t xml:space="preserve">о порядке сдачи в аренду объектов собственности </w:t>
      </w:r>
      <w:r w:rsidR="00882C98" w:rsidRPr="00882C98">
        <w:rPr>
          <w:b/>
          <w:color w:val="000000"/>
          <w:sz w:val="28"/>
          <w:szCs w:val="28"/>
        </w:rPr>
        <w:t>муниципального образования Печенковское сельское поселение</w:t>
      </w:r>
    </w:p>
    <w:p w:rsidR="00882C98" w:rsidRPr="00882C98" w:rsidRDefault="00882C98" w:rsidP="00882C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E577A" w:rsidRPr="00882C98" w:rsidRDefault="00CE577A" w:rsidP="00882C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2C98">
        <w:rPr>
          <w:b/>
          <w:color w:val="000000"/>
          <w:sz w:val="28"/>
          <w:szCs w:val="28"/>
        </w:rPr>
        <w:t>1.ОБЩИЕ ПОЛОЖЕНИЯ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1.1</w:t>
      </w:r>
      <w:r w:rsidR="00882C98">
        <w:rPr>
          <w:color w:val="000000"/>
          <w:sz w:val="28"/>
          <w:szCs w:val="28"/>
        </w:rPr>
        <w:t xml:space="preserve">. </w:t>
      </w:r>
      <w:r w:rsidRPr="005153AA">
        <w:rPr>
          <w:color w:val="000000"/>
          <w:sz w:val="28"/>
          <w:szCs w:val="28"/>
        </w:rPr>
        <w:t>Настоящим Положением в соответствии с Гражданским Кодексом РФ устанавливается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Порядок сдачи муниципального имущества </w:t>
      </w:r>
      <w:r w:rsidR="00882C98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  <w:r w:rsidRPr="005153AA">
        <w:rPr>
          <w:color w:val="000000"/>
          <w:sz w:val="28"/>
          <w:szCs w:val="28"/>
        </w:rPr>
        <w:t xml:space="preserve"> в аренду целевым назначением под определенный вид деятельности.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Положение о порядке сдачи муниципального имущества в аренду утверждается Советом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депутатов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1.2.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В целях настоящего Положения под арендой объекта понимается возмездное временное владение и (или) временное пользование муниципальным имуществом </w:t>
      </w:r>
      <w:r w:rsidR="00882C98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  <w:r w:rsidR="00882C98" w:rsidRPr="005153AA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на условиях, предусмотренных договором аренды, без изменения права собственности или иного вещного права на такое имущество.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1.3.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Действие настоящего Положения не распространяется на следующее муниципальное имущество: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земельные участки;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участки недр;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лесной фонд;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водные объекты;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иные природные ресурсы;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объекты жилищного фонда;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1.4.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Арендодателем объектов муниципальной собственности </w:t>
      </w:r>
      <w:r w:rsidR="00882C98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  <w:r w:rsidR="00882C98" w:rsidRPr="005153AA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поселения выступает </w:t>
      </w:r>
      <w:r w:rsidR="00882C98">
        <w:rPr>
          <w:color w:val="000000"/>
          <w:sz w:val="28"/>
          <w:szCs w:val="28"/>
        </w:rPr>
        <w:t>Администрация Печенковского</w:t>
      </w:r>
      <w:r w:rsidRPr="005153AA">
        <w:rPr>
          <w:color w:val="000000"/>
          <w:sz w:val="28"/>
          <w:szCs w:val="28"/>
        </w:rPr>
        <w:t xml:space="preserve"> сельско</w:t>
      </w:r>
      <w:r w:rsidR="00882C98">
        <w:rPr>
          <w:color w:val="000000"/>
          <w:sz w:val="28"/>
          <w:szCs w:val="28"/>
        </w:rPr>
        <w:t>го</w:t>
      </w:r>
      <w:r w:rsidRPr="005153AA">
        <w:rPr>
          <w:color w:val="000000"/>
          <w:sz w:val="28"/>
          <w:szCs w:val="28"/>
        </w:rPr>
        <w:t xml:space="preserve"> поселени</w:t>
      </w:r>
      <w:r w:rsidR="00882C98">
        <w:rPr>
          <w:color w:val="000000"/>
          <w:sz w:val="28"/>
          <w:szCs w:val="28"/>
        </w:rPr>
        <w:t>я</w:t>
      </w:r>
      <w:r w:rsidRPr="005153AA">
        <w:rPr>
          <w:color w:val="000000"/>
          <w:sz w:val="28"/>
          <w:szCs w:val="28"/>
        </w:rPr>
        <w:t>.</w:t>
      </w:r>
    </w:p>
    <w:p w:rsidR="00CE577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1.5.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Арендаторами (субарендаторами) выступают юридические лица и индивидуальные предприниматели.</w:t>
      </w:r>
    </w:p>
    <w:p w:rsidR="00882C98" w:rsidRPr="005153AA" w:rsidRDefault="00882C98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577A" w:rsidRPr="00882C98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82C98">
        <w:rPr>
          <w:b/>
          <w:color w:val="000000"/>
          <w:sz w:val="28"/>
          <w:szCs w:val="28"/>
        </w:rPr>
        <w:t>2.ПРЕДМЕТ ДОГОВОРА АРЕНДЫ.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2.1.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Предметом договора могут быть:</w:t>
      </w:r>
    </w:p>
    <w:p w:rsidR="00CE577A" w:rsidRPr="005153AA" w:rsidRDefault="00CE577A" w:rsidP="00882C98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 xml:space="preserve">Нежилые отдельно стоящие здания, помещения в зданиях, строения и </w:t>
      </w:r>
      <w:proofErr w:type="spellStart"/>
      <w:proofErr w:type="gramStart"/>
      <w:r w:rsidRPr="005153AA">
        <w:rPr>
          <w:color w:val="000000"/>
          <w:sz w:val="28"/>
          <w:szCs w:val="28"/>
        </w:rPr>
        <w:t>встроенно</w:t>
      </w:r>
      <w:proofErr w:type="spellEnd"/>
      <w:r w:rsidRPr="005153AA">
        <w:rPr>
          <w:color w:val="000000"/>
          <w:sz w:val="28"/>
          <w:szCs w:val="28"/>
        </w:rPr>
        <w:t xml:space="preserve"> – пристроенные</w:t>
      </w:r>
      <w:proofErr w:type="gramEnd"/>
      <w:r w:rsidRPr="005153AA">
        <w:rPr>
          <w:color w:val="000000"/>
          <w:sz w:val="28"/>
          <w:szCs w:val="28"/>
        </w:rPr>
        <w:t xml:space="preserve"> нежилые помещения в жилых домах;</w:t>
      </w:r>
    </w:p>
    <w:p w:rsidR="00CE577A" w:rsidRPr="005153AA" w:rsidRDefault="00CE577A" w:rsidP="00882C98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 xml:space="preserve">здания и помещения, переведенные из жилого фонда в </w:t>
      </w:r>
      <w:proofErr w:type="gramStart"/>
      <w:r w:rsidRPr="005153AA">
        <w:rPr>
          <w:color w:val="000000"/>
          <w:sz w:val="28"/>
          <w:szCs w:val="28"/>
        </w:rPr>
        <w:t>нежилой</w:t>
      </w:r>
      <w:proofErr w:type="gramEnd"/>
      <w:r w:rsidRPr="005153AA">
        <w:rPr>
          <w:color w:val="000000"/>
          <w:sz w:val="28"/>
          <w:szCs w:val="28"/>
        </w:rPr>
        <w:t>;</w:t>
      </w:r>
    </w:p>
    <w:p w:rsidR="00CE577A" w:rsidRPr="005153AA" w:rsidRDefault="00CE577A" w:rsidP="00882C98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здания и помещения, высвобождаемые арендаторами в связи с окончанием сроков договора;</w:t>
      </w:r>
    </w:p>
    <w:p w:rsidR="00CE577A" w:rsidRPr="005153AA" w:rsidRDefault="00CE577A" w:rsidP="00882C98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здания и помещения, высвобождаемые арендаторами при нарушении договора аренды или добровольно;</w:t>
      </w:r>
    </w:p>
    <w:p w:rsidR="00CE577A" w:rsidRPr="005153AA" w:rsidRDefault="00CE577A" w:rsidP="00882C98">
      <w:pPr>
        <w:pStyle w:val="p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здания и помещения, передаваемые в муниципальную собственность поселения;</w:t>
      </w:r>
    </w:p>
    <w:p w:rsidR="00882C98" w:rsidRDefault="00882C98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577A" w:rsidRPr="00882C98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82C98">
        <w:rPr>
          <w:b/>
          <w:color w:val="000000"/>
          <w:sz w:val="28"/>
          <w:szCs w:val="28"/>
        </w:rPr>
        <w:t>3.</w:t>
      </w:r>
      <w:r w:rsidR="00882C98">
        <w:rPr>
          <w:b/>
          <w:color w:val="000000"/>
          <w:sz w:val="28"/>
          <w:szCs w:val="28"/>
        </w:rPr>
        <w:t xml:space="preserve"> </w:t>
      </w:r>
      <w:r w:rsidRPr="00882C98">
        <w:rPr>
          <w:b/>
          <w:color w:val="000000"/>
          <w:sz w:val="28"/>
          <w:szCs w:val="28"/>
        </w:rPr>
        <w:t>ОФОРМЛЕНИЕ И ПОРЯДОК СДАЧИ</w:t>
      </w:r>
      <w:r w:rsidRPr="00882C98">
        <w:rPr>
          <w:b/>
          <w:color w:val="000000"/>
          <w:sz w:val="28"/>
          <w:szCs w:val="28"/>
        </w:rPr>
        <w:br/>
        <w:t>МУНИЦИПАЛЬНОГО ИМУЩЕСТВА В АРЕНДУ.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3.1.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Муниципальное имущество передается в аренду целевым назначением </w:t>
      </w:r>
      <w:r w:rsidR="00882C98">
        <w:rPr>
          <w:color w:val="000000"/>
          <w:sz w:val="28"/>
          <w:szCs w:val="28"/>
        </w:rPr>
        <w:t xml:space="preserve">на </w:t>
      </w:r>
      <w:r w:rsidRPr="005153AA">
        <w:rPr>
          <w:color w:val="000000"/>
          <w:sz w:val="28"/>
          <w:szCs w:val="28"/>
        </w:rPr>
        <w:t xml:space="preserve">определенный вид деятельности по распоряжению </w:t>
      </w:r>
      <w:r w:rsidR="00882C98">
        <w:rPr>
          <w:color w:val="000000"/>
          <w:sz w:val="28"/>
          <w:szCs w:val="28"/>
        </w:rPr>
        <w:t>Администрации</w:t>
      </w:r>
      <w:r w:rsidRPr="005153AA">
        <w:rPr>
          <w:color w:val="000000"/>
          <w:sz w:val="28"/>
          <w:szCs w:val="28"/>
        </w:rPr>
        <w:t xml:space="preserve"> муниципального образования </w:t>
      </w:r>
      <w:r w:rsidR="00882C98">
        <w:rPr>
          <w:color w:val="000000"/>
          <w:sz w:val="28"/>
          <w:szCs w:val="28"/>
        </w:rPr>
        <w:t>Печенковское</w:t>
      </w:r>
      <w:r w:rsidRPr="005153AA">
        <w:rPr>
          <w:color w:val="000000"/>
          <w:sz w:val="28"/>
          <w:szCs w:val="28"/>
        </w:rPr>
        <w:t xml:space="preserve"> сельское поселение.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3.2.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Основанием для рассмотрения вопроса о сдаче в аренду объекта муниципального имущества является письменное обращение лица, имеющего намерение арендовать соответствующее муниципальное имущество</w:t>
      </w:r>
      <w:r w:rsidR="00882C98">
        <w:rPr>
          <w:color w:val="000000"/>
          <w:sz w:val="28"/>
          <w:szCs w:val="28"/>
        </w:rPr>
        <w:t xml:space="preserve"> с </w:t>
      </w:r>
      <w:r w:rsidRPr="005153AA">
        <w:rPr>
          <w:color w:val="000000"/>
          <w:sz w:val="28"/>
          <w:szCs w:val="28"/>
        </w:rPr>
        <w:t>приложением к нему следующих документов: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а) копии учредительных документов, свидетельства о государственной регистрации юридического лица и о внесении записи в Единый государственный реестр юридических лиц либо копия свидетельства о государственной регистрации в качестве индивидуального предпринимателя;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б)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копия свидетельства о постановке на учет в налоговом органе</w:t>
      </w:r>
      <w:r w:rsidR="00882C98">
        <w:rPr>
          <w:color w:val="000000"/>
          <w:sz w:val="28"/>
          <w:szCs w:val="28"/>
        </w:rPr>
        <w:t>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3.3.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Администрация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принимает решение о сдаче в аренду муниципального имущества.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3.4.</w:t>
      </w:r>
      <w:r w:rsidR="00882C98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По результатам рассмотрения документов, указанных в п. 3.2. настоящего Положения, Администрация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оформляет документацию на аренду муниципального имущества в течени</w:t>
      </w:r>
      <w:proofErr w:type="gramStart"/>
      <w:r w:rsidRPr="005153AA">
        <w:rPr>
          <w:color w:val="000000"/>
          <w:sz w:val="28"/>
          <w:szCs w:val="28"/>
        </w:rPr>
        <w:t>и</w:t>
      </w:r>
      <w:proofErr w:type="gramEnd"/>
      <w:r w:rsidRPr="005153AA">
        <w:rPr>
          <w:color w:val="000000"/>
          <w:sz w:val="28"/>
          <w:szCs w:val="28"/>
        </w:rPr>
        <w:t xml:space="preserve"> 15 рабочих дней после получения письменного обращения.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 xml:space="preserve">После принятия Администрацией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решения о сдаче объекта муниципального имущества, Глава муниципального образования </w:t>
      </w:r>
      <w:r w:rsidR="00882C98">
        <w:rPr>
          <w:color w:val="000000"/>
          <w:sz w:val="28"/>
          <w:szCs w:val="28"/>
        </w:rPr>
        <w:t>Печенковское</w:t>
      </w:r>
      <w:r w:rsidRPr="005153AA">
        <w:rPr>
          <w:color w:val="000000"/>
          <w:sz w:val="28"/>
          <w:szCs w:val="28"/>
        </w:rPr>
        <w:t xml:space="preserve"> сельское поселение от имени Администрации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осуществляет необходимые юридические </w:t>
      </w:r>
      <w:proofErr w:type="gramStart"/>
      <w:r w:rsidRPr="005153AA">
        <w:rPr>
          <w:color w:val="000000"/>
          <w:sz w:val="28"/>
          <w:szCs w:val="28"/>
        </w:rPr>
        <w:t>действия</w:t>
      </w:r>
      <w:proofErr w:type="gramEnd"/>
      <w:r w:rsidRPr="005153AA">
        <w:rPr>
          <w:color w:val="000000"/>
          <w:sz w:val="28"/>
          <w:szCs w:val="28"/>
        </w:rPr>
        <w:t xml:space="preserve"> связанные с подписанием договора аренды.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3.5</w:t>
      </w:r>
      <w:r w:rsidR="002D02F6">
        <w:rPr>
          <w:color w:val="000000"/>
          <w:sz w:val="28"/>
          <w:szCs w:val="28"/>
        </w:rPr>
        <w:t xml:space="preserve">. </w:t>
      </w:r>
      <w:r w:rsidRPr="005153AA">
        <w:rPr>
          <w:color w:val="000000"/>
          <w:sz w:val="28"/>
          <w:szCs w:val="28"/>
        </w:rPr>
        <w:t>Заявитель о принятом решении об отказе в сдаче в аренду объекта муниципального имущества уведомляется Администрацией письменно в течени</w:t>
      </w:r>
      <w:proofErr w:type="gramStart"/>
      <w:r w:rsidRPr="005153AA">
        <w:rPr>
          <w:color w:val="000000"/>
          <w:sz w:val="28"/>
          <w:szCs w:val="28"/>
        </w:rPr>
        <w:t>и</w:t>
      </w:r>
      <w:proofErr w:type="gramEnd"/>
      <w:r w:rsidRPr="005153AA">
        <w:rPr>
          <w:color w:val="000000"/>
          <w:sz w:val="28"/>
          <w:szCs w:val="28"/>
        </w:rPr>
        <w:t xml:space="preserve"> 15 рабочих дней.</w:t>
      </w:r>
    </w:p>
    <w:p w:rsidR="00CE577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3.6.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Учет переданного в аренду муниципального имущества осуществляет Администрация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поселения.</w:t>
      </w:r>
    </w:p>
    <w:p w:rsidR="002D02F6" w:rsidRPr="005153AA" w:rsidRDefault="002D02F6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577A" w:rsidRPr="002D02F6" w:rsidRDefault="00CE577A" w:rsidP="002D02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02F6">
        <w:rPr>
          <w:b/>
          <w:color w:val="000000"/>
          <w:sz w:val="28"/>
          <w:szCs w:val="28"/>
        </w:rPr>
        <w:t xml:space="preserve">4.ДОГОВОР АРЕНДЫ </w:t>
      </w:r>
      <w:proofErr w:type="gramStart"/>
      <w:r w:rsidRPr="002D02F6">
        <w:rPr>
          <w:b/>
          <w:color w:val="000000"/>
          <w:sz w:val="28"/>
          <w:szCs w:val="28"/>
        </w:rPr>
        <w:t>МУНИЦИПАЛЬНОГО</w:t>
      </w:r>
      <w:proofErr w:type="gramEnd"/>
    </w:p>
    <w:p w:rsidR="00CE577A" w:rsidRPr="002D02F6" w:rsidRDefault="00CE577A" w:rsidP="002D02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02F6">
        <w:rPr>
          <w:b/>
          <w:color w:val="000000"/>
          <w:sz w:val="28"/>
          <w:szCs w:val="28"/>
        </w:rPr>
        <w:t>ИМУЩЕСТВА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4.1.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Сдача муниципального имущества в аренду производится на основании краткосрочных или долгосрочных договоров.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4.2.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Краткосрочный договор заключается на срок не свыше одного года.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4.3.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Долгосрочный договор на срок от одного года до десяти лет.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Долгосрочные договора подлежат обязательной государственной регистрации.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4.4.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Договоры аренды муниципального имущества, закрепленного на праве хозяйственного ведения за предприятием и договоры аренды муниципального имущества, закрепленного на праве оперативного управления за учреждениями, заключаются Администрацией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за исключением случаев отдельно предусмотренных действующим законодательством.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4.5.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В договоре должны быть указаны: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наименование сторон, юридические адреса сторон, банковские реквизиты</w:t>
      </w:r>
      <w:r w:rsidR="002D02F6">
        <w:rPr>
          <w:color w:val="000000"/>
          <w:sz w:val="28"/>
          <w:szCs w:val="28"/>
        </w:rPr>
        <w:t>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размер и порядок внесения арендной платы;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сроки аренды;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права и обязанности сторон;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ответственности сторон за нарушение принятых обязательств;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другие условия, которые стороны признают необходимым предусмотреть</w:t>
      </w:r>
      <w:r w:rsidR="002D02F6">
        <w:rPr>
          <w:color w:val="000000"/>
          <w:sz w:val="28"/>
          <w:szCs w:val="28"/>
        </w:rPr>
        <w:t>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4.6.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Фактическая сдача муниципального имущества в аренду осуществляется после заключения договора аренды в установленном выше порядке. При этом сторонами составляется акт приема-передачи. При этом в акте указываются место и дата составления акта, номер и дата подписания договора аренды, техническое состояние передаваемых помещений.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4.7.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По объектам муниципального имущества, являющимся объектами культурного наследия, договоры аренды заключаются в соответствии с настоящим Положением, одновременным подписанием сторонами охранного обязательства.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4.8.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Изменения и дополнения условий договора аренды рассматриваются и оформляются доп</w:t>
      </w:r>
      <w:r w:rsidR="002D02F6">
        <w:rPr>
          <w:color w:val="000000"/>
          <w:sz w:val="28"/>
          <w:szCs w:val="28"/>
        </w:rPr>
        <w:t>олнительными соглашениями в 30-</w:t>
      </w:r>
      <w:r w:rsidRPr="005153AA">
        <w:rPr>
          <w:color w:val="000000"/>
          <w:sz w:val="28"/>
          <w:szCs w:val="28"/>
        </w:rPr>
        <w:t>дневный срок со дня получения одной из сторон предложений о внесении изменений и дополнений в договор аренды.</w:t>
      </w:r>
    </w:p>
    <w:p w:rsidR="00CE577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4.9.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Договор аренды может </w:t>
      </w:r>
      <w:proofErr w:type="gramStart"/>
      <w:r w:rsidRPr="005153AA">
        <w:rPr>
          <w:color w:val="000000"/>
          <w:sz w:val="28"/>
          <w:szCs w:val="28"/>
        </w:rPr>
        <w:t>быть</w:t>
      </w:r>
      <w:proofErr w:type="gramEnd"/>
      <w:r w:rsidRPr="005153AA">
        <w:rPr>
          <w:color w:val="000000"/>
          <w:sz w:val="28"/>
          <w:szCs w:val="28"/>
        </w:rPr>
        <w:t xml:space="preserve"> досрочно расторгнут по инициативе арендодателя без согласия арендатора по основаниям и в порядке, предусмотренном договором аренды и действующим законодательством.</w:t>
      </w:r>
    </w:p>
    <w:p w:rsidR="002D02F6" w:rsidRPr="005153AA" w:rsidRDefault="002D02F6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577A" w:rsidRPr="002D02F6" w:rsidRDefault="00CE577A" w:rsidP="002D02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02F6">
        <w:rPr>
          <w:b/>
          <w:color w:val="000000"/>
          <w:sz w:val="28"/>
          <w:szCs w:val="28"/>
        </w:rPr>
        <w:t>5.</w:t>
      </w:r>
      <w:r w:rsidR="002D02F6" w:rsidRPr="002D02F6">
        <w:rPr>
          <w:b/>
          <w:color w:val="000000"/>
          <w:sz w:val="28"/>
          <w:szCs w:val="28"/>
        </w:rPr>
        <w:t xml:space="preserve"> </w:t>
      </w:r>
      <w:r w:rsidRPr="002D02F6">
        <w:rPr>
          <w:b/>
          <w:color w:val="000000"/>
          <w:sz w:val="28"/>
          <w:szCs w:val="28"/>
        </w:rPr>
        <w:t>АРЕНДНАЯ ПЛАТА И РАСХОДЫ ПО</w:t>
      </w:r>
      <w:r w:rsidR="002D02F6" w:rsidRPr="002D02F6">
        <w:rPr>
          <w:b/>
          <w:color w:val="000000"/>
          <w:sz w:val="28"/>
          <w:szCs w:val="28"/>
        </w:rPr>
        <w:t xml:space="preserve"> </w:t>
      </w:r>
      <w:r w:rsidRPr="002D02F6">
        <w:rPr>
          <w:b/>
          <w:color w:val="000000"/>
          <w:sz w:val="28"/>
          <w:szCs w:val="28"/>
        </w:rPr>
        <w:t>СОДЕРЖАНИЮ АРЕНДОВАННОГО МУНИЦИПАЛЬНОГО</w:t>
      </w:r>
      <w:r w:rsidR="002D02F6" w:rsidRPr="002D02F6">
        <w:rPr>
          <w:b/>
          <w:color w:val="000000"/>
          <w:sz w:val="28"/>
          <w:szCs w:val="28"/>
        </w:rPr>
        <w:t xml:space="preserve"> </w:t>
      </w:r>
      <w:r w:rsidRPr="002D02F6">
        <w:rPr>
          <w:b/>
          <w:color w:val="000000"/>
          <w:sz w:val="28"/>
          <w:szCs w:val="28"/>
        </w:rPr>
        <w:t>ИМУЩЕСТВА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5.1.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Арендная плата рассчитывается Администрацией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в соответствии с порядком определения арендной платы за пользование объектами муниципальной собственности </w:t>
      </w:r>
      <w:r w:rsidR="002D02F6">
        <w:rPr>
          <w:color w:val="000000"/>
          <w:sz w:val="28"/>
          <w:szCs w:val="28"/>
        </w:rPr>
        <w:t>муниципального образования Печенковское сельское поселение</w:t>
      </w:r>
      <w:r w:rsidRPr="005153AA">
        <w:rPr>
          <w:color w:val="000000"/>
          <w:sz w:val="28"/>
          <w:szCs w:val="28"/>
        </w:rPr>
        <w:t>,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утверждаемым постановлением </w:t>
      </w:r>
      <w:r w:rsidR="002D02F6">
        <w:rPr>
          <w:color w:val="000000"/>
          <w:sz w:val="28"/>
          <w:szCs w:val="28"/>
        </w:rPr>
        <w:t xml:space="preserve">Администрации </w:t>
      </w:r>
      <w:r w:rsidRPr="005153AA">
        <w:rPr>
          <w:color w:val="000000"/>
          <w:sz w:val="28"/>
          <w:szCs w:val="28"/>
        </w:rPr>
        <w:t xml:space="preserve">муниципального образования </w:t>
      </w:r>
      <w:r w:rsidR="00882C98">
        <w:rPr>
          <w:color w:val="000000"/>
          <w:sz w:val="28"/>
          <w:szCs w:val="28"/>
        </w:rPr>
        <w:t>Печенковское</w:t>
      </w:r>
      <w:r w:rsidRPr="005153AA">
        <w:rPr>
          <w:color w:val="000000"/>
          <w:sz w:val="28"/>
          <w:szCs w:val="28"/>
        </w:rPr>
        <w:t xml:space="preserve"> сельское поселение.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Расчет арендной платы оформляется в виде приложения к договору аренды и подписывается сторонами договора.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5.2.</w:t>
      </w:r>
      <w:r w:rsidR="002D02F6">
        <w:rPr>
          <w:color w:val="000000"/>
          <w:sz w:val="28"/>
          <w:szCs w:val="28"/>
        </w:rPr>
        <w:t xml:space="preserve"> </w:t>
      </w:r>
      <w:proofErr w:type="gramStart"/>
      <w:r w:rsidRPr="005153AA">
        <w:rPr>
          <w:color w:val="000000"/>
          <w:sz w:val="28"/>
          <w:szCs w:val="28"/>
        </w:rPr>
        <w:t>Средства, полученные от сдачи муниципального имущества в аренду учитываются</w:t>
      </w:r>
      <w:proofErr w:type="gramEnd"/>
      <w:r w:rsidRPr="005153AA">
        <w:rPr>
          <w:color w:val="000000"/>
          <w:sz w:val="28"/>
          <w:szCs w:val="28"/>
        </w:rPr>
        <w:t xml:space="preserve"> в доходной части местного бюджета.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5.3.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Арендная плата перечисляется в местный бюджет арендаторами не позднее 10 – числа месяца следующего за </w:t>
      </w:r>
      <w:proofErr w:type="gramStart"/>
      <w:r w:rsidRPr="005153AA">
        <w:rPr>
          <w:color w:val="000000"/>
          <w:sz w:val="28"/>
          <w:szCs w:val="28"/>
        </w:rPr>
        <w:t>оплачиваемым</w:t>
      </w:r>
      <w:proofErr w:type="gramEnd"/>
      <w:r w:rsidRPr="005153AA">
        <w:rPr>
          <w:color w:val="000000"/>
          <w:sz w:val="28"/>
          <w:szCs w:val="28"/>
        </w:rPr>
        <w:t>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 xml:space="preserve">Для осуществления </w:t>
      </w:r>
      <w:proofErr w:type="gramStart"/>
      <w:r w:rsidRPr="005153AA">
        <w:rPr>
          <w:color w:val="000000"/>
          <w:sz w:val="28"/>
          <w:szCs w:val="28"/>
        </w:rPr>
        <w:t>контроля за</w:t>
      </w:r>
      <w:proofErr w:type="gramEnd"/>
      <w:r w:rsidRPr="005153AA">
        <w:rPr>
          <w:color w:val="000000"/>
          <w:sz w:val="28"/>
          <w:szCs w:val="28"/>
        </w:rPr>
        <w:t xml:space="preserve"> полнотой и своевременностью перечисления сумм арендной платы в местный бюджет, арендатор передает в Администрацию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не позднее 15 –го числа следующего месяца копию платежного поручения подтверждающего перечисление арендной платы в местный бюджет.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5.4.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Расходы «балансодержателя» по содержанию арендованного муниципального имущества включают в себя: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плату за эксплуатационные,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коммунальны</w:t>
      </w:r>
      <w:r w:rsidR="002D02F6">
        <w:rPr>
          <w:color w:val="000000"/>
          <w:sz w:val="28"/>
          <w:szCs w:val="28"/>
        </w:rPr>
        <w:t>е и необходимые административно</w:t>
      </w:r>
      <w:r w:rsidRPr="005153AA">
        <w:rPr>
          <w:color w:val="000000"/>
          <w:sz w:val="28"/>
          <w:szCs w:val="28"/>
        </w:rPr>
        <w:t xml:space="preserve">– </w:t>
      </w:r>
      <w:proofErr w:type="gramStart"/>
      <w:r w:rsidRPr="005153AA">
        <w:rPr>
          <w:color w:val="000000"/>
          <w:sz w:val="28"/>
          <w:szCs w:val="28"/>
        </w:rPr>
        <w:t>хо</w:t>
      </w:r>
      <w:proofErr w:type="gramEnd"/>
      <w:r w:rsidRPr="005153AA">
        <w:rPr>
          <w:color w:val="000000"/>
          <w:sz w:val="28"/>
          <w:szCs w:val="28"/>
        </w:rPr>
        <w:t>зяйственные услуги;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- возмещение затрат предприятия (учреждения) на амортизационные отчисления, налоги или арендную плату на землю, налог на имущество, в части передаваемого в аренду имущества.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Указанные расходы не входят в состав арендной платы, определенной договором аренды и возмещаются арендатором предприятию (учреждению) по отдельному двухстороннему договору.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5.5.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Арендатор обязан производить за свой счет текущий и капитальный ремонт арендуемого помещения.</w:t>
      </w:r>
    </w:p>
    <w:p w:rsidR="00CE577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5.6.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Арендованное муниципальное имущество страхуется арендатором, исключением арендаторов, финансируемых из консолидированного бюджета.</w:t>
      </w:r>
      <w:r w:rsidR="002D02F6">
        <w:rPr>
          <w:color w:val="000000"/>
          <w:sz w:val="28"/>
          <w:szCs w:val="28"/>
        </w:rPr>
        <w:t xml:space="preserve"> </w:t>
      </w:r>
    </w:p>
    <w:p w:rsidR="002D02F6" w:rsidRPr="005153AA" w:rsidRDefault="002D02F6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577A" w:rsidRPr="002D02F6" w:rsidRDefault="00CE577A" w:rsidP="002D02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02F6">
        <w:rPr>
          <w:b/>
          <w:color w:val="000000"/>
          <w:sz w:val="28"/>
          <w:szCs w:val="28"/>
        </w:rPr>
        <w:t>6.</w:t>
      </w:r>
      <w:r w:rsidR="002D02F6">
        <w:rPr>
          <w:b/>
          <w:color w:val="000000"/>
          <w:sz w:val="28"/>
          <w:szCs w:val="28"/>
        </w:rPr>
        <w:t xml:space="preserve"> </w:t>
      </w:r>
      <w:r w:rsidRPr="002D02F6">
        <w:rPr>
          <w:b/>
          <w:color w:val="000000"/>
          <w:sz w:val="28"/>
          <w:szCs w:val="28"/>
        </w:rPr>
        <w:t>ПОРЯДОК ПРЕДОСТАВЛЕНИЯ МУНИЦИПАЛЬНОГО</w:t>
      </w:r>
    </w:p>
    <w:p w:rsidR="00CE577A" w:rsidRPr="002D02F6" w:rsidRDefault="00CE577A" w:rsidP="002D02F6">
      <w:pPr>
        <w:pStyle w:val="p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02F6">
        <w:rPr>
          <w:b/>
          <w:color w:val="000000"/>
          <w:sz w:val="28"/>
          <w:szCs w:val="28"/>
        </w:rPr>
        <w:t>ИМУЩЕСТВА В СУБАРЕНДУ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6.1.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>Муниципальное имущество может быть с письменного согласия арендодателя передано арендатором в субаренду. Имущество в субаренду предоставляется на срок, не превышающий срока аренды.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6.2.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Договор субаренды подлежит обязательному учету Администрацией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поселения.</w:t>
      </w:r>
    </w:p>
    <w:p w:rsidR="00CE577A" w:rsidRPr="005153AA" w:rsidRDefault="00CE577A" w:rsidP="00882C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53AA">
        <w:rPr>
          <w:color w:val="000000"/>
          <w:sz w:val="28"/>
          <w:szCs w:val="28"/>
        </w:rPr>
        <w:t>6.3.</w:t>
      </w:r>
      <w:r w:rsidR="002D02F6">
        <w:rPr>
          <w:color w:val="000000"/>
          <w:sz w:val="28"/>
          <w:szCs w:val="28"/>
        </w:rPr>
        <w:t xml:space="preserve"> </w:t>
      </w:r>
      <w:r w:rsidRPr="005153AA">
        <w:rPr>
          <w:color w:val="000000"/>
          <w:sz w:val="28"/>
          <w:szCs w:val="28"/>
        </w:rPr>
        <w:t xml:space="preserve">При сдаче муниципального имущества в субаренду Администрацией </w:t>
      </w:r>
      <w:r w:rsidR="005153AA">
        <w:rPr>
          <w:color w:val="000000"/>
          <w:sz w:val="28"/>
          <w:szCs w:val="28"/>
        </w:rPr>
        <w:t>Печенковского</w:t>
      </w:r>
      <w:r w:rsidRPr="005153AA">
        <w:rPr>
          <w:color w:val="000000"/>
          <w:sz w:val="28"/>
          <w:szCs w:val="28"/>
        </w:rPr>
        <w:t xml:space="preserve"> сельского поселения производится перерасчет арендной </w:t>
      </w:r>
      <w:proofErr w:type="gramStart"/>
      <w:r w:rsidRPr="005153AA">
        <w:rPr>
          <w:color w:val="000000"/>
          <w:sz w:val="28"/>
          <w:szCs w:val="28"/>
        </w:rPr>
        <w:t>платы</w:t>
      </w:r>
      <w:proofErr w:type="gramEnd"/>
      <w:r w:rsidRPr="005153AA">
        <w:rPr>
          <w:color w:val="000000"/>
          <w:sz w:val="28"/>
          <w:szCs w:val="28"/>
        </w:rPr>
        <w:t xml:space="preserve"> если используемый при определении арендной платы коэффициент по виду деятельности арендатора ниже, чем по виду деятельности субарендатора.</w:t>
      </w:r>
    </w:p>
    <w:p w:rsidR="001274E5" w:rsidRPr="005153AA" w:rsidRDefault="001274E5" w:rsidP="00882C98">
      <w:pPr>
        <w:autoSpaceDE w:val="0"/>
        <w:autoSpaceDN w:val="0"/>
        <w:adjustRightInd w:val="0"/>
        <w:spacing w:after="0" w:line="240" w:lineRule="auto"/>
        <w:ind w:right="557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4E5" w:rsidRPr="005153AA" w:rsidSect="00986A43">
      <w:pgSz w:w="12240" w:h="15840"/>
      <w:pgMar w:top="709" w:right="616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871E2"/>
    <w:lvl w:ilvl="0">
      <w:numFmt w:val="bullet"/>
      <w:lvlText w:val="*"/>
      <w:lvlJc w:val="left"/>
    </w:lvl>
  </w:abstractNum>
  <w:abstractNum w:abstractNumId="1">
    <w:nsid w:val="152618A4"/>
    <w:multiLevelType w:val="hybridMultilevel"/>
    <w:tmpl w:val="FA8C5100"/>
    <w:lvl w:ilvl="0" w:tplc="A072A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70F9A"/>
    <w:multiLevelType w:val="hybridMultilevel"/>
    <w:tmpl w:val="6ACE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507893"/>
    <w:multiLevelType w:val="hybridMultilevel"/>
    <w:tmpl w:val="B0AAF9AA"/>
    <w:lvl w:ilvl="0" w:tplc="63C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B5DFF"/>
    <w:multiLevelType w:val="hybridMultilevel"/>
    <w:tmpl w:val="78BE99D2"/>
    <w:lvl w:ilvl="0" w:tplc="686C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3864"/>
    <w:rsid w:val="001274E5"/>
    <w:rsid w:val="001F1344"/>
    <w:rsid w:val="00235914"/>
    <w:rsid w:val="002D02F6"/>
    <w:rsid w:val="00303864"/>
    <w:rsid w:val="00391354"/>
    <w:rsid w:val="003A620A"/>
    <w:rsid w:val="003E79BD"/>
    <w:rsid w:val="003F0CCB"/>
    <w:rsid w:val="003F31E8"/>
    <w:rsid w:val="0045432D"/>
    <w:rsid w:val="005153AA"/>
    <w:rsid w:val="005A6F95"/>
    <w:rsid w:val="005A7D0D"/>
    <w:rsid w:val="00767A8C"/>
    <w:rsid w:val="007E00BF"/>
    <w:rsid w:val="00882C98"/>
    <w:rsid w:val="008F0D99"/>
    <w:rsid w:val="00955071"/>
    <w:rsid w:val="00986A43"/>
    <w:rsid w:val="009D616E"/>
    <w:rsid w:val="00A07BD8"/>
    <w:rsid w:val="00A2309E"/>
    <w:rsid w:val="00CA3F37"/>
    <w:rsid w:val="00CE577A"/>
    <w:rsid w:val="00D45622"/>
    <w:rsid w:val="00E12E4C"/>
    <w:rsid w:val="00F7609C"/>
    <w:rsid w:val="00F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14"/>
    <w:pPr>
      <w:ind w:left="720"/>
      <w:contextualSpacing/>
    </w:pPr>
  </w:style>
  <w:style w:type="paragraph" w:customStyle="1" w:styleId="p3">
    <w:name w:val="p3"/>
    <w:basedOn w:val="a"/>
    <w:rsid w:val="00C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E577A"/>
  </w:style>
  <w:style w:type="paragraph" w:customStyle="1" w:styleId="p5">
    <w:name w:val="p5"/>
    <w:basedOn w:val="a"/>
    <w:rsid w:val="00C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5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henki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user</cp:lastModifiedBy>
  <cp:revision>5</cp:revision>
  <cp:lastPrinted>2017-09-29T06:41:00Z</cp:lastPrinted>
  <dcterms:created xsi:type="dcterms:W3CDTF">2017-09-29T06:21:00Z</dcterms:created>
  <dcterms:modified xsi:type="dcterms:W3CDTF">2017-09-29T06:47:00Z</dcterms:modified>
</cp:coreProperties>
</file>