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36BA9" w:rsidRDefault="00AC7BB0" w:rsidP="00536BA9">
      <w:pPr>
        <w:sectPr w:rsidR="00536BA9" w:rsidSect="00261B8C">
          <w:headerReference w:type="default" r:id="rId7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AC7BB0" w:rsidRDefault="00AC7BB0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AC7BB0" w:rsidRDefault="00AC7BB0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AC7BB0" w:rsidRDefault="00AC7BB0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AC7BB0" w:rsidRDefault="00AC7BB0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AC7BB0" w:rsidRDefault="00AC7BB0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8;top:62795;width:59059;height:14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AC7BB0" w:rsidRDefault="00AC7BB0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9(98)</w:t>
                    </w:r>
                  </w:p>
                  <w:p w:rsidR="00AC7BB0" w:rsidRDefault="00AC7BB0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AC7BB0" w:rsidRDefault="00AC7BB0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Понедельник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29  июня</w:t>
                    </w:r>
                    <w:proofErr w:type="gramEnd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2020 </w:t>
                    </w:r>
                    <w:r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AC7BB0" w:rsidRDefault="00AC7BB0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AC7BB0" w:rsidRDefault="00AC7BB0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9C46C3"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AC7BB0" w:rsidRDefault="00AC7BB0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8" o:title=""/>
            </v:shape>
            <w10:anchorlock/>
          </v:group>
        </w:pict>
      </w:r>
      <w:bookmarkEnd w:id="0"/>
    </w:p>
    <w:p w:rsidR="00536BA9" w:rsidRPr="00127C5E" w:rsidRDefault="00127C5E" w:rsidP="00127C5E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lastRenderedPageBreak/>
        <w:t xml:space="preserve">  </w:t>
      </w:r>
      <w:r w:rsidR="00536BA9" w:rsidRPr="00127C5E">
        <w:rPr>
          <w:bCs/>
        </w:rPr>
        <w:t>АДМИНИСТРАЦИЯ</w:t>
      </w:r>
      <w:r w:rsidRPr="00127C5E">
        <w:rPr>
          <w:bCs/>
        </w:rPr>
        <w:t xml:space="preserve"> </w:t>
      </w:r>
      <w:r w:rsidR="00536BA9" w:rsidRPr="00127C5E">
        <w:rPr>
          <w:bCs/>
        </w:rPr>
        <w:t>ПЕЧЕНКОВСКОГО СЕЛЬСКОГО ПОСЕЛЕНИЯ</w:t>
      </w:r>
    </w:p>
    <w:p w:rsidR="00536BA9" w:rsidRPr="00127C5E" w:rsidRDefault="00127C5E" w:rsidP="00127C5E">
      <w:pPr>
        <w:pStyle w:val="1"/>
        <w:ind w:firstLine="0"/>
        <w:rPr>
          <w:bCs/>
        </w:rPr>
      </w:pPr>
      <w:r w:rsidRPr="00127C5E">
        <w:rPr>
          <w:bCs/>
        </w:rPr>
        <w:t xml:space="preserve"> </w:t>
      </w:r>
      <w:r w:rsidR="00536BA9" w:rsidRPr="00127C5E">
        <w:rPr>
          <w:bCs/>
        </w:rPr>
        <w:t>ПОСТАНОВЛЕНИЕ</w:t>
      </w:r>
      <w:r w:rsidRPr="00127C5E">
        <w:rPr>
          <w:bCs/>
        </w:rPr>
        <w:t xml:space="preserve"> </w:t>
      </w:r>
      <w:r w:rsidR="00536BA9" w:rsidRPr="00127C5E">
        <w:t xml:space="preserve">от </w:t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="00536BA9" w:rsidRPr="00127C5E">
        <w:softHyphen/>
      </w:r>
      <w:r w:rsidRPr="00127C5E">
        <w:t xml:space="preserve"> 26.06.2020    </w:t>
      </w:r>
      <w:r w:rsidR="00536BA9" w:rsidRPr="00127C5E">
        <w:t>№ 36</w:t>
      </w:r>
    </w:p>
    <w:p w:rsidR="00536BA9" w:rsidRDefault="00536BA9" w:rsidP="00536BA9">
      <w:pPr>
        <w:tabs>
          <w:tab w:val="left" w:pos="5760"/>
        </w:tabs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proofErr w:type="gramStart"/>
      <w:r>
        <w:rPr>
          <w:sz w:val="24"/>
          <w:szCs w:val="24"/>
        </w:rPr>
        <w:t>составления  и</w:t>
      </w:r>
      <w:proofErr w:type="gramEnd"/>
      <w:r>
        <w:rPr>
          <w:sz w:val="24"/>
          <w:szCs w:val="24"/>
        </w:rPr>
        <w:t xml:space="preserve"> ведения сводной бюджетной росписи бюджета муниципального образования Печенковское сельское поселение</w:t>
      </w:r>
    </w:p>
    <w:p w:rsidR="00536BA9" w:rsidRDefault="00536BA9" w:rsidP="00536BA9">
      <w:pPr>
        <w:jc w:val="both"/>
        <w:rPr>
          <w:sz w:val="24"/>
          <w:szCs w:val="24"/>
        </w:rPr>
      </w:pP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Бюджетным кодексом Российской Федерации, Положением о бюджетном процессе в муниципальном образовании Печенковское сельское поселение, утвержденным решением Совета депутатов Печенковского сельского поселения № 22 от 23.07.2008г, Администрация Печенковского сельского поселения </w:t>
      </w:r>
    </w:p>
    <w:p w:rsidR="00536BA9" w:rsidRDefault="00536BA9" w:rsidP="00536BA9">
      <w:pPr>
        <w:jc w:val="both"/>
        <w:rPr>
          <w:sz w:val="24"/>
          <w:szCs w:val="24"/>
        </w:rPr>
      </w:pPr>
    </w:p>
    <w:p w:rsidR="00536BA9" w:rsidRDefault="00536BA9" w:rsidP="00536BA9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ПОСТАНОВЛЯЕТ</w:t>
      </w:r>
      <w:r>
        <w:rPr>
          <w:b/>
          <w:sz w:val="24"/>
          <w:szCs w:val="24"/>
        </w:rPr>
        <w:t>:</w:t>
      </w:r>
    </w:p>
    <w:p w:rsidR="00536BA9" w:rsidRDefault="00536BA9" w:rsidP="00536BA9">
      <w:pPr>
        <w:pStyle w:val="3"/>
        <w:spacing w:befor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          1. Утвердить Порядок составления и ведения сводной бюджетной росписи бюджета муниципального образования Печенковское сельское поселение согласно приложению.</w:t>
      </w:r>
    </w:p>
    <w:p w:rsidR="00536BA9" w:rsidRDefault="00536BA9" w:rsidP="00536BA9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  <w:lang w:eastAsia="ar-SA"/>
        </w:rPr>
        <w:t xml:space="preserve">Настоящее постановление вступает в силу со дня его подписания </w:t>
      </w:r>
      <w:r>
        <w:rPr>
          <w:sz w:val="24"/>
          <w:szCs w:val="24"/>
        </w:rPr>
        <w:t>и подлежит размещению на официальном сайте муниципального образования Печенковское сельское поселение в информационно-телекоммуникационной  сети «Интернет» и опубликованию в печатном средстве массовой информации муниципального образования  Печенковское сельское поселение «Вести Печенковского сельского   поселения».</w:t>
      </w:r>
    </w:p>
    <w:p w:rsidR="00536BA9" w:rsidRDefault="00536BA9" w:rsidP="00536BA9">
      <w:pPr>
        <w:pStyle w:val="3"/>
        <w:spacing w:before="0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3.  Контроль за исполнением настоящего постановления оставляю за собой.</w:t>
      </w:r>
    </w:p>
    <w:p w:rsidR="00536BA9" w:rsidRDefault="00536BA9" w:rsidP="00536BA9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536BA9" w:rsidRDefault="00536BA9" w:rsidP="00536BA9">
      <w:pPr>
        <w:rPr>
          <w:sz w:val="24"/>
          <w:szCs w:val="24"/>
        </w:rPr>
      </w:pPr>
      <w:r>
        <w:rPr>
          <w:sz w:val="24"/>
          <w:szCs w:val="24"/>
        </w:rPr>
        <w:t xml:space="preserve">Печенковское сельское поселение                                                                  Р.Н.Свисто                                 </w:t>
      </w:r>
    </w:p>
    <w:p w:rsidR="00536BA9" w:rsidRDefault="00536BA9" w:rsidP="00536BA9">
      <w:pPr>
        <w:jc w:val="center"/>
        <w:rPr>
          <w:b/>
          <w:sz w:val="24"/>
          <w:szCs w:val="24"/>
        </w:rPr>
      </w:pPr>
    </w:p>
    <w:p w:rsidR="00536BA9" w:rsidRDefault="00536BA9" w:rsidP="00536BA9">
      <w:pPr>
        <w:jc w:val="righ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УТВЕРЖДЕН</w:t>
      </w:r>
    </w:p>
    <w:p w:rsidR="00536BA9" w:rsidRDefault="00536BA9" w:rsidP="00536BA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постановлением администрации                                                                                                                     Печенковского сельского поселения</w:t>
      </w:r>
    </w:p>
    <w:p w:rsidR="00536BA9" w:rsidRDefault="00536BA9" w:rsidP="00536BA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26.06.2020</w:t>
      </w:r>
      <w:proofErr w:type="gramEnd"/>
      <w:r>
        <w:rPr>
          <w:sz w:val="24"/>
          <w:szCs w:val="24"/>
        </w:rPr>
        <w:t xml:space="preserve"> №36</w:t>
      </w:r>
    </w:p>
    <w:p w:rsidR="00536BA9" w:rsidRDefault="00536BA9" w:rsidP="00536BA9">
      <w:pPr>
        <w:jc w:val="right"/>
        <w:rPr>
          <w:sz w:val="24"/>
          <w:szCs w:val="24"/>
        </w:rPr>
      </w:pPr>
    </w:p>
    <w:p w:rsidR="00536BA9" w:rsidRDefault="00536BA9" w:rsidP="00536BA9">
      <w:pPr>
        <w:jc w:val="right"/>
        <w:rPr>
          <w:sz w:val="24"/>
          <w:szCs w:val="24"/>
        </w:rPr>
      </w:pPr>
    </w:p>
    <w:p w:rsidR="00536BA9" w:rsidRDefault="00536BA9" w:rsidP="00536BA9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                                                                         ПОРЯДОК</w:t>
      </w:r>
    </w:p>
    <w:p w:rsidR="00536BA9" w:rsidRDefault="00536BA9" w:rsidP="0053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составления и ведения сводной бюджетной росписи бюджета</w:t>
      </w:r>
    </w:p>
    <w:p w:rsidR="00536BA9" w:rsidRDefault="00536BA9" w:rsidP="00536BA9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Печенковское сельское поселение</w:t>
      </w:r>
    </w:p>
    <w:p w:rsidR="00536BA9" w:rsidRDefault="00536BA9" w:rsidP="00536BA9">
      <w:pPr>
        <w:jc w:val="both"/>
        <w:rPr>
          <w:sz w:val="24"/>
          <w:szCs w:val="24"/>
        </w:rPr>
      </w:pPr>
    </w:p>
    <w:p w:rsidR="00536BA9" w:rsidRDefault="00536BA9" w:rsidP="00536BA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Настоящий Порядок разработан в целях организации исполнения бюджета муниципального образования Печенковское сельское поселение (далее – бюджет поселения)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(далее – сводная роспись) в соответствии с Бюджетным кодексом Российской Федерации (далее – Бюджетный кодекс) и Положением о бюджетном процессе в муниципальном образовании Печенковское сельское поселение, утвержденным решением Совета депутатов Печенковского сельского поселения № 22 от 23.07.2008г.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(далее – Положение).</w:t>
      </w:r>
    </w:p>
    <w:p w:rsidR="00536BA9" w:rsidRDefault="00536BA9" w:rsidP="00127C5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36BA9" w:rsidRDefault="00536BA9" w:rsidP="00536BA9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I. СОСТАВЛЕНИЕ СВОДНОЙ БЮДЖЕТНОЙ РОСПИСИ </w:t>
      </w:r>
      <w:proofErr w:type="gramStart"/>
      <w:r>
        <w:rPr>
          <w:b/>
          <w:sz w:val="24"/>
          <w:szCs w:val="24"/>
        </w:rPr>
        <w:t>БЮДЖЕТА  ПОСЕЛЕНИЯ</w:t>
      </w:r>
      <w:proofErr w:type="gramEnd"/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 соответствии с пунктом 7 Положения сводная роспись составляется и ведется Администрацией Печенковского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(далее – администрация).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Сводная роспись составляется по форме согласно приложению №1 к настоящему Порядку и включает в себя: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бюджетные ассигнования по разделам, подразделам, целевым статьям (муниципальным программам муниципального образования Печенковское сельское поселение и непрограммным направлениям деятельности), группам и подгруппам видов расходов классификации расходов бюджетов на текущий финансовый год и плановый период; </w:t>
      </w:r>
    </w:p>
    <w:p w:rsidR="00536BA9" w:rsidRDefault="00536BA9" w:rsidP="00536BA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текущий финансовый год и на плановый период в разрезе кодов классификации источников финансирования дефицитов бюджетов. 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ГРБС ежегодно, </w:t>
      </w:r>
      <w:r>
        <w:rPr>
          <w:color w:val="548DD4"/>
          <w:sz w:val="24"/>
          <w:szCs w:val="24"/>
        </w:rPr>
        <w:t>не позднее 15 дней</w:t>
      </w:r>
      <w:r>
        <w:rPr>
          <w:sz w:val="24"/>
          <w:szCs w:val="24"/>
        </w:rPr>
        <w:t xml:space="preserve"> со дня утверждения бюджета поселения, представляют в администрацию поселения предложения по распределению бюджетных ассигнований, установленных решением Совета депутатов Печенковского сельского поселения о бюджете поселения по форме согласно приложению № 2 к настоящему Порядку (далее – предложения) на бумажном носителе и в электронном виде в программе «Смарт - Бюджет»:</w:t>
      </w:r>
    </w:p>
    <w:p w:rsidR="00536BA9" w:rsidRDefault="00536BA9" w:rsidP="00536BA9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3.1. на текущий финансовый год по разделам, подразделам, целевым статьям (муниципальным программам муниципального образования Печенковское сельское поселение и </w:t>
      </w:r>
      <w:proofErr w:type="gramStart"/>
      <w:r>
        <w:rPr>
          <w:sz w:val="24"/>
          <w:szCs w:val="24"/>
        </w:rPr>
        <w:t>непрограммным  направлениям</w:t>
      </w:r>
      <w:proofErr w:type="gramEnd"/>
      <w:r>
        <w:rPr>
          <w:sz w:val="24"/>
          <w:szCs w:val="24"/>
        </w:rPr>
        <w:t xml:space="preserve"> деятельности), группам и подгруппам видов расходов, статьям и подстатьям операций сектора государственного управления классификации расходов бюджетов;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на плановый период по разделам, подразделам, целевым статьям (муниципальным программам муниципального образования Печенковское сельское поселение </w:t>
      </w:r>
      <w:proofErr w:type="gramStart"/>
      <w:r>
        <w:rPr>
          <w:sz w:val="24"/>
          <w:szCs w:val="24"/>
        </w:rPr>
        <w:t>и  непрограммным</w:t>
      </w:r>
      <w:proofErr w:type="gramEnd"/>
      <w:r>
        <w:rPr>
          <w:sz w:val="24"/>
          <w:szCs w:val="24"/>
        </w:rPr>
        <w:t xml:space="preserve"> направлениям деятельности), группам и подгруппам видов расходов, группам и статьям операций сектора государственного управления классификации расходов бюджетов.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При распределении бюджетных ассигнований ГРБС должны в полном объеме учитывать бюджетные ассигнования на выплату заработной платы с начислениями, социальные выплаты, на расчеты за коммунальные услуги. </w:t>
      </w:r>
    </w:p>
    <w:p w:rsidR="00536BA9" w:rsidRDefault="00536BA9" w:rsidP="0053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Ежегодно, не позднее 15 дней со дня утверждения бюджета поселения, специалисты администрации поселения: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5.1. анализируют правильность распределения бюджетных ассигнований в разрезе операций сектора государственного управления классификации расходов, установленных соответствующему ГРБС;</w:t>
      </w:r>
    </w:p>
    <w:p w:rsidR="00536BA9" w:rsidRDefault="00536BA9" w:rsidP="0053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случае корректировки предложений по результатам анализа, проведенного администрацией поселения, ГРБС ежегодно, </w:t>
      </w:r>
      <w:r>
        <w:rPr>
          <w:color w:val="548DD4"/>
          <w:sz w:val="24"/>
          <w:szCs w:val="24"/>
        </w:rPr>
        <w:t>не позднее 17</w:t>
      </w:r>
      <w:r>
        <w:rPr>
          <w:sz w:val="24"/>
          <w:szCs w:val="24"/>
        </w:rPr>
        <w:t xml:space="preserve"> дней со дня утверждения бюджета поселения, представляют в администрацию поселения уточненные предложения.</w:t>
      </w:r>
    </w:p>
    <w:p w:rsidR="00536BA9" w:rsidRDefault="00536BA9" w:rsidP="0053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 основании данных, представленных в соответствии с разделом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настоящего Порядка, администрация поселения формирует сводную роспись, анализирует ее показатели на соответствие решению Совета депутатов Печенковского сельского поселения о бюджете поселения и ежегодно, не позднее 18 дней со дня утверждения бюджета поселения, вносит их на утверждение Главе муниципального образования Печенковского сельского поселения.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Сводная роспись утверждается Главой муниципального образования Печенковское сельское поселение не позднее </w:t>
      </w:r>
      <w:r>
        <w:rPr>
          <w:color w:val="548DD4"/>
          <w:sz w:val="24"/>
          <w:szCs w:val="24"/>
        </w:rPr>
        <w:t xml:space="preserve">19 дней </w:t>
      </w:r>
      <w:r>
        <w:rPr>
          <w:sz w:val="24"/>
          <w:szCs w:val="24"/>
        </w:rPr>
        <w:t>со дня утверждения бюджета поселения, но до начала очередного финансового года.</w:t>
      </w:r>
    </w:p>
    <w:p w:rsidR="00536BA9" w:rsidRPr="00DA3F40" w:rsidRDefault="00536BA9" w:rsidP="00DA3F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Утвержденные показатели сводной росписи должны соответствовать решению Совета депутатов Печенковского сельского поселения о бюджете поселения.                       </w:t>
      </w:r>
    </w:p>
    <w:p w:rsidR="00536BA9" w:rsidRDefault="00536BA9" w:rsidP="00536BA9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ЛИМИТЫ БЮДЖЕТНЫХ ОБЯЗАТЕЛЬСТВ ГЛАВНЫМ РАСПОРЯДИТЕЛЯМ СРЕДСТВ БЮДЖЕТА ПОСЕЛЕНИЯ</w:t>
      </w:r>
    </w:p>
    <w:p w:rsidR="00536BA9" w:rsidRDefault="00536BA9" w:rsidP="00536B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Лимиты бюджетных обязательств ГРБС (далее – ЛБО) составляются администрацией поселения. 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Администрация поселения формирует ЛБО в пределах бюджетных ассигнований, установленных решением Совета депутатов Печенковского сельского поселения о бюджете поселения, по форме согласно приложению № 3 к настоящему Порядку по ГРБС, разделам, подразделам, целевым статьям (муниципальным программам муниципального образования Печенковское сельское поселение и непрограммным направлениям деятельности), группам и подгруппам видов расходов классификации расходов бюджетов:</w:t>
      </w:r>
    </w:p>
    <w:p w:rsidR="00536BA9" w:rsidRDefault="00536BA9" w:rsidP="00536BA9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>10.1. на текущий финансовый год по группам, статьям и подстатьям операций сектора государственного управления классификации расходов бюджетов;</w:t>
      </w:r>
    </w:p>
    <w:p w:rsidR="00536BA9" w:rsidRDefault="00536BA9" w:rsidP="00536BA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10.2. на плановый период по группам и статьям операций сектора государственного управления классификации расходов бюджетов;</w:t>
      </w:r>
    </w:p>
    <w:p w:rsidR="00536BA9" w:rsidRDefault="00536BA9" w:rsidP="00536BA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11. Администрация поселения ежегодно, </w:t>
      </w:r>
      <w:r>
        <w:rPr>
          <w:color w:val="548DD4"/>
          <w:sz w:val="24"/>
          <w:szCs w:val="24"/>
        </w:rPr>
        <w:t>не позднее 18 дней</w:t>
      </w:r>
      <w:r>
        <w:rPr>
          <w:sz w:val="24"/>
          <w:szCs w:val="24"/>
        </w:rPr>
        <w:t xml:space="preserve"> со дня утверждения бюджета поселения, вносит ЛБО на утверждение Главе муниципального образования Печенковское сельское поселение.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ЛБО утверждаются Главой муниципального образования Печенковское сельское поселение </w:t>
      </w:r>
      <w:r>
        <w:rPr>
          <w:color w:val="548DD4"/>
          <w:sz w:val="24"/>
          <w:szCs w:val="24"/>
        </w:rPr>
        <w:t>не позднее 19 дней</w:t>
      </w:r>
      <w:r>
        <w:rPr>
          <w:sz w:val="24"/>
          <w:szCs w:val="24"/>
        </w:rPr>
        <w:t xml:space="preserve"> со дня утверждения бюджета поселения, но до начала очередного финансового года.</w:t>
      </w:r>
    </w:p>
    <w:p w:rsidR="00536BA9" w:rsidRDefault="00536BA9" w:rsidP="00536BA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ЛБО по расходам на исполнение публичных нормативных обязательств не утверждаются.</w:t>
      </w:r>
    </w:p>
    <w:p w:rsidR="00536BA9" w:rsidRDefault="00536BA9" w:rsidP="0053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ДОВЕДЕНИЕ ПОКАЗАТЕЛЕЙ СВОДНОЙ БЮДЖЕТНОЙ РОСПИСИ БЮДЖЕТА ПОСЕЛЕНИЯ И ЛИМИТОВ БЮДЖЕТНЫХ ОБЯЗАТЕЛЬСТВ ГЛАВНЫМ РАСПОРЯДИТЕЛЯМ СРЕДСТВ БЮДЖЕТА ПОСЕЛЕНИЯ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Утвержденные показатели сводной росписи ежегодно, не позднее </w:t>
      </w:r>
      <w:r>
        <w:rPr>
          <w:color w:val="548DD4"/>
          <w:sz w:val="24"/>
          <w:szCs w:val="24"/>
        </w:rPr>
        <w:t>21 дня</w:t>
      </w:r>
      <w:r>
        <w:rPr>
          <w:sz w:val="24"/>
          <w:szCs w:val="24"/>
        </w:rPr>
        <w:t xml:space="preserve"> со дня утверждения бюджета поселения, но до начала очередного финансового года, доводятся администрацией поселения: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13.1. по расходам – до ГРБС в форме уведомлений согласно приложению № 4 к настоящему Порядку;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13.2. по источникам финансирования дефицита бюджета </w:t>
      </w:r>
      <w:proofErr w:type="gramStart"/>
      <w:r>
        <w:rPr>
          <w:sz w:val="24"/>
          <w:szCs w:val="24"/>
        </w:rPr>
        <w:t>поселения  –</w:t>
      </w:r>
      <w:proofErr w:type="gramEnd"/>
      <w:r>
        <w:rPr>
          <w:sz w:val="24"/>
          <w:szCs w:val="24"/>
        </w:rPr>
        <w:t xml:space="preserve"> до ГАИФД в форме уведомления согласно приложению № 5 к настоящему Порядку.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ЛБО ежегодно, не позднее </w:t>
      </w:r>
      <w:r>
        <w:rPr>
          <w:color w:val="548DD4"/>
          <w:sz w:val="24"/>
          <w:szCs w:val="24"/>
        </w:rPr>
        <w:t>21 дня</w:t>
      </w:r>
      <w:r>
        <w:rPr>
          <w:sz w:val="24"/>
          <w:szCs w:val="24"/>
        </w:rPr>
        <w:t xml:space="preserve"> со дня утверждения бюджета поселения, но до начала очередного финансового года, </w:t>
      </w:r>
      <w:proofErr w:type="gramStart"/>
      <w:r>
        <w:rPr>
          <w:sz w:val="24"/>
          <w:szCs w:val="24"/>
        </w:rPr>
        <w:t>доводятся  до</w:t>
      </w:r>
      <w:proofErr w:type="gramEnd"/>
      <w:r>
        <w:rPr>
          <w:sz w:val="24"/>
          <w:szCs w:val="24"/>
        </w:rPr>
        <w:t xml:space="preserve"> ГРБС в форме уведомлений согласно приложению № 6 к настоящему Порядку.</w:t>
      </w:r>
    </w:p>
    <w:p w:rsidR="00536BA9" w:rsidRDefault="00536BA9" w:rsidP="0053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ВЕДЕНИЕ СВОДНОЙ БЮДЖЕТНОЙ РОСПИСИ БЮДЖЕТА ПОСЕЛЕНИЯ И ИЗМЕНЕНИЕ ЛИМИТОВ БЮДЖЕТНЫХ ОБЯЗАТЕЛЬСТВ ГЛАВНЫМ РАСПОРЯДИТЕЛЯМ СРЕДСТВ БЮДЖЕТА ПОСЕЛЕНИЯ</w:t>
      </w:r>
    </w:p>
    <w:p w:rsidR="00536BA9" w:rsidRDefault="00536BA9" w:rsidP="00536B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 Ведение сводной росписи и изменение ЛБО осуществляет администрация поселения посредством внесения изменений в показатели сводной росписи и ЛБО (далее – изменение сводной росписи и ЛБО).</w:t>
      </w:r>
      <w:r>
        <w:rPr>
          <w:sz w:val="24"/>
          <w:szCs w:val="24"/>
        </w:rPr>
        <w:tab/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 Изменение сводной росписи и ЛБО осуществляе</w:t>
      </w:r>
      <w:r w:rsidR="002C06DC">
        <w:rPr>
          <w:sz w:val="24"/>
          <w:szCs w:val="24"/>
        </w:rPr>
        <w:t>тся: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16.1. в случае принятия решений Советом депутатов Печенковского сельского поселения о внесении изменений в решение Совета депутатов Печенковского сельского поселения о бюджете поселения;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16.2. в соответствии с пунктом 3 статьи 217 Бюджетного кодекса;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16.3. в соответствии со статьей 232 Бюджетного кодекса;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16.4. перераспределения бюджетных ассигнований между кодами расходов классификации операций сектора государственного управления.</w:t>
      </w:r>
    </w:p>
    <w:p w:rsidR="00536BA9" w:rsidRDefault="00536BA9" w:rsidP="00DA3F40">
      <w:pPr>
        <w:rPr>
          <w:sz w:val="24"/>
          <w:szCs w:val="24"/>
        </w:rPr>
      </w:pPr>
      <w:r>
        <w:rPr>
          <w:sz w:val="24"/>
          <w:szCs w:val="24"/>
        </w:rPr>
        <w:tab/>
        <w:t>17. В случае принятия решения Советом депутатов Печенковского сельского поселения о внесении изменений в решение Совета депутатов Печенковского сельского поселения о бюджете поселения устанавливается следующий порядок изменения сводной росписи и ЛБО:</w:t>
      </w:r>
    </w:p>
    <w:p w:rsidR="00536BA9" w:rsidRDefault="00536BA9" w:rsidP="0053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 ГРБС не позднее </w:t>
      </w:r>
      <w:r>
        <w:rPr>
          <w:color w:val="548DD4"/>
          <w:sz w:val="24"/>
          <w:szCs w:val="24"/>
        </w:rPr>
        <w:t>5 дней</w:t>
      </w:r>
      <w:r>
        <w:rPr>
          <w:sz w:val="24"/>
          <w:szCs w:val="24"/>
        </w:rPr>
        <w:t xml:space="preserve"> после утверждения указанного решения в установленном порядке представляют в администрацию поселения предложения по изменению бюджетных ассигнований по форме согласно приложению №7 к настоящему Порядку:</w:t>
      </w:r>
    </w:p>
    <w:p w:rsidR="00536BA9" w:rsidRDefault="00536BA9" w:rsidP="00536BA9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>17.1.1. на текущий финансовый год по разделам, подразделам, целевым статьям (муниципальным программам муниципального образования Печенковское сельское поселение и непрограммным направлениям деятельности), группам и подгруппам видов расходов, статьям и подстатьям операций сектора государственного управления классификации расходов бюджетов.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этом в предложения по изменению бюджетных ассигнований не включаются бюджетные ассигнования, ранее доведенные до ГРБС администрацией поселения в соответствии </w:t>
      </w:r>
      <w:proofErr w:type="gramStart"/>
      <w:r>
        <w:rPr>
          <w:sz w:val="24"/>
          <w:szCs w:val="24"/>
        </w:rPr>
        <w:t>с  пунктами</w:t>
      </w:r>
      <w:proofErr w:type="gramEnd"/>
      <w:r>
        <w:rPr>
          <w:sz w:val="24"/>
          <w:szCs w:val="24"/>
        </w:rPr>
        <w:t xml:space="preserve"> 16.2 и 16.3 настоящего Порядка.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17.2. Администрация поселения в течение </w:t>
      </w:r>
      <w:r>
        <w:rPr>
          <w:color w:val="548DD4"/>
          <w:sz w:val="24"/>
          <w:szCs w:val="24"/>
        </w:rPr>
        <w:t>10 дней</w:t>
      </w:r>
      <w:r>
        <w:rPr>
          <w:sz w:val="24"/>
          <w:szCs w:val="24"/>
        </w:rPr>
        <w:t xml:space="preserve"> после утверждения указанного решения анализируют правильность и обоснованность изменения бюджетных ассигнований в разрезе операций сектора государственного управления ГРБС. 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17.3. Администрация поселения на основании представленных и проанализированных предложений ГРБС готовит уведомления о внесении изменений в сводную бюджетную роспись по </w:t>
      </w:r>
      <w:r>
        <w:rPr>
          <w:sz w:val="24"/>
          <w:szCs w:val="24"/>
        </w:rPr>
        <w:lastRenderedPageBreak/>
        <w:t>расходам и уведомления об изменении ЛБО по формам согласно приложениям № 8 и № 9 к настоящему Порядку.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17.4. Администрация поселения готовит уведомления о внесении изменений в сводную бюджетную роспись по источникам финансирования дефицита бюджета поселения по форме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№10 к настоящему Порядку.</w:t>
      </w:r>
      <w:r>
        <w:rPr>
          <w:sz w:val="24"/>
          <w:szCs w:val="24"/>
        </w:rPr>
        <w:tab/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 Изменения сводной росписи и ЛБО в случаях, </w:t>
      </w:r>
      <w:proofErr w:type="gramStart"/>
      <w:r>
        <w:rPr>
          <w:sz w:val="24"/>
          <w:szCs w:val="24"/>
        </w:rPr>
        <w:t>установленных  пунктами</w:t>
      </w:r>
      <w:proofErr w:type="gramEnd"/>
      <w:r>
        <w:rPr>
          <w:sz w:val="24"/>
          <w:szCs w:val="24"/>
        </w:rPr>
        <w:t xml:space="preserve"> 16.2-16.4 настоящего порядка, осуществляется без внесения изменений в решение Совета депутатов Печенковского сельского поселения о бюджете поселения.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Перераспределения бюджетных ассигнований и ЛБО между кодами расходов классификации операций сектора государственного управления осуществляется в пределах бюджетных ассигнований, установленных ГРБС решением Совета депутатов Печенковского сельского поселения о бюджете поселения по соответствующему разделу, подразделу, целевой статье (муниципальной программе и непрограммным направлениям деятельности), группе и подгруппе вида расходов классификации расходов бюджетов.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изменении сводной росписи и ЛБО не допускается увеличение бюджетных ассигнований за счет уменьшения бюджетных ассигнований, предусмотренных на исполнение публичных нормативных обязательств и обслуживание муниципального долга муниципального образования Печенковское сельское поселение без внесения соответствующих изменений в решение Совета депутатов Печенковского сельского поселения о бюджете поселения.</w:t>
      </w:r>
    </w:p>
    <w:p w:rsidR="00536BA9" w:rsidRDefault="00536BA9" w:rsidP="00536B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Устанавливается следующий порядок изменения сводной росписи и ЛБО: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19.1. В случаях, установленных пунктом 16.2 (за исключением исполнения судебных актов, предусматривающих обращение взыскания на средства бюджета поселения; использование средств резервного фонда администрации поселения) и пунктом 16.4 настоящего Порядка, изменения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вносятся по представлению ГРБС исключительно при разрешительной надписи Главы муниципального образования Печенковское сельское поселение. </w:t>
      </w:r>
    </w:p>
    <w:p w:rsidR="00536BA9" w:rsidRPr="00DA3F40" w:rsidRDefault="00536BA9" w:rsidP="00DA3F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разрешительной надписи Главы муниципального образования Печенковское сельское поселение специалисты администрации поселения не позднее 5  рабочих дней с момента получения разрешительной надписи готовят уведомления о внесении изменений в сводную бюджетную роспись по расходам и уведомления об изменении  ЛБО по формам согласно приложениям № 8 и № 9 к настоящему Порядку. 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сводную роспись вносятся не чаще </w:t>
      </w:r>
      <w:r>
        <w:rPr>
          <w:color w:val="548DD4"/>
          <w:sz w:val="24"/>
          <w:szCs w:val="24"/>
        </w:rPr>
        <w:t>3-х раз в квартал</w:t>
      </w:r>
      <w:r>
        <w:rPr>
          <w:sz w:val="24"/>
          <w:szCs w:val="24"/>
        </w:rPr>
        <w:t>, за исключением использования ГРБС субсидий, субвенций и иных межбюджетных трансфертов, имеющих целевое назначение, поступающим из федерального и областного бюджетов, но не позднее 25 числа третьего месяца соответствующего квартала.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исключительных случаях изменения могут вноситься более 3-х раз в квартал.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19.2. В случаях исполнения судебных актов, предусматривающих обращение взыскания на средства бюджета поселения; использование средств резервного фонда администрации поселения, изменения вносятся на основании судебных актов или правовых актов муниципального образования Печенковское сельское поселение. 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Специалисты администрации поселения не позднее 5 рабочих дней с момента поступления в администрацию поселения правового акта муниципального образования Печенковское сельское поселение (судебного акта) готовят уведомление о внесении изменений в сводную бюджетную роспись по расходам и уведомления об изменении ЛБО по формам согласно приложениям № 8 и № 9 к настоящему Порядку</w:t>
      </w:r>
      <w:r w:rsidR="002C06DC">
        <w:rPr>
          <w:sz w:val="24"/>
          <w:szCs w:val="24"/>
        </w:rPr>
        <w:t>.</w:t>
      </w:r>
    </w:p>
    <w:p w:rsidR="00536BA9" w:rsidRDefault="00536BA9" w:rsidP="00536BA9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19.3. В случае, установленном в пункте 16.3 настоящего Порядка, изменения вносятся при фактическом получении в ходе исполнения бюджета поселения субсидий, субвенций и иных межбюджетных трансфертов, имеющих целевое назначение, в том числе их остатков, не использованных на начало текущего финансового года, сверх объемов, утвержденных решением Совета депутатов Печенковского сельского поселения о бюджете поселения. 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Главные администраторы доходов бюджета поселения не позднее 3-х рабочих дней с момента получения выписки с лицевого счета представляют в администрацию поселения копию </w:t>
      </w:r>
      <w:r>
        <w:rPr>
          <w:sz w:val="24"/>
          <w:szCs w:val="24"/>
        </w:rPr>
        <w:lastRenderedPageBreak/>
        <w:t xml:space="preserve">платежного документа, согласно которого на лицевой счет главного администратора доходов бюджета поселения зачислены указанные межбюджетные трансферты, и предложения по распределению бюджетных ассигнований по статьям и подстатьям операций сектора государственного управления классификации расходов бюджетов.  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Специалисты администрации поселения готовят уведомления о внесении изменений в сводную бюджетную роспись по расходам и уведомления об изменении ЛБО по формам согласно приложениям № 8 и   № 9 к настоящему Порядку </w:t>
      </w:r>
    </w:p>
    <w:p w:rsidR="00536BA9" w:rsidRDefault="00536BA9" w:rsidP="00536B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19.4. Внесение изменений в сводную роспись в случае, установленном в пункте 16.2 настоящего Порядка, в части проведения реструктуризации муниципального долга муниципального образования Печенковское сельское поселение, осуществляется на основании правового акта Администрации муниципального образования Печенковское сельское поселение, а в части перераспределения ассигнований между видами источников финансирования дефицита бюджета поселения   при образовании экономии в ходе исполнения бюджета поселения – на основании представления ГАИФД или служебной записки администрации поселения исключительно при разрешительной надписи Главы муниципального образования Печенковское сельское поселение. 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Специалисты администрации поселения не позднее 5 рабочих дней с момента получения правового акта Администрации муниципального образования Печенковское сельское поселение  готовят уведомление о внесении изменений в сводную бюджетную роспись по источникам финансирования дефицита бюджета поселения по форме согласно приложению № 10 к настоящему Порядку и представляют его на утверждение Главе муниципального образования Печенковское сельское поселение.</w:t>
      </w:r>
    </w:p>
    <w:p w:rsidR="00536BA9" w:rsidRDefault="00536BA9" w:rsidP="00536B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ЗАКЛЮЧИТЕЛЬНЫЕ ПОЛОЖЕНИЯ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20. Бюджетные ассигнования, ЛБО текущего финансового года прекращают свое действие 31 декабря</w:t>
      </w:r>
      <w:r w:rsidR="002C06DC">
        <w:rPr>
          <w:sz w:val="24"/>
          <w:szCs w:val="24"/>
        </w:rPr>
        <w:t>.</w:t>
      </w:r>
    </w:p>
    <w:p w:rsidR="00536BA9" w:rsidRDefault="00536BA9" w:rsidP="00536BA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536BA9" w:rsidRDefault="00536BA9" w:rsidP="00536BA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536BA9" w:rsidRDefault="00536BA9" w:rsidP="00536BA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536BA9" w:rsidRDefault="00536BA9" w:rsidP="00536BA9"/>
    <w:p w:rsidR="00536BA9" w:rsidRDefault="00536BA9" w:rsidP="00536BA9"/>
    <w:p w:rsidR="00536BA9" w:rsidRDefault="00536BA9" w:rsidP="00536BA9"/>
    <w:p w:rsidR="00536BA9" w:rsidRDefault="00536BA9" w:rsidP="00536BA9"/>
    <w:p w:rsidR="00536BA9" w:rsidRDefault="00536BA9" w:rsidP="00536BA9">
      <w:pPr>
        <w:sectPr w:rsidR="00536BA9" w:rsidSect="00261B8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536BA9">
      <w:pPr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36BA9" w:rsidRDefault="00536BA9" w:rsidP="00CA6A17">
      <w:pPr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к Порядку составления и ведения сводной бюджетной росписи бюджета поселения, утвержденному постановлением Администрации </w:t>
      </w:r>
      <w:proofErr w:type="gramStart"/>
      <w:r>
        <w:rPr>
          <w:sz w:val="20"/>
          <w:szCs w:val="20"/>
        </w:rPr>
        <w:t>П</w:t>
      </w:r>
      <w:r w:rsidR="00CA6A17">
        <w:rPr>
          <w:sz w:val="20"/>
          <w:szCs w:val="20"/>
        </w:rPr>
        <w:t>еченковского  сельского</w:t>
      </w:r>
      <w:proofErr w:type="gramEnd"/>
      <w:r>
        <w:rPr>
          <w:sz w:val="20"/>
          <w:szCs w:val="20"/>
        </w:rPr>
        <w:t xml:space="preserve"> от                             г. № </w:t>
      </w:r>
    </w:p>
    <w:p w:rsidR="00536BA9" w:rsidRDefault="00536BA9" w:rsidP="00CA6A17">
      <w:pPr>
        <w:jc w:val="center"/>
        <w:rPr>
          <w:sz w:val="20"/>
          <w:szCs w:val="20"/>
        </w:rPr>
      </w:pPr>
    </w:p>
    <w:p w:rsidR="00536BA9" w:rsidRDefault="00536BA9" w:rsidP="00CA6A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УТВЕРЖДАЮ</w:t>
      </w:r>
    </w:p>
    <w:p w:rsidR="00536BA9" w:rsidRDefault="00536BA9" w:rsidP="00CA6A17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536BA9" w:rsidRDefault="00536BA9" w:rsidP="00CA6A17">
      <w:pPr>
        <w:jc w:val="right"/>
        <w:rPr>
          <w:sz w:val="20"/>
          <w:szCs w:val="20"/>
        </w:rPr>
      </w:pPr>
      <w:r>
        <w:rPr>
          <w:sz w:val="20"/>
          <w:szCs w:val="20"/>
        </w:rPr>
        <w:t>Печенковское сельское поселение</w:t>
      </w:r>
    </w:p>
    <w:p w:rsidR="00536BA9" w:rsidRDefault="00536BA9" w:rsidP="00CA6A1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 (Р.Н.Свисто)</w:t>
      </w:r>
    </w:p>
    <w:p w:rsidR="00536BA9" w:rsidRDefault="00536BA9" w:rsidP="00CA6A17">
      <w:pPr>
        <w:jc w:val="right"/>
        <w:rPr>
          <w:sz w:val="20"/>
          <w:szCs w:val="20"/>
        </w:rPr>
      </w:pPr>
      <w:r>
        <w:rPr>
          <w:sz w:val="20"/>
          <w:szCs w:val="20"/>
        </w:rPr>
        <w:t>«___» _________ 20__ г.</w:t>
      </w:r>
    </w:p>
    <w:p w:rsidR="00536BA9" w:rsidRDefault="00CA6A17" w:rsidP="00CA6A1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536BA9">
        <w:rPr>
          <w:sz w:val="20"/>
          <w:szCs w:val="20"/>
        </w:rPr>
        <w:t>( печать</w:t>
      </w:r>
      <w:proofErr w:type="gramEnd"/>
      <w:r w:rsidR="00536BA9">
        <w:rPr>
          <w:sz w:val="20"/>
          <w:szCs w:val="20"/>
        </w:rPr>
        <w:t>)</w:t>
      </w:r>
    </w:p>
    <w:p w:rsidR="00536BA9" w:rsidRDefault="00536BA9" w:rsidP="00536BA9">
      <w:pPr>
        <w:rPr>
          <w:rFonts w:ascii="Calibri" w:hAnsi="Calibri"/>
          <w:sz w:val="24"/>
          <w:szCs w:val="24"/>
        </w:rPr>
      </w:pPr>
    </w:p>
    <w:tbl>
      <w:tblPr>
        <w:tblW w:w="12054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2992"/>
        <w:gridCol w:w="569"/>
        <w:gridCol w:w="282"/>
        <w:gridCol w:w="710"/>
        <w:gridCol w:w="333"/>
        <w:gridCol w:w="737"/>
        <w:gridCol w:w="83"/>
        <w:gridCol w:w="909"/>
        <w:gridCol w:w="211"/>
        <w:gridCol w:w="782"/>
        <w:gridCol w:w="141"/>
        <w:gridCol w:w="566"/>
        <w:gridCol w:w="286"/>
        <w:gridCol w:w="112"/>
        <w:gridCol w:w="29"/>
        <w:gridCol w:w="95"/>
        <w:gridCol w:w="443"/>
        <w:gridCol w:w="366"/>
        <w:gridCol w:w="236"/>
        <w:gridCol w:w="236"/>
        <w:gridCol w:w="154"/>
        <w:gridCol w:w="50"/>
        <w:gridCol w:w="124"/>
        <w:gridCol w:w="112"/>
        <w:gridCol w:w="552"/>
        <w:gridCol w:w="106"/>
        <w:gridCol w:w="838"/>
      </w:tblGrid>
      <w:tr w:rsidR="00536BA9" w:rsidTr="00127C5E">
        <w:trPr>
          <w:gridAfter w:val="5"/>
          <w:wAfter w:w="1732" w:type="dxa"/>
          <w:trHeight w:val="315"/>
        </w:trPr>
        <w:tc>
          <w:tcPr>
            <w:tcW w:w="10322" w:type="dxa"/>
            <w:gridSpan w:val="22"/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Сводная бюджетная роспись </w:t>
            </w:r>
          </w:p>
        </w:tc>
      </w:tr>
      <w:tr w:rsidR="00536BA9" w:rsidTr="00127C5E">
        <w:trPr>
          <w:gridAfter w:val="5"/>
          <w:wAfter w:w="1732" w:type="dxa"/>
          <w:trHeight w:val="315"/>
        </w:trPr>
        <w:tc>
          <w:tcPr>
            <w:tcW w:w="10322" w:type="dxa"/>
            <w:gridSpan w:val="22"/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20____ год и плановый период 20___ и 20___ годов</w:t>
            </w:r>
          </w:p>
        </w:tc>
      </w:tr>
      <w:tr w:rsidR="00536BA9" w:rsidTr="00127C5E">
        <w:trPr>
          <w:gridAfter w:val="5"/>
          <w:wAfter w:w="1732" w:type="dxa"/>
          <w:trHeight w:val="975"/>
        </w:trPr>
        <w:tc>
          <w:tcPr>
            <w:tcW w:w="10322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6BA9" w:rsidRDefault="00536BA9">
            <w:pPr>
              <w:spacing w:line="254" w:lineRule="auto"/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I. Бюджетные ассигнования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20__ и плановый период 20__ и 20__ годов</w:t>
            </w:r>
          </w:p>
        </w:tc>
      </w:tr>
      <w:tr w:rsidR="00536BA9" w:rsidTr="00127C5E">
        <w:trPr>
          <w:gridAfter w:val="3"/>
          <w:wAfter w:w="1496" w:type="dxa"/>
          <w:trHeight w:val="8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Подразд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Ц.ст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Расх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на 20___ год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на 20___ год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на 20___ год</w:t>
            </w:r>
          </w:p>
        </w:tc>
      </w:tr>
      <w:tr w:rsidR="00536BA9" w:rsidTr="00127C5E">
        <w:trPr>
          <w:gridAfter w:val="3"/>
          <w:wAfter w:w="1496" w:type="dxa"/>
          <w:trHeight w:val="24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gridAfter w:val="3"/>
          <w:wAfter w:w="1496" w:type="dxa"/>
          <w:trHeight w:val="31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6BA9" w:rsidTr="00127C5E">
        <w:trPr>
          <w:gridAfter w:val="3"/>
          <w:wAfter w:w="1496" w:type="dxa"/>
          <w:trHeight w:val="34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6BA9" w:rsidTr="00127C5E">
        <w:trPr>
          <w:gridAfter w:val="3"/>
          <w:wAfter w:w="1496" w:type="dxa"/>
          <w:trHeight w:val="35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ГРБС/получателю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6BA9" w:rsidTr="00127C5E">
        <w:trPr>
          <w:gridAfter w:val="3"/>
          <w:wAfter w:w="1496" w:type="dxa"/>
          <w:trHeight w:val="34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  <w:p w:rsidR="00536BA9" w:rsidRDefault="00536BA9">
            <w:pPr>
              <w:spacing w:line="254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gridAfter w:val="3"/>
          <w:wAfter w:w="1496" w:type="dxa"/>
          <w:trHeight w:val="42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  <w:p w:rsidR="00536BA9" w:rsidRDefault="00536BA9">
            <w:pPr>
              <w:spacing w:line="254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gridAfter w:val="3"/>
          <w:wAfter w:w="1496" w:type="dxa"/>
          <w:trHeight w:val="8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 / непрограммному направлению деятельности)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  <w:p w:rsidR="00536BA9" w:rsidRDefault="00536BA9">
            <w:pPr>
              <w:spacing w:line="254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gridAfter w:val="3"/>
          <w:wAfter w:w="1496" w:type="dxa"/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программы / мероприятиям, не вошедшим в подпрограммы муниципальной программы)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gridAfter w:val="3"/>
          <w:wAfter w:w="1496" w:type="dxa"/>
          <w:trHeight w:val="57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6BA9" w:rsidTr="00127C5E">
        <w:trPr>
          <w:gridAfter w:val="3"/>
          <w:wAfter w:w="1496" w:type="dxa"/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6BA9" w:rsidRDefault="00536BA9">
            <w:pPr>
              <w:spacing w:line="254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6BA9" w:rsidTr="00127C5E">
        <w:trPr>
          <w:gridAfter w:val="4"/>
          <w:wAfter w:w="1608" w:type="dxa"/>
          <w:trHeight w:val="255"/>
        </w:trPr>
        <w:tc>
          <w:tcPr>
            <w:tcW w:w="760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993" w:type="dxa"/>
            <w:gridSpan w:val="3"/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gridSpan w:val="3"/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9" w:type="dxa"/>
            <w:gridSpan w:val="7"/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trHeight w:val="255"/>
        </w:trPr>
        <w:tc>
          <w:tcPr>
            <w:tcW w:w="35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gridAfter w:val="5"/>
          <w:wAfter w:w="1732" w:type="dxa"/>
          <w:trHeight w:val="795"/>
        </w:trPr>
        <w:tc>
          <w:tcPr>
            <w:tcW w:w="10322" w:type="dxa"/>
            <w:gridSpan w:val="22"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II.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</w:tc>
      </w:tr>
      <w:tr w:rsidR="00536BA9" w:rsidTr="00127C5E">
        <w:trPr>
          <w:gridAfter w:val="1"/>
          <w:wAfter w:w="838" w:type="dxa"/>
          <w:trHeight w:val="765"/>
        </w:trPr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Наименование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ГАИФД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  <w:highlight w:val="lightGray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на 20___ год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на 20___ год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на 20___ год</w:t>
            </w:r>
          </w:p>
        </w:tc>
      </w:tr>
      <w:tr w:rsidR="00536BA9" w:rsidTr="00127C5E">
        <w:trPr>
          <w:gridAfter w:val="1"/>
          <w:wAfter w:w="838" w:type="dxa"/>
          <w:trHeight w:val="285"/>
        </w:trPr>
        <w:tc>
          <w:tcPr>
            <w:tcW w:w="3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BA9" w:rsidRDefault="00536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36BA9" w:rsidRDefault="00536BA9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536BA9" w:rsidTr="00127C5E">
        <w:trPr>
          <w:trHeight w:val="255"/>
        </w:trPr>
        <w:tc>
          <w:tcPr>
            <w:tcW w:w="3561" w:type="dxa"/>
            <w:gridSpan w:val="2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3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gridSpan w:val="3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6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2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536BA9" w:rsidTr="00127C5E">
        <w:trPr>
          <w:gridAfter w:val="5"/>
          <w:wAfter w:w="1732" w:type="dxa"/>
          <w:trHeight w:val="304"/>
        </w:trPr>
        <w:tc>
          <w:tcPr>
            <w:tcW w:w="10322" w:type="dxa"/>
            <w:gridSpan w:val="22"/>
            <w:vAlign w:val="bottom"/>
            <w:hideMark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Исполнитель  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  _______________________</w:t>
            </w:r>
          </w:p>
        </w:tc>
      </w:tr>
    </w:tbl>
    <w:p w:rsidR="00CA6A17" w:rsidRDefault="00536BA9" w:rsidP="00CA6A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A6A17">
        <w:rPr>
          <w:sz w:val="22"/>
          <w:szCs w:val="22"/>
        </w:rPr>
        <w:t xml:space="preserve">    </w:t>
      </w:r>
    </w:p>
    <w:p w:rsidR="00536BA9" w:rsidRPr="002C06DC" w:rsidRDefault="00CA6A17" w:rsidP="00CA6A1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36BA9">
        <w:rPr>
          <w:sz w:val="22"/>
          <w:szCs w:val="22"/>
        </w:rPr>
        <w:t xml:space="preserve">Приложение № </w:t>
      </w:r>
      <w:r w:rsidR="002C06DC">
        <w:rPr>
          <w:sz w:val="22"/>
          <w:szCs w:val="22"/>
        </w:rPr>
        <w:t>2</w:t>
      </w:r>
    </w:p>
    <w:p w:rsidR="00536BA9" w:rsidRDefault="00536BA9" w:rsidP="00CA6A17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ведения сводной бюджетной росписи бюджета поселения, утвержденному постановлением </w:t>
      </w:r>
      <w:proofErr w:type="gramStart"/>
      <w:r>
        <w:rPr>
          <w:sz w:val="22"/>
          <w:szCs w:val="22"/>
        </w:rPr>
        <w:t xml:space="preserve">Администрации  </w:t>
      </w:r>
      <w:proofErr w:type="spellStart"/>
      <w:r>
        <w:rPr>
          <w:sz w:val="22"/>
          <w:szCs w:val="22"/>
        </w:rPr>
        <w:t>Печенковскогосельскго</w:t>
      </w:r>
      <w:proofErr w:type="spellEnd"/>
      <w:proofErr w:type="gramEnd"/>
      <w:r>
        <w:rPr>
          <w:sz w:val="22"/>
          <w:szCs w:val="22"/>
        </w:rPr>
        <w:t xml:space="preserve"> поселения </w:t>
      </w:r>
    </w:p>
    <w:p w:rsidR="00536BA9" w:rsidRDefault="00536BA9" w:rsidP="00CA6A1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>от                                №</w:t>
      </w:r>
    </w:p>
    <w:p w:rsidR="00536BA9" w:rsidRDefault="00536BA9" w:rsidP="00536BA9">
      <w:pPr>
        <w:jc w:val="center"/>
        <w:rPr>
          <w:b/>
          <w:smallCaps/>
          <w:sz w:val="24"/>
          <w:szCs w:val="24"/>
        </w:rPr>
      </w:pPr>
    </w:p>
    <w:p w:rsidR="00536BA9" w:rsidRDefault="00536BA9" w:rsidP="00536BA9">
      <w:pPr>
        <w:jc w:val="center"/>
        <w:rPr>
          <w:b/>
          <w:smallCaps/>
        </w:rPr>
      </w:pPr>
      <w:r>
        <w:rPr>
          <w:b/>
          <w:smallCaps/>
        </w:rPr>
        <w:t>Предложения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 xml:space="preserve">по распределению бюджетных ассигнований, установленных Советом депутатов Печенковского сельского поселения о бюджете поселения   на _____ год </w:t>
      </w:r>
    </w:p>
    <w:p w:rsidR="00536BA9" w:rsidRDefault="00536BA9" w:rsidP="00536BA9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(текущий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898"/>
        <w:gridCol w:w="909"/>
        <w:gridCol w:w="1393"/>
        <w:gridCol w:w="880"/>
        <w:gridCol w:w="1327"/>
        <w:gridCol w:w="1091"/>
      </w:tblGrid>
      <w:tr w:rsidR="00536BA9" w:rsidTr="00536BA9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ГРБС</w:t>
            </w:r>
          </w:p>
        </w:tc>
      </w:tr>
      <w:tr w:rsidR="00536BA9" w:rsidTr="00536BA9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right"/>
              <w:rPr>
                <w:lang w:eastAsia="en-US"/>
              </w:rPr>
            </w:pPr>
          </w:p>
          <w:p w:rsidR="00536BA9" w:rsidRDefault="00536BA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 </w:t>
            </w: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программе/ непрограммному направлению деятельности)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целевой статье (подпрограмме муниципальной программы /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целевой статье расходов (направлению расходования средств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бюджета поселения)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виду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расходов(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подгруппе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rPr>
          <w:b/>
        </w:rPr>
      </w:pPr>
    </w:p>
    <w:p w:rsidR="00536BA9" w:rsidRDefault="00536BA9" w:rsidP="00536BA9">
      <w:pPr>
        <w:jc w:val="center"/>
      </w:pPr>
      <w:r>
        <w:rPr>
          <w:b/>
        </w:rPr>
        <w:t>на плановый период _____ и _____ годов</w:t>
      </w:r>
    </w:p>
    <w:p w:rsidR="00536BA9" w:rsidRDefault="00536BA9" w:rsidP="00536BA9">
      <w:pPr>
        <w:jc w:val="both"/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850"/>
        <w:gridCol w:w="1134"/>
        <w:gridCol w:w="709"/>
        <w:gridCol w:w="1025"/>
        <w:gridCol w:w="1243"/>
        <w:gridCol w:w="992"/>
      </w:tblGrid>
      <w:tr w:rsidR="00536BA9" w:rsidTr="00CA6A17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рублей</w:t>
            </w:r>
          </w:p>
        </w:tc>
      </w:tr>
      <w:tr w:rsidR="00536BA9" w:rsidTr="00CA6A17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ОСГУ**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ind w:left="121" w:hanging="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бюджетных ассигнований</w:t>
            </w:r>
          </w:p>
        </w:tc>
      </w:tr>
      <w:tr w:rsidR="00536BA9" w:rsidTr="00CA6A17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 / непрограммному направлению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целевой статье (подпрограмме муниципальной программы /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CA6A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</w:pPr>
    </w:p>
    <w:p w:rsidR="00536BA9" w:rsidRDefault="00536BA9" w:rsidP="00536BA9">
      <w:pPr>
        <w:jc w:val="both"/>
      </w:pPr>
      <w:r>
        <w:t>Руководитель ГРБС 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536BA9" w:rsidRDefault="00536BA9" w:rsidP="00536BA9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536BA9" w:rsidRDefault="00536BA9" w:rsidP="00536BA9">
      <w:pPr>
        <w:jc w:val="both"/>
        <w:rPr>
          <w:sz w:val="24"/>
          <w:szCs w:val="24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* – заполняется по группам, статьям и подстатьям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заполняется по группам и 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поселения;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(муниципальным программам / непрограммным направлениям деятельности);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2C06DC" w:rsidP="00CA6A17">
      <w:pPr>
        <w:ind w:firstLine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</w:t>
      </w:r>
      <w:r w:rsidR="00536BA9">
        <w:rPr>
          <w:sz w:val="20"/>
          <w:szCs w:val="20"/>
        </w:rPr>
        <w:t xml:space="preserve"> №</w:t>
      </w:r>
      <w:proofErr w:type="gramEnd"/>
      <w:r w:rsidR="00536BA9">
        <w:rPr>
          <w:sz w:val="20"/>
          <w:szCs w:val="20"/>
        </w:rPr>
        <w:t xml:space="preserve"> 3</w:t>
      </w:r>
    </w:p>
    <w:p w:rsidR="00536BA9" w:rsidRDefault="00536BA9" w:rsidP="00CA6A1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ведения сводной бюджетной росписи бюджета поселения, утвержденному постановлением </w:t>
      </w:r>
      <w:proofErr w:type="gramStart"/>
      <w:r>
        <w:rPr>
          <w:sz w:val="22"/>
          <w:szCs w:val="22"/>
        </w:rPr>
        <w:t>администрации  Печенковского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536BA9" w:rsidRDefault="00536BA9" w:rsidP="00CA6A1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         г.    № </w:t>
      </w:r>
    </w:p>
    <w:p w:rsidR="00536BA9" w:rsidRDefault="00536BA9" w:rsidP="00CA6A17">
      <w:pPr>
        <w:ind w:firstLine="142"/>
        <w:jc w:val="both"/>
        <w:rPr>
          <w:sz w:val="22"/>
          <w:szCs w:val="22"/>
        </w:rPr>
      </w:pP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6BA9" w:rsidRDefault="00CA6A17" w:rsidP="00CA6A1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36BA9">
        <w:rPr>
          <w:sz w:val="22"/>
          <w:szCs w:val="22"/>
        </w:rPr>
        <w:t>УТВЕРЖДАЮ</w:t>
      </w:r>
    </w:p>
    <w:p w:rsidR="00536BA9" w:rsidRDefault="00536BA9" w:rsidP="00CA6A17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CA6A17">
        <w:rPr>
          <w:sz w:val="22"/>
          <w:szCs w:val="22"/>
        </w:rPr>
        <w:t xml:space="preserve">        </w:t>
      </w:r>
      <w:r>
        <w:rPr>
          <w:sz w:val="22"/>
          <w:szCs w:val="22"/>
        </w:rPr>
        <w:t>Глава муниципального образования</w:t>
      </w:r>
    </w:p>
    <w:p w:rsidR="00536BA9" w:rsidRDefault="00536BA9" w:rsidP="00CA6A17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CA6A1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Печенковское сельское поселение</w:t>
      </w:r>
    </w:p>
    <w:p w:rsidR="00536BA9" w:rsidRDefault="00536BA9" w:rsidP="00CA6A17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CA6A17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______________ /Р.Н.Свисто/</w:t>
      </w:r>
    </w:p>
    <w:p w:rsidR="00536BA9" w:rsidRDefault="00CA6A17" w:rsidP="00CA6A1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536BA9">
        <w:rPr>
          <w:sz w:val="22"/>
          <w:szCs w:val="22"/>
        </w:rPr>
        <w:t>«___» _________ 20 __ г.</w:t>
      </w:r>
    </w:p>
    <w:p w:rsidR="00536BA9" w:rsidRDefault="00536BA9" w:rsidP="00CA6A17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печать</w:t>
      </w:r>
      <w:proofErr w:type="gramEnd"/>
      <w:r>
        <w:rPr>
          <w:sz w:val="22"/>
          <w:szCs w:val="22"/>
        </w:rPr>
        <w:t>)</w:t>
      </w:r>
    </w:p>
    <w:p w:rsidR="00536BA9" w:rsidRDefault="00536BA9" w:rsidP="00536BA9">
      <w:pPr>
        <w:jc w:val="center"/>
        <w:rPr>
          <w:sz w:val="22"/>
          <w:szCs w:val="22"/>
        </w:rPr>
      </w:pPr>
    </w:p>
    <w:p w:rsidR="00536BA9" w:rsidRDefault="00536BA9" w:rsidP="00536BA9">
      <w:pPr>
        <w:jc w:val="center"/>
        <w:rPr>
          <w:b/>
          <w:sz w:val="24"/>
          <w:szCs w:val="24"/>
        </w:rPr>
      </w:pPr>
      <w:r>
        <w:rPr>
          <w:b/>
        </w:rPr>
        <w:t>Лимиты бюджетных обязательств</w:t>
      </w:r>
    </w:p>
    <w:p w:rsidR="00536BA9" w:rsidRDefault="00536BA9" w:rsidP="00536BA9">
      <w:pPr>
        <w:jc w:val="center"/>
        <w:rPr>
          <w:b/>
          <w:highlight w:val="lightGray"/>
        </w:rPr>
      </w:pPr>
    </w:p>
    <w:p w:rsidR="00536BA9" w:rsidRDefault="00536BA9" w:rsidP="00536BA9">
      <w:pPr>
        <w:jc w:val="center"/>
        <w:rPr>
          <w:b/>
        </w:rPr>
      </w:pPr>
      <w:r>
        <w:rPr>
          <w:b/>
        </w:rPr>
        <w:t xml:space="preserve">на _____ год </w:t>
      </w:r>
    </w:p>
    <w:p w:rsidR="00536BA9" w:rsidRDefault="00536BA9" w:rsidP="00536BA9">
      <w:pPr>
        <w:jc w:val="center"/>
        <w:rPr>
          <w:b/>
        </w:rPr>
      </w:pPr>
      <w:r>
        <w:rPr>
          <w:sz w:val="22"/>
          <w:szCs w:val="22"/>
        </w:rPr>
        <w:t>(текущий год)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214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151"/>
        <w:gridCol w:w="1080"/>
        <w:gridCol w:w="348"/>
        <w:gridCol w:w="582"/>
        <w:gridCol w:w="870"/>
        <w:gridCol w:w="264"/>
        <w:gridCol w:w="825"/>
        <w:gridCol w:w="708"/>
        <w:gridCol w:w="131"/>
        <w:gridCol w:w="428"/>
        <w:gridCol w:w="150"/>
        <w:gridCol w:w="543"/>
        <w:gridCol w:w="1299"/>
        <w:gridCol w:w="225"/>
        <w:gridCol w:w="1051"/>
        <w:gridCol w:w="1488"/>
      </w:tblGrid>
      <w:tr w:rsidR="00536BA9" w:rsidTr="00CA6A17">
        <w:trPr>
          <w:trHeight w:val="390"/>
        </w:trPr>
        <w:tc>
          <w:tcPr>
            <w:tcW w:w="3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88" w:type="dxa"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872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ГРБС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Ц.ст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Расх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лимитов бюджетных обязательств</w:t>
            </w: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программе/непрограммному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(подпрограмме муниципальной программы / мероприятиям, не вошедшим в подпрограммы муниципальной программы)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4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gridAfter w:val="1"/>
          <w:wAfter w:w="1488" w:type="dxa"/>
          <w:trHeight w:val="30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Печенковское сельское </w:t>
      </w:r>
      <w:proofErr w:type="gramStart"/>
      <w:r>
        <w:rPr>
          <w:sz w:val="22"/>
          <w:szCs w:val="22"/>
        </w:rPr>
        <w:t>поселение  _</w:t>
      </w:r>
      <w:proofErr w:type="gramEnd"/>
      <w:r>
        <w:rPr>
          <w:sz w:val="22"/>
          <w:szCs w:val="22"/>
        </w:rPr>
        <w:t xml:space="preserve">____________________           </w:t>
      </w:r>
      <w:r>
        <w:rPr>
          <w:sz w:val="22"/>
          <w:szCs w:val="22"/>
          <w:u w:val="single"/>
        </w:rPr>
        <w:t>___________________</w:t>
      </w: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расшифровка подписи)</w:t>
      </w: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 xml:space="preserve">____________________________ </w:t>
      </w: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(расшифровка подписи)</w:t>
      </w:r>
      <w:r>
        <w:tab/>
      </w:r>
      <w:r>
        <w:tab/>
      </w:r>
    </w:p>
    <w:p w:rsidR="00536BA9" w:rsidRDefault="00536BA9" w:rsidP="00536BA9">
      <w:pPr>
        <w:rPr>
          <w:sz w:val="20"/>
          <w:szCs w:val="20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* – утверждается по группам, статьям и подстатьям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утверждается по группам и 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поселения;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ind w:left="9204" w:firstLine="708"/>
        <w:jc w:val="both"/>
        <w:rPr>
          <w:sz w:val="22"/>
          <w:szCs w:val="22"/>
        </w:rPr>
      </w:pPr>
    </w:p>
    <w:p w:rsidR="00536BA9" w:rsidRDefault="00536BA9" w:rsidP="00CA6A17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536BA9" w:rsidRDefault="00536BA9" w:rsidP="00C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ведения сводной бюджетной росписи бюджета поселения, утвержденному постановлением </w:t>
      </w:r>
      <w:proofErr w:type="gramStart"/>
      <w:r>
        <w:rPr>
          <w:sz w:val="22"/>
          <w:szCs w:val="22"/>
        </w:rPr>
        <w:t>администрации  Печенковского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536BA9" w:rsidRDefault="00536BA9" w:rsidP="00C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г.                          №                </w:t>
      </w:r>
    </w:p>
    <w:p w:rsidR="00536BA9" w:rsidRDefault="00536BA9" w:rsidP="00CA6A17">
      <w:pPr>
        <w:rPr>
          <w:sz w:val="22"/>
          <w:szCs w:val="22"/>
        </w:rPr>
      </w:pPr>
    </w:p>
    <w:p w:rsidR="00536BA9" w:rsidRDefault="00536BA9" w:rsidP="00536BA9">
      <w:pPr>
        <w:jc w:val="center"/>
        <w:rPr>
          <w:b/>
          <w:smallCaps/>
        </w:rPr>
      </w:pPr>
      <w:r>
        <w:rPr>
          <w:b/>
          <w:smallCaps/>
        </w:rPr>
        <w:t>Уведомление №____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поселения, утвержденных сводной бюджетной росписью 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>бюджета поселения</w:t>
      </w:r>
    </w:p>
    <w:p w:rsidR="00536BA9" w:rsidRDefault="00536BA9" w:rsidP="00536B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760"/>
        <w:gridCol w:w="821"/>
        <w:gridCol w:w="1136"/>
        <w:gridCol w:w="754"/>
        <w:gridCol w:w="1098"/>
        <w:gridCol w:w="224"/>
        <w:gridCol w:w="1348"/>
      </w:tblGrid>
      <w:tr w:rsidR="00536BA9" w:rsidTr="00536BA9">
        <w:trPr>
          <w:gridBefore w:val="7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  <w:r>
              <w:rPr>
                <w:sz w:val="22"/>
                <w:szCs w:val="22"/>
                <w:lang w:eastAsia="en-US"/>
              </w:rPr>
              <w:t xml:space="preserve"> ГРБС</w:t>
            </w:r>
          </w:p>
        </w:tc>
      </w:tr>
      <w:tr w:rsidR="00536BA9" w:rsidTr="00536BA9">
        <w:trPr>
          <w:trHeight w:val="390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Главному распорядителю средств бюджета поселения                   </w:t>
            </w:r>
            <w:r>
              <w:rPr>
                <w:lang w:eastAsia="en-US"/>
              </w:rPr>
              <w:t xml:space="preserve"> ________________________________________________________</w:t>
            </w: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trHeight w:val="390"/>
        </w:trPr>
        <w:tc>
          <w:tcPr>
            <w:tcW w:w="15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_____ год </w:t>
            </w:r>
          </w:p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(текущий год)</w:t>
            </w:r>
          </w:p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15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измерения: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536BA9" w:rsidTr="00536BA9">
        <w:trPr>
          <w:trHeight w:val="5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ОСГУ*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бюджетных ассигнований </w:t>
            </w: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программе/непрограммному направлению деятельности)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(подпрограмме муниципальной программы/мероприятиям, не вошедшим в подпрограммы муниципальной программы)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ВСЕГО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</w:pPr>
    </w:p>
    <w:p w:rsidR="00536BA9" w:rsidRDefault="00536BA9" w:rsidP="00536BA9">
      <w:pPr>
        <w:jc w:val="center"/>
      </w:pPr>
      <w:r>
        <w:rPr>
          <w:b/>
        </w:rPr>
        <w:t>на плановый период _____ и _____ годов</w:t>
      </w:r>
    </w:p>
    <w:tbl>
      <w:tblPr>
        <w:tblW w:w="1135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554"/>
        <w:gridCol w:w="851"/>
        <w:gridCol w:w="850"/>
        <w:gridCol w:w="851"/>
        <w:gridCol w:w="709"/>
        <w:gridCol w:w="1025"/>
        <w:gridCol w:w="1243"/>
        <w:gridCol w:w="1275"/>
      </w:tblGrid>
      <w:tr w:rsidR="00536BA9" w:rsidTr="00127C5E">
        <w:trPr>
          <w:trHeight w:val="300"/>
        </w:trPr>
        <w:tc>
          <w:tcPr>
            <w:tcW w:w="4554" w:type="dxa"/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51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36BA9" w:rsidTr="00127C5E">
        <w:trPr>
          <w:trHeight w:val="339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ОСГУ**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бюджетных ассигнований</w:t>
            </w:r>
          </w:p>
        </w:tc>
      </w:tr>
      <w:tr w:rsidR="00536BA9" w:rsidTr="00127C5E">
        <w:trPr>
          <w:trHeight w:val="300"/>
        </w:trPr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 /непрограммному направлению деятельности)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целевой статье (подпрограмме муниципальной программы /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</w:pP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Печенковское сельское </w:t>
      </w:r>
      <w:proofErr w:type="gramStart"/>
      <w:r>
        <w:rPr>
          <w:sz w:val="22"/>
          <w:szCs w:val="22"/>
        </w:rPr>
        <w:t>поселение</w:t>
      </w:r>
      <w:r>
        <w:t xml:space="preserve">  _</w:t>
      </w:r>
      <w:proofErr w:type="gramEnd"/>
      <w:r>
        <w:t>____________________                      _______________</w:t>
      </w:r>
    </w:p>
    <w:p w:rsidR="00536BA9" w:rsidRDefault="00536BA9" w:rsidP="00536BA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Исполнитель </w:t>
      </w:r>
      <w:r>
        <w:t>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536BA9" w:rsidRDefault="00536BA9" w:rsidP="00536BA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</w:t>
      </w:r>
    </w:p>
    <w:p w:rsidR="00536BA9" w:rsidRDefault="00536BA9" w:rsidP="00536BA9">
      <w:pPr>
        <w:jc w:val="both"/>
        <w:rPr>
          <w:sz w:val="20"/>
          <w:szCs w:val="20"/>
        </w:rPr>
      </w:pPr>
      <w:r>
        <w:t>«_____» _______________________ 20__ г.</w:t>
      </w:r>
    </w:p>
    <w:p w:rsidR="00536BA9" w:rsidRDefault="00536BA9" w:rsidP="00536BA9">
      <w:pPr>
        <w:jc w:val="both"/>
      </w:pPr>
      <w:r>
        <w:tab/>
      </w:r>
      <w:r>
        <w:tab/>
      </w:r>
      <w:proofErr w:type="gramStart"/>
      <w:r>
        <w:t>(</w:t>
      </w:r>
      <w:r>
        <w:rPr>
          <w:sz w:val="20"/>
          <w:szCs w:val="20"/>
        </w:rPr>
        <w:t xml:space="preserve"> печать</w:t>
      </w:r>
      <w:proofErr w:type="gramEnd"/>
      <w:r>
        <w:t>)</w:t>
      </w:r>
    </w:p>
    <w:p w:rsidR="00536BA9" w:rsidRDefault="00536BA9" w:rsidP="00536BA9">
      <w:pPr>
        <w:jc w:val="both"/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* – утверждается по группам, статьям и подстатьям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утверждается по группам и 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Код ГРБС – 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поселения;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Приложение № 5</w:t>
      </w:r>
    </w:p>
    <w:p w:rsidR="00536BA9" w:rsidRDefault="00536BA9" w:rsidP="00C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ведения сводной бюджетной росписи бюджета поселения, утвержденному постановлением </w:t>
      </w:r>
      <w:proofErr w:type="gramStart"/>
      <w:r>
        <w:rPr>
          <w:sz w:val="22"/>
          <w:szCs w:val="22"/>
        </w:rPr>
        <w:t>администрации  Печенковского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536BA9" w:rsidRDefault="00536BA9" w:rsidP="00CA6A17">
      <w:pPr>
        <w:jc w:val="both"/>
        <w:rPr>
          <w:sz w:val="22"/>
          <w:szCs w:val="22"/>
        </w:rPr>
      </w:pPr>
      <w:r>
        <w:rPr>
          <w:sz w:val="22"/>
          <w:szCs w:val="22"/>
        </w:rPr>
        <w:t>от                                 №</w:t>
      </w:r>
    </w:p>
    <w:p w:rsidR="00536BA9" w:rsidRDefault="00536BA9" w:rsidP="00536BA9">
      <w:pPr>
        <w:jc w:val="center"/>
        <w:rPr>
          <w:b/>
          <w:smallCaps/>
        </w:rPr>
      </w:pPr>
      <w:r>
        <w:rPr>
          <w:b/>
          <w:smallCaps/>
        </w:rPr>
        <w:t xml:space="preserve">Уведомление №_____ 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>о бюджетных ассигнованиях бюджета поселения,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поселения), утвержденных сводной бюджетной росписью бюджета поселения</w:t>
      </w:r>
    </w:p>
    <w:p w:rsidR="00536BA9" w:rsidRDefault="00536BA9" w:rsidP="00536BA9">
      <w:pPr>
        <w:jc w:val="center"/>
        <w:rPr>
          <w:b/>
        </w:rPr>
      </w:pPr>
    </w:p>
    <w:tbl>
      <w:tblPr>
        <w:tblW w:w="11001" w:type="dxa"/>
        <w:tblInd w:w="90" w:type="dxa"/>
        <w:tblLook w:val="04A0" w:firstRow="1" w:lastRow="0" w:firstColumn="1" w:lastColumn="0" w:noHBand="0" w:noVBand="1"/>
      </w:tblPr>
      <w:tblGrid>
        <w:gridCol w:w="5405"/>
        <w:gridCol w:w="3402"/>
        <w:gridCol w:w="858"/>
        <w:gridCol w:w="1336"/>
      </w:tblGrid>
      <w:tr w:rsidR="00536BA9" w:rsidTr="00CA6A17">
        <w:trPr>
          <w:trHeight w:val="300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Главному администратору источников </w:t>
            </w:r>
          </w:p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финансирования дефицита бюджета поселения                      </w:t>
            </w:r>
            <w:r>
              <w:rPr>
                <w:lang w:eastAsia="en-US"/>
              </w:rPr>
              <w:t>_____________________________________________________________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  <w:r>
              <w:rPr>
                <w:sz w:val="20"/>
                <w:szCs w:val="20"/>
                <w:lang w:eastAsia="en-US"/>
              </w:rPr>
              <w:t> ГАИФД</w:t>
            </w:r>
          </w:p>
        </w:tc>
      </w:tr>
      <w:tr w:rsidR="00536BA9" w:rsidTr="00CA6A17">
        <w:trPr>
          <w:trHeight w:val="300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(полное наименование </w:t>
            </w:r>
            <w:r>
              <w:rPr>
                <w:sz w:val="18"/>
                <w:szCs w:val="18"/>
                <w:lang w:eastAsia="en-US"/>
              </w:rPr>
              <w:t>главного администраторам источников финансирования дефицита</w:t>
            </w:r>
            <w:r>
              <w:rPr>
                <w:sz w:val="16"/>
                <w:szCs w:val="16"/>
                <w:lang w:eastAsia="en-US"/>
              </w:rPr>
              <w:t xml:space="preserve"> бюджета поселения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6BA9" w:rsidTr="00CA6A17">
        <w:trPr>
          <w:trHeight w:val="866"/>
        </w:trPr>
        <w:tc>
          <w:tcPr>
            <w:tcW w:w="11001" w:type="dxa"/>
            <w:gridSpan w:val="4"/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_____ год </w:t>
            </w: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(текущий год)</w:t>
            </w:r>
          </w:p>
          <w:p w:rsidR="00536BA9" w:rsidRDefault="00536BA9">
            <w:pPr>
              <w:spacing w:line="254" w:lineRule="auto"/>
              <w:ind w:hanging="328"/>
              <w:jc w:val="both"/>
              <w:rPr>
                <w:lang w:eastAsia="en-US"/>
              </w:rPr>
            </w:pPr>
          </w:p>
        </w:tc>
      </w:tr>
      <w:tr w:rsidR="00536BA9" w:rsidTr="00CA6A17">
        <w:trPr>
          <w:trHeight w:val="387"/>
        </w:trPr>
        <w:tc>
          <w:tcPr>
            <w:tcW w:w="11001" w:type="dxa"/>
            <w:gridSpan w:val="4"/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измерения: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536BA9" w:rsidTr="00CA6A17">
        <w:trPr>
          <w:trHeight w:val="108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лимитов бюджетных ассигнований</w:t>
            </w:r>
          </w:p>
        </w:tc>
      </w:tr>
      <w:tr w:rsidR="00536BA9" w:rsidTr="00CA6A17">
        <w:trPr>
          <w:trHeight w:val="265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mallCaps/>
                <w:sz w:val="22"/>
                <w:szCs w:val="22"/>
                <w:lang w:eastAsia="en-US"/>
              </w:rPr>
              <w:t>всего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  <w:rPr>
          <w:sz w:val="18"/>
          <w:szCs w:val="18"/>
        </w:rPr>
      </w:pPr>
    </w:p>
    <w:p w:rsidR="00536BA9" w:rsidRDefault="00536BA9" w:rsidP="00536BA9">
      <w:pPr>
        <w:jc w:val="center"/>
        <w:rPr>
          <w:b/>
          <w:sz w:val="24"/>
          <w:szCs w:val="24"/>
        </w:rPr>
      </w:pPr>
    </w:p>
    <w:p w:rsidR="00536BA9" w:rsidRDefault="00536BA9" w:rsidP="00536BA9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536BA9" w:rsidRDefault="00536BA9" w:rsidP="00536B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3872"/>
        <w:gridCol w:w="1174"/>
        <w:gridCol w:w="1445"/>
      </w:tblGrid>
      <w:tr w:rsidR="00536BA9" w:rsidTr="00536BA9"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измерения: 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рублей</w:t>
            </w:r>
          </w:p>
        </w:tc>
      </w:tr>
      <w:tr w:rsidR="00536BA9" w:rsidTr="00536BA9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бюджетных ассигнований</w:t>
            </w:r>
          </w:p>
        </w:tc>
      </w:tr>
      <w:tr w:rsidR="00536BA9" w:rsidTr="00536B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</w:tr>
      <w:tr w:rsidR="00536BA9" w:rsidTr="00536B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mallCaps/>
                <w:sz w:val="22"/>
                <w:szCs w:val="22"/>
                <w:lang w:eastAsia="en-US"/>
              </w:rPr>
              <w:t>всего источников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</w:pPr>
    </w:p>
    <w:p w:rsidR="00536BA9" w:rsidRDefault="00536BA9" w:rsidP="00536BA9">
      <w:pPr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Глава муниципального образования</w:t>
      </w:r>
    </w:p>
    <w:p w:rsidR="00536BA9" w:rsidRDefault="00536BA9" w:rsidP="00536BA9">
      <w:pPr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Печенковское сельское </w:t>
      </w:r>
      <w:proofErr w:type="gramStart"/>
      <w:r>
        <w:rPr>
          <w:sz w:val="22"/>
          <w:szCs w:val="22"/>
        </w:rPr>
        <w:t>поселение</w:t>
      </w:r>
      <w:r>
        <w:t xml:space="preserve">  _</w:t>
      </w:r>
      <w:proofErr w:type="gramEnd"/>
      <w:r>
        <w:t>____________________                                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536BA9" w:rsidRDefault="00536BA9" w:rsidP="00536BA9">
      <w:pPr>
        <w:jc w:val="both"/>
        <w:rPr>
          <w:sz w:val="22"/>
          <w:szCs w:val="22"/>
        </w:rPr>
      </w:pP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Исполнитель </w:t>
      </w:r>
      <w:r>
        <w:t>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536BA9" w:rsidRDefault="00536BA9" w:rsidP="00536BA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536BA9" w:rsidRDefault="00536BA9" w:rsidP="00536BA9">
      <w:pPr>
        <w:jc w:val="both"/>
        <w:rPr>
          <w:sz w:val="24"/>
          <w:szCs w:val="24"/>
        </w:rPr>
      </w:pPr>
      <w:r>
        <w:t>«_____» _______________________ 20__ г.</w:t>
      </w:r>
    </w:p>
    <w:p w:rsidR="00536BA9" w:rsidRDefault="00536BA9" w:rsidP="00536BA9">
      <w:pPr>
        <w:jc w:val="both"/>
      </w:pPr>
      <w:r>
        <w:tab/>
      </w:r>
      <w:r>
        <w:tab/>
      </w:r>
      <w:proofErr w:type="gramStart"/>
      <w:r>
        <w:t>(</w:t>
      </w:r>
      <w:r>
        <w:rPr>
          <w:sz w:val="20"/>
          <w:szCs w:val="20"/>
        </w:rPr>
        <w:t xml:space="preserve"> печать</w:t>
      </w:r>
      <w:proofErr w:type="gramEnd"/>
      <w:r>
        <w:t>)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rPr>
          <w:sz w:val="18"/>
          <w:szCs w:val="18"/>
        </w:rPr>
      </w:pPr>
      <w:r>
        <w:rPr>
          <w:sz w:val="20"/>
          <w:szCs w:val="20"/>
        </w:rPr>
        <w:t>Код ГАИФД – 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поселения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536BA9" w:rsidRDefault="00536BA9" w:rsidP="00CA6A17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к Порядку составления и ведения сводной бюджетной росписи бюджета поселения, утвержденному постановлением администрации Печенковского сельского поселения</w:t>
      </w:r>
    </w:p>
    <w:p w:rsidR="00536BA9" w:rsidRDefault="00536BA9" w:rsidP="00CA6A17">
      <w:pPr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           № </w:t>
      </w:r>
    </w:p>
    <w:p w:rsidR="00536BA9" w:rsidRDefault="00536BA9" w:rsidP="00536BA9">
      <w:pPr>
        <w:jc w:val="center"/>
        <w:rPr>
          <w:b/>
          <w:smallCaps/>
          <w:sz w:val="24"/>
          <w:szCs w:val="24"/>
        </w:rPr>
      </w:pPr>
      <w:r>
        <w:rPr>
          <w:b/>
          <w:smallCaps/>
        </w:rPr>
        <w:t>Уведомление №_____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tbl>
      <w:tblPr>
        <w:tblW w:w="11358" w:type="dxa"/>
        <w:tblInd w:w="90" w:type="dxa"/>
        <w:tblLook w:val="04A0" w:firstRow="1" w:lastRow="0" w:firstColumn="1" w:lastColumn="0" w:noHBand="0" w:noVBand="1"/>
      </w:tblPr>
      <w:tblGrid>
        <w:gridCol w:w="4838"/>
        <w:gridCol w:w="850"/>
        <w:gridCol w:w="585"/>
        <w:gridCol w:w="975"/>
        <w:gridCol w:w="708"/>
        <w:gridCol w:w="682"/>
        <w:gridCol w:w="311"/>
        <w:gridCol w:w="858"/>
        <w:gridCol w:w="1551"/>
      </w:tblGrid>
      <w:tr w:rsidR="00536BA9" w:rsidTr="00CA6A17">
        <w:trPr>
          <w:trHeight w:val="1105"/>
        </w:trPr>
        <w:tc>
          <w:tcPr>
            <w:tcW w:w="11358" w:type="dxa"/>
            <w:gridSpan w:val="9"/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_______ год </w:t>
            </w:r>
          </w:p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(текущий год)</w:t>
            </w:r>
          </w:p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Главному распорядителю средств бюджета поселения                    </w:t>
            </w:r>
            <w:r>
              <w:rPr>
                <w:lang w:eastAsia="en-US"/>
              </w:rPr>
              <w:t xml:space="preserve">_______________________________________________________      </w:t>
            </w:r>
          </w:p>
        </w:tc>
      </w:tr>
      <w:tr w:rsidR="00536BA9" w:rsidTr="00CA6A17">
        <w:trPr>
          <w:trHeight w:val="300"/>
        </w:trPr>
        <w:tc>
          <w:tcPr>
            <w:tcW w:w="98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(полное наименование главного распорядителя средств бюджета поселения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ГРБС</w:t>
            </w:r>
          </w:p>
        </w:tc>
      </w:tr>
      <w:tr w:rsidR="00536BA9" w:rsidTr="00CA6A17">
        <w:trPr>
          <w:trHeight w:val="315"/>
        </w:trPr>
        <w:tc>
          <w:tcPr>
            <w:tcW w:w="8638" w:type="dxa"/>
            <w:gridSpan w:val="6"/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ind w:hanging="328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850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2" w:type="dxa"/>
            <w:gridSpan w:val="4"/>
            <w:noWrap/>
            <w:vAlign w:val="bottom"/>
            <w:hideMark/>
          </w:tcPr>
          <w:p w:rsidR="00536BA9" w:rsidRDefault="00536BA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</w:tr>
      <w:tr w:rsidR="00536BA9" w:rsidTr="00CA6A17">
        <w:trPr>
          <w:trHeight w:val="507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ОСГУ*</w:t>
            </w: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лимитов бюджетных обязательств</w:t>
            </w:r>
          </w:p>
          <w:p w:rsidR="00536BA9" w:rsidRDefault="00536BA9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</w:tr>
      <w:tr w:rsidR="00536BA9" w:rsidTr="00CA6A17">
        <w:trPr>
          <w:trHeight w:val="1134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val="en-US"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 /непрограммному направлению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(подпрограмм муниципальной программы / мероприятиям, не вошедшим в подпрограммы муниципальной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целевой статье расходов (направлению расходования средств бюджета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  <w:tr w:rsidR="00536BA9" w:rsidTr="00CA6A17">
        <w:trPr>
          <w:trHeight w:val="30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</w:tr>
    </w:tbl>
    <w:p w:rsidR="00536BA9" w:rsidRDefault="00536BA9" w:rsidP="00536BA9">
      <w:r>
        <w:rPr>
          <w:b/>
        </w:rPr>
        <w:t xml:space="preserve">                                                                           на плановый период _____ и _____ годов</w:t>
      </w:r>
    </w:p>
    <w:tbl>
      <w:tblPr>
        <w:tblW w:w="1121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696"/>
        <w:gridCol w:w="999"/>
        <w:gridCol w:w="702"/>
        <w:gridCol w:w="851"/>
        <w:gridCol w:w="850"/>
        <w:gridCol w:w="1025"/>
        <w:gridCol w:w="960"/>
        <w:gridCol w:w="1134"/>
      </w:tblGrid>
      <w:tr w:rsidR="00536BA9" w:rsidTr="00127C5E">
        <w:trPr>
          <w:trHeight w:val="300"/>
        </w:trPr>
        <w:tc>
          <w:tcPr>
            <w:tcW w:w="4696" w:type="dxa"/>
            <w:noWrap/>
            <w:vAlign w:val="bottom"/>
          </w:tcPr>
          <w:p w:rsidR="00536BA9" w:rsidRDefault="00536BA9">
            <w:pPr>
              <w:spacing w:line="256" w:lineRule="auto"/>
              <w:jc w:val="both"/>
              <w:rPr>
                <w:color w:val="auto"/>
                <w:highlight w:val="lightGray"/>
                <w:lang w:eastAsia="en-US"/>
              </w:rPr>
            </w:pPr>
          </w:p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9" w:type="dxa"/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36BA9" w:rsidTr="00127C5E">
        <w:trPr>
          <w:trHeight w:val="339"/>
        </w:trPr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ОСГУ**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лимитов бюджетных обязательств</w:t>
            </w:r>
          </w:p>
        </w:tc>
      </w:tr>
      <w:tr w:rsidR="00536BA9" w:rsidTr="00127C5E">
        <w:trPr>
          <w:trHeight w:val="300"/>
        </w:trPr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____ год</w:t>
            </w: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 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(подпрограмм муниципальной программы / мероприятиям, не вошедшим в подпрограммы муниципальной программы)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6BA9" w:rsidTr="00127C5E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36BA9" w:rsidRDefault="00536BA9" w:rsidP="00536BA9">
      <w:pPr>
        <w:jc w:val="both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Печенковское сельское </w:t>
      </w:r>
      <w:proofErr w:type="gramStart"/>
      <w:r>
        <w:rPr>
          <w:sz w:val="22"/>
          <w:szCs w:val="22"/>
        </w:rPr>
        <w:t>поселение</w:t>
      </w:r>
      <w:r>
        <w:t xml:space="preserve">  _</w:t>
      </w:r>
      <w:proofErr w:type="gramEnd"/>
      <w:r>
        <w:t>____________________                     ___________________</w:t>
      </w:r>
    </w:p>
    <w:p w:rsidR="00536BA9" w:rsidRDefault="00536BA9" w:rsidP="00536BA9">
      <w:pPr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2"/>
          <w:szCs w:val="22"/>
        </w:rPr>
        <w:t>Исполнитель</w:t>
      </w:r>
      <w:r>
        <w:t xml:space="preserve"> 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536BA9" w:rsidRDefault="00536BA9" w:rsidP="00536BA9">
      <w:pPr>
        <w:jc w:val="both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536BA9" w:rsidRDefault="00536BA9" w:rsidP="00536BA9">
      <w:pPr>
        <w:jc w:val="both"/>
        <w:rPr>
          <w:sz w:val="24"/>
          <w:szCs w:val="24"/>
        </w:rPr>
      </w:pPr>
      <w:r>
        <w:t>«_____» _______________________ 20__ г.</w:t>
      </w:r>
    </w:p>
    <w:p w:rsidR="00536BA9" w:rsidRDefault="00536BA9" w:rsidP="00536BA9">
      <w:pPr>
        <w:jc w:val="both"/>
      </w:pPr>
      <w:r>
        <w:tab/>
      </w:r>
      <w:r>
        <w:tab/>
      </w:r>
      <w:proofErr w:type="gramStart"/>
      <w:r>
        <w:t>(</w:t>
      </w:r>
      <w:r>
        <w:rPr>
          <w:sz w:val="20"/>
          <w:szCs w:val="20"/>
        </w:rPr>
        <w:t xml:space="preserve"> печать</w:t>
      </w:r>
      <w:proofErr w:type="gramEnd"/>
      <w:r>
        <w:t>)</w:t>
      </w: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* – утверждается по группам, статьям и подстатьям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утверждается по группам и 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поселения, утвержденным решением Совета депутатов Печенковское сельского поселения о бюджете поселения;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6BA9" w:rsidRDefault="00536BA9" w:rsidP="00536BA9">
      <w:pPr>
        <w:jc w:val="both"/>
        <w:rPr>
          <w:sz w:val="22"/>
          <w:szCs w:val="22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536BA9" w:rsidRDefault="00536BA9" w:rsidP="00127C5E">
      <w:pPr>
        <w:jc w:val="both"/>
        <w:rPr>
          <w:sz w:val="22"/>
          <w:szCs w:val="22"/>
        </w:rPr>
      </w:pPr>
      <w:r>
        <w:rPr>
          <w:sz w:val="22"/>
          <w:szCs w:val="22"/>
        </w:rPr>
        <w:t>к Порядку составления и ведения сводной бюджетной росписи бюджета поселения, утвержденному постановлением администрации Печенковского сельского поселения</w:t>
      </w:r>
    </w:p>
    <w:p w:rsidR="00536BA9" w:rsidRDefault="00536BA9" w:rsidP="00127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г.    №           </w:t>
      </w:r>
    </w:p>
    <w:p w:rsidR="00536BA9" w:rsidRDefault="00536BA9" w:rsidP="00536BA9">
      <w:pPr>
        <w:rPr>
          <w:sz w:val="22"/>
          <w:szCs w:val="22"/>
        </w:rPr>
      </w:pPr>
    </w:p>
    <w:p w:rsidR="00536BA9" w:rsidRDefault="00536BA9" w:rsidP="00536BA9">
      <w:pPr>
        <w:jc w:val="center"/>
        <w:rPr>
          <w:b/>
          <w:smallCaps/>
          <w:sz w:val="24"/>
          <w:szCs w:val="24"/>
        </w:rPr>
      </w:pPr>
      <w:r>
        <w:rPr>
          <w:b/>
          <w:smallCaps/>
        </w:rPr>
        <w:t>Предложения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 xml:space="preserve">по изменению бюджетных ассигнований бюджета поселения </w:t>
      </w:r>
    </w:p>
    <w:p w:rsidR="00536BA9" w:rsidRDefault="00536BA9" w:rsidP="00536BA9">
      <w:pPr>
        <w:jc w:val="center"/>
        <w:rPr>
          <w:b/>
        </w:rPr>
      </w:pPr>
    </w:p>
    <w:p w:rsidR="00536BA9" w:rsidRDefault="00536BA9" w:rsidP="00536BA9">
      <w:pPr>
        <w:jc w:val="center"/>
        <w:rPr>
          <w:b/>
        </w:rPr>
      </w:pPr>
      <w:r>
        <w:rPr>
          <w:b/>
        </w:rPr>
        <w:t>на 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947"/>
        <w:gridCol w:w="847"/>
        <w:gridCol w:w="1263"/>
        <w:gridCol w:w="877"/>
        <w:gridCol w:w="1210"/>
        <w:gridCol w:w="994"/>
      </w:tblGrid>
      <w:tr w:rsidR="00536BA9" w:rsidTr="00536BA9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ГРБС</w:t>
            </w:r>
          </w:p>
        </w:tc>
      </w:tr>
      <w:tr w:rsidR="00536BA9" w:rsidTr="00536BA9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внесения изменений ________________________</w:t>
            </w:r>
          </w:p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right"/>
              <w:rPr>
                <w:lang w:eastAsia="en-US"/>
              </w:rPr>
            </w:pP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изменений, </w:t>
            </w: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(+, -) </w:t>
            </w: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программе/ непрограммному направлению деятельности)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(подпрограмме муниципальной программы / мероприятиям, не вошедшим в подпрограммы муниципальной программы)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</w:pPr>
    </w:p>
    <w:p w:rsidR="00536BA9" w:rsidRDefault="00536BA9" w:rsidP="00536BA9">
      <w:pPr>
        <w:jc w:val="both"/>
      </w:pPr>
      <w:r>
        <w:rPr>
          <w:sz w:val="22"/>
          <w:szCs w:val="22"/>
        </w:rPr>
        <w:t>Руководитель ГРБС</w:t>
      </w:r>
      <w:r>
        <w:t xml:space="preserve"> 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536BA9" w:rsidRDefault="00536BA9" w:rsidP="00536BA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536BA9" w:rsidRDefault="00536BA9" w:rsidP="00536BA9">
      <w:pPr>
        <w:jc w:val="both"/>
        <w:rPr>
          <w:sz w:val="18"/>
          <w:szCs w:val="18"/>
        </w:rPr>
      </w:pPr>
    </w:p>
    <w:p w:rsidR="00536BA9" w:rsidRDefault="00536BA9" w:rsidP="00536BA9">
      <w:pPr>
        <w:jc w:val="both"/>
        <w:rPr>
          <w:sz w:val="18"/>
          <w:szCs w:val="18"/>
        </w:rPr>
      </w:pPr>
      <w:r>
        <w:t>«_____» _______________________ 20__ г.</w:t>
      </w:r>
    </w:p>
    <w:p w:rsidR="00536BA9" w:rsidRDefault="00536BA9" w:rsidP="00536BA9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(гербовая печать)</w:t>
      </w: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* –заполняется на текущий финансовый год по группам, статьям и подстатьям, на плановый период по 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поселения;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6BA9" w:rsidRDefault="00536BA9" w:rsidP="00536BA9">
      <w:pPr>
        <w:jc w:val="both"/>
      </w:pPr>
    </w:p>
    <w:p w:rsidR="00536BA9" w:rsidRDefault="00536BA9" w:rsidP="00127C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536BA9" w:rsidRDefault="00536BA9" w:rsidP="00127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ведения сводной бюджетной росписи бюджета поселения, утвержденному постановлением администрации Печенковского сельского </w:t>
      </w:r>
      <w:proofErr w:type="gramStart"/>
      <w:r>
        <w:rPr>
          <w:sz w:val="22"/>
          <w:szCs w:val="22"/>
        </w:rPr>
        <w:t>поселения</w:t>
      </w:r>
      <w:r w:rsidR="00127C5E">
        <w:rPr>
          <w:sz w:val="22"/>
          <w:szCs w:val="22"/>
        </w:rPr>
        <w:t xml:space="preserve">  </w:t>
      </w:r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</w:t>
      </w:r>
      <w:r w:rsidR="00127C5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г.  № </w:t>
      </w:r>
    </w:p>
    <w:p w:rsidR="00536BA9" w:rsidRDefault="00536BA9" w:rsidP="00536BA9">
      <w:pPr>
        <w:ind w:left="9912"/>
        <w:rPr>
          <w:sz w:val="22"/>
          <w:szCs w:val="22"/>
        </w:rPr>
      </w:pPr>
    </w:p>
    <w:p w:rsidR="00536BA9" w:rsidRDefault="00536BA9" w:rsidP="00536BA9">
      <w:pPr>
        <w:jc w:val="both"/>
        <w:rPr>
          <w:sz w:val="24"/>
          <w:szCs w:val="24"/>
        </w:rPr>
      </w:pPr>
    </w:p>
    <w:p w:rsidR="00536BA9" w:rsidRDefault="00536BA9" w:rsidP="00536BA9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 xml:space="preserve">О внесении изменений в сводную бюджетную роспись бюджета </w:t>
      </w:r>
      <w:proofErr w:type="gramStart"/>
      <w:r>
        <w:rPr>
          <w:b/>
        </w:rPr>
        <w:t>поселения  по</w:t>
      </w:r>
      <w:proofErr w:type="gramEnd"/>
      <w:r>
        <w:rPr>
          <w:b/>
        </w:rPr>
        <w:t xml:space="preserve"> расходам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2"/>
        <w:gridCol w:w="358"/>
        <w:gridCol w:w="465"/>
        <w:gridCol w:w="505"/>
        <w:gridCol w:w="398"/>
        <w:gridCol w:w="688"/>
        <w:gridCol w:w="710"/>
        <w:gridCol w:w="569"/>
      </w:tblGrid>
      <w:tr w:rsidR="00536BA9" w:rsidTr="00536BA9">
        <w:trPr>
          <w:gridBefore w:val="7"/>
          <w:wBefore w:w="1295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ГРБС</w:t>
            </w:r>
          </w:p>
        </w:tc>
      </w:tr>
      <w:tr w:rsidR="00536BA9" w:rsidTr="00536BA9">
        <w:trPr>
          <w:gridAfter w:val="6"/>
          <w:wAfter w:w="12591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Главному распорядителю средств бюджета поселения              </w:t>
            </w:r>
            <w:r>
              <w:rPr>
                <w:lang w:eastAsia="en-US"/>
              </w:rPr>
              <w:t xml:space="preserve"> ______________________________________________________________ </w:t>
            </w:r>
          </w:p>
          <w:p w:rsidR="00536BA9" w:rsidRDefault="00536BA9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(полное наименование главного распорядителя средств бюджета поселения)</w:t>
            </w:r>
          </w:p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 внесения изменений _________________________________________________________________________________________________________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6BA9" w:rsidTr="00536BA9">
        <w:trPr>
          <w:gridAfter w:val="2"/>
          <w:wAfter w:w="11151" w:type="dxa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измерения: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рублей</w:t>
            </w: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измене</w:t>
            </w:r>
            <w:r>
              <w:rPr>
                <w:sz w:val="22"/>
                <w:szCs w:val="22"/>
                <w:lang w:eastAsia="en-US"/>
              </w:rPr>
              <w:softHyphen/>
              <w:t xml:space="preserve">ний </w:t>
            </w: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(+, -) </w:t>
            </w: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 / непрограммному направлению деятельности)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Итого по целевой статье (подпрограмме муниципальной целевой программы /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не вошедшим в подпрограммы муниципальной программы)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(направление расходования средств бюджета поселения)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rPr>
          <w:gridAfter w:val="1"/>
          <w:wAfter w:w="10791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</w:pP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2"/>
          <w:szCs w:val="22"/>
        </w:rPr>
        <w:t>ПЕЧЕНКОВСКОГО сельского поселения</w:t>
      </w:r>
      <w:r>
        <w:rPr>
          <w:sz w:val="20"/>
          <w:szCs w:val="20"/>
        </w:rPr>
        <w:t xml:space="preserve"> 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____________________________</w:t>
      </w:r>
    </w:p>
    <w:p w:rsidR="00536BA9" w:rsidRDefault="00536BA9" w:rsidP="00536BA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36BA9" w:rsidRDefault="00536BA9" w:rsidP="00536BA9">
      <w:pPr>
        <w:jc w:val="both"/>
        <w:rPr>
          <w:sz w:val="22"/>
          <w:szCs w:val="22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2"/>
          <w:szCs w:val="22"/>
        </w:rPr>
        <w:t>Исполнитель</w:t>
      </w:r>
      <w:r>
        <w:rPr>
          <w:sz w:val="20"/>
          <w:szCs w:val="20"/>
        </w:rPr>
        <w:t xml:space="preserve"> 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 xml:space="preserve">____________________________ </w:t>
      </w:r>
    </w:p>
    <w:p w:rsidR="00536BA9" w:rsidRDefault="00536BA9" w:rsidP="00536BA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 _______________________ 20__ г.</w:t>
      </w:r>
    </w:p>
    <w:p w:rsidR="00536BA9" w:rsidRDefault="00536BA9" w:rsidP="00536BA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(гербовая печать)</w:t>
      </w:r>
    </w:p>
    <w:p w:rsidR="00536BA9" w:rsidRDefault="00536BA9" w:rsidP="00536BA9">
      <w:pPr>
        <w:jc w:val="both"/>
        <w:rPr>
          <w:sz w:val="16"/>
          <w:szCs w:val="16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*  заполняется на текущий финансовый год по группам, статьям и подстатьям, на плановый период по 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rPr>
          <w:sz w:val="20"/>
          <w:szCs w:val="20"/>
        </w:rPr>
      </w:pP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поселения;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и непрограммной деятельности);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536BA9" w:rsidRPr="002C06DC" w:rsidRDefault="00536BA9" w:rsidP="002C06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6BA9" w:rsidRDefault="00536BA9" w:rsidP="00536BA9">
      <w:pPr>
        <w:jc w:val="both"/>
        <w:rPr>
          <w:sz w:val="16"/>
          <w:szCs w:val="16"/>
        </w:rPr>
      </w:pPr>
    </w:p>
    <w:p w:rsidR="00536BA9" w:rsidRDefault="00536BA9" w:rsidP="00127C5E">
      <w:pPr>
        <w:ind w:left="142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536BA9" w:rsidRDefault="00536BA9" w:rsidP="00127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ведения сводной бюджетной росписи бюджета поселения, утвержденному постановлением </w:t>
      </w:r>
      <w:proofErr w:type="gramStart"/>
      <w:r>
        <w:rPr>
          <w:sz w:val="22"/>
          <w:szCs w:val="22"/>
        </w:rPr>
        <w:t>администрации  Печенковского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536BA9" w:rsidRDefault="00536BA9" w:rsidP="00127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       №  </w:t>
      </w:r>
    </w:p>
    <w:p w:rsidR="00536BA9" w:rsidRDefault="00536BA9" w:rsidP="00536BA9">
      <w:pPr>
        <w:jc w:val="both"/>
        <w:rPr>
          <w:sz w:val="24"/>
          <w:szCs w:val="24"/>
        </w:rPr>
      </w:pPr>
    </w:p>
    <w:p w:rsidR="00536BA9" w:rsidRDefault="00536BA9" w:rsidP="00536BA9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536BA9" w:rsidRDefault="00536BA9" w:rsidP="00536BA9">
      <w:pPr>
        <w:jc w:val="center"/>
        <w:rPr>
          <w:b/>
        </w:rPr>
      </w:pPr>
      <w:r>
        <w:rPr>
          <w:b/>
        </w:rPr>
        <w:t xml:space="preserve">об изменении лимитов бюджетных обязательств на _____ год  </w:t>
      </w:r>
    </w:p>
    <w:p w:rsidR="00536BA9" w:rsidRDefault="00536BA9" w:rsidP="00536B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953"/>
        <w:gridCol w:w="970"/>
        <w:gridCol w:w="1233"/>
        <w:gridCol w:w="925"/>
        <w:gridCol w:w="1307"/>
        <w:gridCol w:w="854"/>
      </w:tblGrid>
      <w:tr w:rsidR="00536BA9" w:rsidTr="00536BA9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Код ГРБС</w:t>
            </w:r>
          </w:p>
        </w:tc>
      </w:tr>
      <w:tr w:rsidR="00536BA9" w:rsidTr="00536BA9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Главному распорядителю средств бюджета поселения                  </w:t>
            </w:r>
            <w:r>
              <w:rPr>
                <w:lang w:eastAsia="en-US"/>
              </w:rPr>
              <w:t xml:space="preserve"> ______________________________________________________________ </w:t>
            </w:r>
          </w:p>
          <w:p w:rsidR="00536BA9" w:rsidRDefault="00536BA9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(полное наименование главного распорядителя средств бюджета поселения)</w:t>
            </w:r>
          </w:p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 внесения изменений_______________________________________________________________________________________________________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BA9" w:rsidRDefault="00536BA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рублей</w:t>
            </w: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измене</w:t>
            </w:r>
            <w:r>
              <w:rPr>
                <w:sz w:val="22"/>
                <w:szCs w:val="22"/>
                <w:lang w:eastAsia="en-US"/>
              </w:rPr>
              <w:softHyphen/>
              <w:t xml:space="preserve">ний </w:t>
            </w: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(+, -) </w:t>
            </w: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(муниципальной программе /непрограммному направлению деятельности)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2C06DC" w:rsidTr="002C06DC">
        <w:trPr>
          <w:trHeight w:val="803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DC" w:rsidRDefault="002C06DC" w:rsidP="004D796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(подпрограмме муниципальной программы / мероприятиям, не вошедшим в подпрограммы муниципальной программы)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2C06DC" w:rsidTr="004D7969">
        <w:tc>
          <w:tcPr>
            <w:tcW w:w="6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DC" w:rsidRDefault="002C06DC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</w:pP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</w:t>
      </w: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Печенковское сельское поселение    </w:t>
      </w:r>
      <w:r>
        <w:rPr>
          <w:sz w:val="20"/>
          <w:szCs w:val="20"/>
        </w:rPr>
        <w:t xml:space="preserve"> 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____________________________</w:t>
      </w:r>
    </w:p>
    <w:p w:rsidR="00536BA9" w:rsidRDefault="00536BA9" w:rsidP="00536BA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2"/>
          <w:szCs w:val="22"/>
        </w:rPr>
        <w:t>Исполнитель</w:t>
      </w:r>
      <w:r>
        <w:rPr>
          <w:sz w:val="20"/>
          <w:szCs w:val="20"/>
        </w:rPr>
        <w:t xml:space="preserve"> 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 xml:space="preserve">____________________________ </w:t>
      </w:r>
    </w:p>
    <w:p w:rsidR="00536BA9" w:rsidRDefault="00536BA9" w:rsidP="00536BA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36BA9" w:rsidRDefault="00536BA9" w:rsidP="00536BA9">
      <w:pPr>
        <w:jc w:val="both"/>
        <w:rPr>
          <w:sz w:val="20"/>
          <w:szCs w:val="20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 _______________________ 20__ г.</w:t>
      </w:r>
    </w:p>
    <w:p w:rsidR="00536BA9" w:rsidRDefault="00536BA9" w:rsidP="00536BA9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16"/>
          <w:szCs w:val="16"/>
        </w:rPr>
        <w:t>( печать</w:t>
      </w:r>
      <w:proofErr w:type="gramEnd"/>
      <w:r>
        <w:rPr>
          <w:sz w:val="16"/>
          <w:szCs w:val="16"/>
        </w:rPr>
        <w:t>)</w:t>
      </w:r>
    </w:p>
    <w:p w:rsidR="00536BA9" w:rsidRDefault="00536BA9" w:rsidP="00536BA9">
      <w:pPr>
        <w:jc w:val="both"/>
        <w:rPr>
          <w:sz w:val="16"/>
          <w:szCs w:val="16"/>
        </w:rPr>
      </w:pPr>
    </w:p>
    <w:p w:rsidR="00536BA9" w:rsidRDefault="00536BA9" w:rsidP="00536BA9">
      <w:pPr>
        <w:jc w:val="both"/>
        <w:rPr>
          <w:sz w:val="20"/>
          <w:szCs w:val="20"/>
        </w:rPr>
      </w:pPr>
      <w:r>
        <w:rPr>
          <w:sz w:val="20"/>
          <w:szCs w:val="20"/>
        </w:rPr>
        <w:t>*  заполняется на текущий финансовый год по группам, статьям и подстатьям, на плановый период по статьям операций сектора государственного управления классификации расходов бюджетов</w:t>
      </w:r>
    </w:p>
    <w:p w:rsidR="00536BA9" w:rsidRDefault="00536BA9" w:rsidP="00536BA9">
      <w:pPr>
        <w:rPr>
          <w:sz w:val="20"/>
          <w:szCs w:val="20"/>
        </w:rPr>
      </w:pP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поселения;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lastRenderedPageBreak/>
        <w:t>ЦСР - код целевой статьи классификации расходов бюджетов (муниципальной программе и непрограммных направлений деятельности);</w:t>
      </w:r>
    </w:p>
    <w:p w:rsidR="00536BA9" w:rsidRDefault="00536BA9" w:rsidP="00536BA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536BA9" w:rsidRDefault="00536BA9" w:rsidP="00536B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6BA9" w:rsidRDefault="00536BA9" w:rsidP="00127C5E">
      <w:pPr>
        <w:rPr>
          <w:sz w:val="22"/>
          <w:szCs w:val="22"/>
        </w:rPr>
      </w:pPr>
      <w:r>
        <w:rPr>
          <w:sz w:val="22"/>
          <w:szCs w:val="22"/>
        </w:rPr>
        <w:t>Приложение № 10</w:t>
      </w:r>
    </w:p>
    <w:p w:rsidR="00536BA9" w:rsidRDefault="00536BA9" w:rsidP="00127C5E">
      <w:pPr>
        <w:jc w:val="both"/>
        <w:rPr>
          <w:sz w:val="22"/>
          <w:szCs w:val="22"/>
        </w:rPr>
      </w:pPr>
      <w:r>
        <w:rPr>
          <w:sz w:val="22"/>
          <w:szCs w:val="22"/>
        </w:rPr>
        <w:t>к Порядку составления и ведения сводной бюджетной росписи бюджета поселения, утвержденному постановлением администрации Печенковского сельского поселения</w:t>
      </w:r>
    </w:p>
    <w:p w:rsidR="00536BA9" w:rsidRDefault="00536BA9" w:rsidP="00127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г.  № </w:t>
      </w:r>
    </w:p>
    <w:p w:rsidR="00536BA9" w:rsidRDefault="00536BA9" w:rsidP="00536BA9">
      <w:pPr>
        <w:jc w:val="both"/>
        <w:rPr>
          <w:sz w:val="24"/>
          <w:szCs w:val="24"/>
        </w:rPr>
      </w:pPr>
    </w:p>
    <w:p w:rsidR="00536BA9" w:rsidRDefault="00536BA9" w:rsidP="00536BA9">
      <w:pPr>
        <w:jc w:val="center"/>
        <w:rPr>
          <w:b/>
          <w:smallCaps/>
        </w:rPr>
      </w:pPr>
      <w:r>
        <w:rPr>
          <w:b/>
          <w:smallCaps/>
        </w:rPr>
        <w:t>Уведомление №_________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9"/>
        <w:gridCol w:w="1755"/>
        <w:gridCol w:w="221"/>
        <w:gridCol w:w="1110"/>
      </w:tblGrid>
      <w:tr w:rsidR="00536BA9" w:rsidTr="00536BA9">
        <w:tc>
          <w:tcPr>
            <w:tcW w:w="11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в сводную бюджетную </w:t>
            </w:r>
            <w:proofErr w:type="gramStart"/>
            <w:r>
              <w:rPr>
                <w:b/>
                <w:lang w:eastAsia="en-US"/>
              </w:rPr>
              <w:t>роспись  бюджета</w:t>
            </w:r>
            <w:proofErr w:type="gramEnd"/>
            <w:r>
              <w:rPr>
                <w:b/>
                <w:lang w:eastAsia="en-US"/>
              </w:rPr>
              <w:t xml:space="preserve"> поселения  по источникам финансирования дефицита бюджета поселения на _____ год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ГАИФД</w:t>
            </w:r>
          </w:p>
        </w:tc>
      </w:tr>
      <w:tr w:rsidR="00536BA9" w:rsidTr="00536BA9">
        <w:tc>
          <w:tcPr>
            <w:tcW w:w="11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6BA9" w:rsidRDefault="00536BA9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Главному администратору источников финансирования дефицита бюджета поселения______________________________</w:t>
            </w:r>
          </w:p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_________________________________________________________________________________________________ </w:t>
            </w:r>
          </w:p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(полное наименование главного администратора источников финансирования дефицита бюджета поселения</w:t>
            </w:r>
          </w:p>
          <w:p w:rsidR="00536BA9" w:rsidRDefault="00536BA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Основание внесения изменений ______________________________________________________________________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измерения: 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рублей</w:t>
            </w:r>
          </w:p>
        </w:tc>
      </w:tr>
      <w:tr w:rsidR="00536BA9" w:rsidTr="00536BA9"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классификации источников финансирования </w:t>
            </w:r>
            <w:proofErr w:type="gramStart"/>
            <w:r>
              <w:rPr>
                <w:sz w:val="22"/>
                <w:szCs w:val="22"/>
                <w:lang w:eastAsia="en-US"/>
              </w:rPr>
              <w:t>дефицита  бюджета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изменений </w:t>
            </w:r>
          </w:p>
          <w:p w:rsidR="00536BA9" w:rsidRDefault="00536B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(+, -) </w:t>
            </w:r>
          </w:p>
        </w:tc>
      </w:tr>
      <w:tr w:rsidR="00536BA9" w:rsidTr="00536BA9"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36BA9" w:rsidTr="00536BA9"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mallCaps/>
                <w:sz w:val="22"/>
                <w:szCs w:val="22"/>
                <w:lang w:eastAsia="en-US"/>
              </w:rPr>
              <w:t>всего источников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9" w:rsidRDefault="00536BA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36BA9" w:rsidRDefault="00536BA9" w:rsidP="00536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Печенковское сельское </w:t>
      </w:r>
      <w:proofErr w:type="gramStart"/>
      <w:r>
        <w:rPr>
          <w:sz w:val="22"/>
          <w:szCs w:val="22"/>
        </w:rPr>
        <w:t>поселение</w:t>
      </w:r>
      <w:r>
        <w:t xml:space="preserve">  _</w:t>
      </w:r>
      <w:proofErr w:type="gramEnd"/>
      <w:r>
        <w:t xml:space="preserve">____________________  _____________________________ </w:t>
      </w:r>
    </w:p>
    <w:p w:rsidR="00536BA9" w:rsidRDefault="00536BA9" w:rsidP="00536BA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Главный </w:t>
      </w:r>
      <w:proofErr w:type="gramStart"/>
      <w:r>
        <w:rPr>
          <w:sz w:val="22"/>
          <w:szCs w:val="22"/>
        </w:rPr>
        <w:t>специалист</w:t>
      </w:r>
      <w:r>
        <w:t xml:space="preserve">  _</w:t>
      </w:r>
      <w:proofErr w:type="gramEnd"/>
      <w:r>
        <w:t xml:space="preserve">____________________  _____________________________ </w:t>
      </w:r>
    </w:p>
    <w:p w:rsidR="00536BA9" w:rsidRDefault="00536BA9" w:rsidP="00536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6BA9" w:rsidRDefault="00536BA9" w:rsidP="00536BA9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Исполнитель </w:t>
      </w:r>
      <w:r>
        <w:t>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536BA9" w:rsidRDefault="00536BA9" w:rsidP="00536BA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536BA9" w:rsidRDefault="00536BA9" w:rsidP="00536BA9">
      <w:pPr>
        <w:jc w:val="both"/>
        <w:rPr>
          <w:sz w:val="24"/>
          <w:szCs w:val="24"/>
        </w:rPr>
      </w:pPr>
      <w:r>
        <w:t>«_____» _______________________ 20__ г.</w:t>
      </w:r>
    </w:p>
    <w:p w:rsidR="00536BA9" w:rsidRDefault="00536BA9" w:rsidP="00536BA9">
      <w:pPr>
        <w:jc w:val="both"/>
      </w:pPr>
      <w:r>
        <w:tab/>
      </w:r>
      <w:r>
        <w:tab/>
      </w:r>
      <w:proofErr w:type="gramStart"/>
      <w:r>
        <w:t>(</w:t>
      </w:r>
      <w:r>
        <w:rPr>
          <w:sz w:val="20"/>
          <w:szCs w:val="20"/>
        </w:rPr>
        <w:t xml:space="preserve"> печать</w:t>
      </w:r>
      <w:proofErr w:type="gramEnd"/>
      <w:r>
        <w:t>)</w:t>
      </w:r>
    </w:p>
    <w:p w:rsidR="00536BA9" w:rsidRDefault="00536BA9" w:rsidP="00536BA9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Расшифровка условных обозначений: Код ГАИФД – </w:t>
      </w:r>
      <w:r>
        <w:rPr>
          <w:sz w:val="16"/>
          <w:szCs w:val="16"/>
        </w:rPr>
        <w:t>код в соответствии с Перечнем главных распорядителей средств бюджета поселения, утвержденным решением Совета депутатов Печенковского сельского поселения о бюджете муниципального образования Печенковское сельское поселение.</w:t>
      </w:r>
    </w:p>
    <w:p w:rsidR="00536BA9" w:rsidRDefault="00536BA9" w:rsidP="00536BA9">
      <w:pPr>
        <w:jc w:val="both"/>
        <w:rPr>
          <w:sz w:val="16"/>
          <w:szCs w:val="16"/>
        </w:rPr>
      </w:pPr>
    </w:p>
    <w:tbl>
      <w:tblPr>
        <w:tblW w:w="11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2835"/>
        <w:gridCol w:w="3686"/>
      </w:tblGrid>
      <w:tr w:rsidR="00536BA9" w:rsidTr="007065C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Печатное средство массовой информации «Вести Печенковского сельского поселения» № 9 (98</w:t>
            </w:r>
            <w:proofErr w:type="gramStart"/>
            <w:r>
              <w:rPr>
                <w:rFonts w:eastAsia="MS Mincho"/>
                <w:szCs w:val="18"/>
                <w:lang w:eastAsia="en-US"/>
              </w:rPr>
              <w:t>)  29</w:t>
            </w:r>
            <w:proofErr w:type="gramEnd"/>
            <w:r>
              <w:rPr>
                <w:rFonts w:eastAsia="MS Mincho"/>
                <w:szCs w:val="18"/>
                <w:lang w:eastAsia="en-US"/>
              </w:rPr>
              <w:t xml:space="preserve">  июня   2020 года.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 Тираж 10 экз. Распространяется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Учредители: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Совет </w:t>
            </w:r>
            <w:proofErr w:type="gramStart"/>
            <w:r>
              <w:rPr>
                <w:rFonts w:eastAsia="MS Mincho"/>
                <w:szCs w:val="18"/>
                <w:lang w:eastAsia="en-US"/>
              </w:rPr>
              <w:t>депутатов  Печенковского</w:t>
            </w:r>
            <w:proofErr w:type="gramEnd"/>
            <w:r>
              <w:rPr>
                <w:rFonts w:eastAsia="MS Mincho"/>
                <w:szCs w:val="18"/>
                <w:lang w:eastAsia="en-US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Наш адрес: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 xml:space="preserve">216286 Смоленская область. Велижский район </w:t>
            </w:r>
            <w:proofErr w:type="spellStart"/>
            <w:r>
              <w:rPr>
                <w:rFonts w:eastAsia="MS Mincho"/>
                <w:szCs w:val="18"/>
                <w:lang w:eastAsia="en-US"/>
              </w:rPr>
              <w:t>д.Печенки</w:t>
            </w:r>
            <w:proofErr w:type="spellEnd"/>
          </w:p>
          <w:p w:rsidR="00536BA9" w:rsidRDefault="00536BA9">
            <w:pPr>
              <w:spacing w:line="252" w:lineRule="auto"/>
              <w:rPr>
                <w:rFonts w:eastAsia="MS Mincho"/>
                <w:sz w:val="24"/>
                <w:szCs w:val="18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18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  <w:lang w:eastAsia="en-US"/>
              </w:rPr>
              <w:t xml:space="preserve">8(48132)2-53-47; </w:t>
            </w:r>
          </w:p>
          <w:p w:rsidR="00536BA9" w:rsidRDefault="00536BA9">
            <w:pPr>
              <w:spacing w:line="252" w:lineRule="auto"/>
              <w:rPr>
                <w:rFonts w:eastAsia="MS Mincho"/>
                <w:sz w:val="24"/>
                <w:szCs w:val="18"/>
                <w:lang w:eastAsia="en-US"/>
              </w:rPr>
            </w:pPr>
            <w:r>
              <w:rPr>
                <w:rFonts w:eastAsia="MS Mincho"/>
                <w:sz w:val="24"/>
                <w:szCs w:val="18"/>
                <w:lang w:eastAsia="en-US"/>
              </w:rPr>
              <w:t xml:space="preserve"> Факс</w:t>
            </w:r>
            <w:r>
              <w:rPr>
                <w:rFonts w:eastAsia="MS Mincho"/>
                <w:color w:val="000000"/>
                <w:sz w:val="24"/>
                <w:szCs w:val="18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18"/>
                <w:lang w:eastAsia="en-US"/>
              </w:rPr>
              <w:t>8(48132)2-53-47</w:t>
            </w:r>
          </w:p>
          <w:p w:rsidR="00536BA9" w:rsidRDefault="00536BA9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val="en-US" w:eastAsia="en-US"/>
              </w:rPr>
              <w:t>E</w:t>
            </w:r>
            <w:r>
              <w:rPr>
                <w:rFonts w:eastAsia="MS Mincho"/>
                <w:lang w:eastAsia="en-US"/>
              </w:rPr>
              <w:t>-</w:t>
            </w:r>
            <w:r>
              <w:rPr>
                <w:rFonts w:eastAsia="MS Mincho"/>
                <w:lang w:val="en-US" w:eastAsia="en-US"/>
              </w:rPr>
              <w:t>mail</w:t>
            </w:r>
            <w:r>
              <w:rPr>
                <w:rFonts w:eastAsia="MS Mincho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lang w:val="en-US" w:eastAsia="en-US"/>
              </w:rPr>
              <w:t>pechenkiadm</w:t>
            </w:r>
            <w:proofErr w:type="spellEnd"/>
            <w:r>
              <w:rPr>
                <w:rFonts w:eastAsia="MS Mincho"/>
                <w:lang w:eastAsia="en-US"/>
              </w:rPr>
              <w:t>@</w:t>
            </w:r>
            <w:r w:rsidR="008C2C29">
              <w:rPr>
                <w:rFonts w:eastAsia="MS Mincho"/>
                <w:lang w:val="en-US" w:eastAsia="en-US"/>
              </w:rPr>
              <w:t>ramb</w:t>
            </w:r>
            <w:r>
              <w:rPr>
                <w:rFonts w:eastAsia="MS Mincho"/>
                <w:lang w:val="en-US" w:eastAsia="en-US"/>
              </w:rPr>
              <w:t>ler</w:t>
            </w:r>
            <w:r>
              <w:rPr>
                <w:rFonts w:eastAsia="MS Mincho"/>
                <w:lang w:eastAsia="en-US"/>
              </w:rPr>
              <w:t>.</w:t>
            </w:r>
            <w:proofErr w:type="spellStart"/>
            <w:r>
              <w:rPr>
                <w:rFonts w:eastAsia="MS Mincho"/>
                <w:lang w:val="en-US" w:eastAsia="en-US"/>
              </w:rPr>
              <w:t>ru</w:t>
            </w:r>
            <w:proofErr w:type="spellEnd"/>
          </w:p>
        </w:tc>
      </w:tr>
      <w:tr w:rsidR="00536BA9" w:rsidTr="007065CE">
        <w:tc>
          <w:tcPr>
            <w:tcW w:w="1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A9" w:rsidRDefault="00536BA9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szCs w:val="18"/>
                <w:lang w:eastAsia="en-US"/>
              </w:rPr>
              <w:t>Номер подготовили: Свисто Р.Н., Захарова А.Н..</w:t>
            </w:r>
          </w:p>
        </w:tc>
      </w:tr>
    </w:tbl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CA6A17">
      <w:pPr>
        <w:pStyle w:val="a3"/>
        <w:spacing w:before="0" w:beforeAutospacing="0" w:after="0" w:afterAutospacing="0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AC" w:rsidRDefault="00B346AC" w:rsidP="00261B8C">
      <w:r>
        <w:separator/>
      </w:r>
    </w:p>
  </w:endnote>
  <w:endnote w:type="continuationSeparator" w:id="0">
    <w:p w:rsidR="00B346AC" w:rsidRDefault="00B346AC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AC" w:rsidRDefault="00B346AC" w:rsidP="00261B8C">
      <w:r>
        <w:separator/>
      </w:r>
    </w:p>
  </w:footnote>
  <w:footnote w:type="continuationSeparator" w:id="0">
    <w:p w:rsidR="00B346AC" w:rsidRDefault="00B346AC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AC7BB0" w:rsidRPr="007065CE" w:rsidRDefault="00AC7BB0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№9(98)29 июня 2020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AC7BB0" w:rsidRDefault="00AC7B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127C5E"/>
    <w:rsid w:val="002333A8"/>
    <w:rsid w:val="00261B8C"/>
    <w:rsid w:val="002C06DC"/>
    <w:rsid w:val="004D7969"/>
    <w:rsid w:val="00536BA9"/>
    <w:rsid w:val="005F4CC0"/>
    <w:rsid w:val="007065CE"/>
    <w:rsid w:val="008C2C29"/>
    <w:rsid w:val="009C46C3"/>
    <w:rsid w:val="00AC7BB0"/>
    <w:rsid w:val="00B346AC"/>
    <w:rsid w:val="00B7784E"/>
    <w:rsid w:val="00CA6A17"/>
    <w:rsid w:val="00DA3F40"/>
    <w:rsid w:val="00E2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A0CDC3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semiHidden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semiHidden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D2A1-2AAB-46B9-9534-0F16C80C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2020-07-06T08:18:00Z</cp:lastPrinted>
  <dcterms:created xsi:type="dcterms:W3CDTF">2020-07-06T06:03:00Z</dcterms:created>
  <dcterms:modified xsi:type="dcterms:W3CDTF">2020-07-06T08:21:00Z</dcterms:modified>
</cp:coreProperties>
</file>