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31" w:rsidRDefault="004F111A" w:rsidP="00874231">
      <w:pPr>
        <w:tabs>
          <w:tab w:val="left" w:pos="393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</w:t>
      </w:r>
      <w:r w:rsidR="00874231"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699770" cy="819150"/>
            <wp:effectExtent l="0" t="0" r="0" b="0"/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036D" w:rsidRPr="005B7F2A" w:rsidRDefault="000C4E4B" w:rsidP="00B4036D">
      <w:pPr>
        <w:tabs>
          <w:tab w:val="left" w:pos="39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7F2A">
        <w:rPr>
          <w:rFonts w:ascii="Times New Roman" w:hAnsi="Times New Roman"/>
          <w:b/>
          <w:sz w:val="28"/>
          <w:szCs w:val="28"/>
        </w:rPr>
        <w:t>АДМИНИСТРАЦИЯ</w:t>
      </w:r>
    </w:p>
    <w:p w:rsidR="000C4E4B" w:rsidRPr="005B7F2A" w:rsidRDefault="001C00D5" w:rsidP="00B4036D">
      <w:pPr>
        <w:tabs>
          <w:tab w:val="left" w:pos="393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7F2A">
        <w:rPr>
          <w:rFonts w:ascii="Times New Roman" w:hAnsi="Times New Roman"/>
          <w:b/>
          <w:sz w:val="28"/>
          <w:szCs w:val="28"/>
        </w:rPr>
        <w:t>ПЕЧЕНКОВСКОГО</w:t>
      </w:r>
      <w:r w:rsidR="000C4E4B" w:rsidRPr="005B7F2A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B4036D" w:rsidRDefault="00B4036D" w:rsidP="00B4036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C4E4B" w:rsidRDefault="00372112" w:rsidP="00B40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0C4E4B" w:rsidRPr="00EA44CE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ПРОЕКТ</w:t>
      </w:r>
    </w:p>
    <w:p w:rsidR="00EA44CE" w:rsidRPr="00EA44CE" w:rsidRDefault="0056020E" w:rsidP="00EA44C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664B2">
        <w:rPr>
          <w:rFonts w:ascii="Times New Roman" w:hAnsi="Times New Roman" w:cs="Times New Roman"/>
          <w:bCs/>
          <w:sz w:val="28"/>
          <w:szCs w:val="28"/>
        </w:rPr>
        <w:t>___________</w:t>
      </w:r>
      <w:r>
        <w:rPr>
          <w:rFonts w:ascii="Times New Roman" w:hAnsi="Times New Roman" w:cs="Times New Roman"/>
          <w:bCs/>
          <w:sz w:val="28"/>
          <w:szCs w:val="28"/>
        </w:rPr>
        <w:t>202</w:t>
      </w:r>
      <w:r w:rsidR="007664B2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7664B2">
        <w:rPr>
          <w:rFonts w:ascii="Times New Roman" w:hAnsi="Times New Roman" w:cs="Times New Roman"/>
          <w:bCs/>
          <w:sz w:val="28"/>
          <w:szCs w:val="28"/>
        </w:rPr>
        <w:t>__</w:t>
      </w:r>
    </w:p>
    <w:p w:rsidR="00EA44CE" w:rsidRPr="00EA44CE" w:rsidRDefault="00EA44CE" w:rsidP="00EA44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44CE" w:rsidRPr="00EA44CE" w:rsidRDefault="00EA44CE" w:rsidP="00EA44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</w:t>
      </w:r>
      <w:r w:rsidR="00437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утверждении </w:t>
      </w:r>
      <w:r w:rsidR="00437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</w:p>
    <w:p w:rsidR="00EA44CE" w:rsidRPr="00EA44CE" w:rsidRDefault="0073501A" w:rsidP="00EA44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A44CE"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рограммы</w:t>
      </w:r>
      <w:r w:rsidR="00437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A44CE"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«Комплексное</w:t>
      </w:r>
      <w:r w:rsidR="00437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44CE"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7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44CE"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</w:p>
    <w:p w:rsidR="00437F9A" w:rsidRDefault="00EA44CE" w:rsidP="00EA44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сельской территории </w:t>
      </w:r>
      <w:r w:rsidR="00437F9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</w:p>
    <w:p w:rsidR="00437F9A" w:rsidRDefault="00246E2D" w:rsidP="00EA44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r w:rsidR="00437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EA44CE"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Печенковско</w:t>
      </w:r>
      <w:r w:rsidR="00437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</w:t>
      </w:r>
      <w:r w:rsidR="00EA44CE"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</w:t>
      </w:r>
      <w:r w:rsidR="00437F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EA44CE" w:rsidRDefault="00EA44CE" w:rsidP="00EA44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</w:t>
      </w:r>
      <w:r w:rsidR="00437F9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C681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7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437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D4646C">
        <w:rPr>
          <w:rFonts w:ascii="Times New Roman" w:eastAsia="Times New Roman" w:hAnsi="Times New Roman" w:cs="Times New Roman"/>
          <w:color w:val="000000"/>
          <w:sz w:val="28"/>
          <w:szCs w:val="28"/>
        </w:rPr>
        <w:t>2022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37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646C">
        <w:rPr>
          <w:rFonts w:ascii="Times New Roman" w:eastAsia="Times New Roman" w:hAnsi="Times New Roman" w:cs="Times New Roman"/>
          <w:color w:val="000000"/>
          <w:sz w:val="28"/>
          <w:szCs w:val="28"/>
        </w:rPr>
        <w:t>2026</w:t>
      </w:r>
      <w:r w:rsidR="00437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годы</w:t>
      </w:r>
    </w:p>
    <w:p w:rsidR="00EA44CE" w:rsidRPr="00EA44CE" w:rsidRDefault="00EA44CE" w:rsidP="00EA44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45B6" w:rsidRPr="00EA44CE" w:rsidRDefault="00EA44CE" w:rsidP="00EA44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proofErr w:type="gramStart"/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06.10.2003 №131-ФЗ «Об общих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Правительства РФ от 31.05.2019 №696 «Об утверждении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 программы Российской Федерации «Комплексное 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сельских территорий» и о внесении изменений в некоторые акты Правительства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Российской Федерации»,  Уставом </w:t>
      </w:r>
      <w:r w:rsidR="00320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Печенковско</w:t>
      </w:r>
      <w:r w:rsidR="00320B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</w:t>
      </w:r>
      <w:r w:rsidR="00320B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</w:t>
      </w:r>
      <w:r w:rsidR="00320B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532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(новая редакция)</w:t>
      </w:r>
      <w:r w:rsidR="00320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Печенковского</w:t>
      </w:r>
      <w:proofErr w:type="spellEnd"/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proofErr w:type="gramEnd"/>
    </w:p>
    <w:p w:rsidR="00EA44CE" w:rsidRDefault="00EA44CE" w:rsidP="00EA44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7664B2" w:rsidRPr="00EA44CE" w:rsidRDefault="007664B2" w:rsidP="00766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1. Отменить муниципальную программу 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«Комплексное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</w:t>
      </w:r>
      <w:proofErr w:type="gramStart"/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сельской</w:t>
      </w:r>
      <w:proofErr w:type="gramEnd"/>
    </w:p>
    <w:p w:rsidR="007664B2" w:rsidRPr="00EA44CE" w:rsidRDefault="007664B2" w:rsidP="00766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муниципального образования 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Печенковско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4646C">
        <w:rPr>
          <w:rFonts w:ascii="Times New Roman" w:eastAsia="Times New Roman" w:hAnsi="Times New Roman" w:cs="Times New Roman"/>
          <w:color w:val="000000"/>
          <w:sz w:val="28"/>
          <w:szCs w:val="28"/>
        </w:rPr>
        <w:t>» на 2021-2025 годы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утвержденную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постановлением Администрации Печенковского сельского поселения от 28.10.2020 №65.</w:t>
      </w:r>
    </w:p>
    <w:p w:rsidR="00EA44CE" w:rsidRPr="00EA44CE" w:rsidRDefault="00EA44CE" w:rsidP="00EA44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7664B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.Утвердить</w:t>
      </w:r>
      <w:r w:rsidR="003D4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7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4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муниципальную</w:t>
      </w:r>
      <w:r w:rsidR="003D4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501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рограмму </w:t>
      </w:r>
      <w:r w:rsidR="003D4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«Комплексное </w:t>
      </w:r>
      <w:r w:rsidR="003D4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</w:t>
      </w:r>
      <w:proofErr w:type="gramStart"/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сельской</w:t>
      </w:r>
      <w:proofErr w:type="gramEnd"/>
    </w:p>
    <w:p w:rsidR="00EA44CE" w:rsidRPr="00EA44CE" w:rsidRDefault="003D45B6" w:rsidP="00EA44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A44CE"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7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0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EA44CE"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Печенковско</w:t>
      </w:r>
      <w:r w:rsidR="00320B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44CE"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</w:t>
      </w:r>
      <w:r w:rsidR="00320B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A44CE"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</w:t>
      </w:r>
      <w:r w:rsidR="00320BD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C681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EA44CE"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A44CE"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7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44CE"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7664B2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A44CE"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-202</w:t>
      </w:r>
      <w:r w:rsidR="007664B2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EA44CE"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</w:t>
      </w:r>
      <w:r w:rsidR="00D464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44CE"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</w:t>
      </w:r>
      <w:r w:rsidR="00320B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44CE"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приложению.</w:t>
      </w:r>
    </w:p>
    <w:p w:rsidR="00EA44CE" w:rsidRPr="00EA44CE" w:rsidRDefault="00EA44CE" w:rsidP="00EA44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766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</w:t>
      </w:r>
      <w:r w:rsidR="003D4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7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постановление </w:t>
      </w:r>
      <w:r w:rsidR="00437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вступает</w:t>
      </w:r>
      <w:r w:rsidR="00437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437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силу со дня его подписания </w:t>
      </w:r>
      <w:r w:rsidR="00766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Главой муниципального образования Печенковское сельское поселение, распространяется на </w:t>
      </w:r>
      <w:proofErr w:type="gramStart"/>
      <w:r w:rsidR="007664B2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правоотношения</w:t>
      </w:r>
      <w:proofErr w:type="gramEnd"/>
      <w:r w:rsidR="00766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возникшие</w:t>
      </w:r>
      <w:r w:rsidR="00E412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6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E412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6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01.01.2022 года.</w:t>
      </w:r>
    </w:p>
    <w:p w:rsidR="00EA44CE" w:rsidRPr="00EA44CE" w:rsidRDefault="007664B2" w:rsidP="00EA44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4.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A44CE"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азм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естить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настоящее постановление </w:t>
      </w:r>
      <w:r w:rsidR="00EA44CE"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официальном сайте муниципального образования</w:t>
      </w:r>
      <w:r w:rsid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44CE"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Печенковское сельское</w:t>
      </w:r>
      <w:r w:rsidR="003D4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A44CE"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7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44CE"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поселение </w:t>
      </w:r>
      <w:r w:rsidR="00437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44CE"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37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44CE"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информационно-телекоммуникационной</w:t>
      </w:r>
      <w:r w:rsidR="00437F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45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EA44CE"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«Интернет» </w:t>
      </w:r>
      <w:r w:rsidR="00EA44CE"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44CE"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обнародова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44CE"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44CE"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местах,</w:t>
      </w:r>
      <w:r w:rsid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44CE"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предназначенных для обнародования нормативных правовых актов</w:t>
      </w:r>
      <w:r w:rsidR="003D45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A44CE" w:rsidRDefault="00EA44CE" w:rsidP="003D45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01A" w:rsidRPr="00EA44CE" w:rsidRDefault="0073501A" w:rsidP="003D45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44CE" w:rsidRPr="00EA44CE" w:rsidRDefault="00EA44CE" w:rsidP="00EA44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муниципального образования</w:t>
      </w:r>
    </w:p>
    <w:p w:rsidR="007664B2" w:rsidRDefault="00EA44CE" w:rsidP="000C63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Печенковское сельское поселение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</w:t>
      </w:r>
      <w:r w:rsidRPr="00EA44CE">
        <w:rPr>
          <w:rFonts w:ascii="Times New Roman" w:eastAsia="Times New Roman" w:hAnsi="Times New Roman" w:cs="Times New Roman"/>
          <w:color w:val="000000"/>
          <w:sz w:val="28"/>
          <w:szCs w:val="28"/>
        </w:rPr>
        <w:t>Р.Н.Свисто</w:t>
      </w:r>
    </w:p>
    <w:p w:rsidR="007664B2" w:rsidRDefault="007664B2" w:rsidP="000C63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664B2" w:rsidRDefault="007664B2" w:rsidP="000C63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4E4B" w:rsidRPr="000C63F0" w:rsidRDefault="000C4E4B" w:rsidP="000C63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</w:p>
    <w:p w:rsidR="000C63F0" w:rsidRDefault="000C63F0" w:rsidP="000C63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Утверждено</w:t>
      </w:r>
    </w:p>
    <w:p w:rsidR="000C63F0" w:rsidRDefault="000C63F0" w:rsidP="000C63F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постановлением Администрации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Печенковского сельского поселения</w:t>
      </w:r>
    </w:p>
    <w:p w:rsidR="000C4E4B" w:rsidRPr="00B4036D" w:rsidRDefault="000C63F0" w:rsidP="000C63F0">
      <w:pPr>
        <w:pStyle w:val="ConsPlusNormal"/>
        <w:widowControl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                                                                                  </w:t>
      </w:r>
      <w:r w:rsidR="007664B2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            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="000C4E4B" w:rsidRPr="00B4036D">
        <w:rPr>
          <w:rFonts w:ascii="Times New Roman" w:hAnsi="Times New Roman" w:cs="Times New Roman"/>
          <w:sz w:val="28"/>
          <w:szCs w:val="28"/>
        </w:rPr>
        <w:t>от</w:t>
      </w:r>
      <w:r w:rsidR="00B4036D">
        <w:rPr>
          <w:rFonts w:ascii="Times New Roman" w:hAnsi="Times New Roman" w:cs="Times New Roman"/>
          <w:sz w:val="28"/>
          <w:szCs w:val="28"/>
        </w:rPr>
        <w:t xml:space="preserve"> </w:t>
      </w:r>
      <w:r w:rsidR="007664B2">
        <w:rPr>
          <w:rFonts w:ascii="Times New Roman" w:hAnsi="Times New Roman" w:cs="Times New Roman"/>
          <w:sz w:val="28"/>
          <w:szCs w:val="28"/>
        </w:rPr>
        <w:t xml:space="preserve"> _________</w:t>
      </w:r>
      <w:r w:rsidR="00B4036D">
        <w:rPr>
          <w:rFonts w:ascii="Times New Roman" w:hAnsi="Times New Roman" w:cs="Times New Roman"/>
          <w:sz w:val="28"/>
          <w:szCs w:val="28"/>
        </w:rPr>
        <w:t>202</w:t>
      </w:r>
      <w:r w:rsidR="007664B2">
        <w:rPr>
          <w:rFonts w:ascii="Times New Roman" w:hAnsi="Times New Roman" w:cs="Times New Roman"/>
          <w:sz w:val="28"/>
          <w:szCs w:val="28"/>
        </w:rPr>
        <w:t>2</w:t>
      </w:r>
      <w:r w:rsidR="00B4036D">
        <w:rPr>
          <w:rFonts w:ascii="Times New Roman" w:hAnsi="Times New Roman" w:cs="Times New Roman"/>
          <w:sz w:val="28"/>
          <w:szCs w:val="28"/>
        </w:rPr>
        <w:t xml:space="preserve"> </w:t>
      </w:r>
      <w:r w:rsidR="000C4E4B" w:rsidRPr="00B4036D">
        <w:rPr>
          <w:rFonts w:ascii="Times New Roman" w:hAnsi="Times New Roman" w:cs="Times New Roman"/>
          <w:sz w:val="28"/>
          <w:szCs w:val="28"/>
        </w:rPr>
        <w:t xml:space="preserve">  №</w:t>
      </w:r>
      <w:r w:rsidR="00B4036D">
        <w:rPr>
          <w:rFonts w:ascii="Times New Roman" w:hAnsi="Times New Roman" w:cs="Times New Roman"/>
          <w:sz w:val="28"/>
          <w:szCs w:val="28"/>
        </w:rPr>
        <w:t xml:space="preserve"> </w:t>
      </w:r>
      <w:r w:rsidR="007664B2">
        <w:rPr>
          <w:rFonts w:ascii="Times New Roman" w:hAnsi="Times New Roman" w:cs="Times New Roman"/>
          <w:sz w:val="28"/>
          <w:szCs w:val="28"/>
        </w:rPr>
        <w:t>__</w:t>
      </w:r>
    </w:p>
    <w:p w:rsidR="000C4E4B" w:rsidRPr="00B4036D" w:rsidRDefault="000C4E4B" w:rsidP="00B4036D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4E4B" w:rsidRDefault="000C4E4B" w:rsidP="00B4036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0C4E4B" w:rsidRPr="000C4E4B" w:rsidRDefault="000C4E4B" w:rsidP="00B4036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4E4B">
        <w:rPr>
          <w:rFonts w:ascii="Times New Roman" w:hAnsi="Times New Roman"/>
          <w:b/>
          <w:sz w:val="36"/>
          <w:szCs w:val="36"/>
        </w:rPr>
        <w:t xml:space="preserve">«Комплексное развитие сельской территории </w:t>
      </w:r>
      <w:r w:rsidR="00A638A3">
        <w:rPr>
          <w:rFonts w:ascii="Times New Roman" w:hAnsi="Times New Roman"/>
          <w:b/>
          <w:sz w:val="36"/>
          <w:szCs w:val="36"/>
        </w:rPr>
        <w:t xml:space="preserve">муниципального образования </w:t>
      </w:r>
      <w:r w:rsidR="00125EC7">
        <w:rPr>
          <w:rFonts w:ascii="Times New Roman" w:hAnsi="Times New Roman"/>
          <w:b/>
          <w:sz w:val="36"/>
          <w:szCs w:val="36"/>
        </w:rPr>
        <w:t>Печенковско</w:t>
      </w:r>
      <w:r w:rsidR="00A638A3">
        <w:rPr>
          <w:rFonts w:ascii="Times New Roman" w:hAnsi="Times New Roman"/>
          <w:b/>
          <w:sz w:val="36"/>
          <w:szCs w:val="36"/>
        </w:rPr>
        <w:t>е</w:t>
      </w:r>
      <w:r w:rsidR="00156C9E">
        <w:rPr>
          <w:rFonts w:ascii="Times New Roman" w:hAnsi="Times New Roman"/>
          <w:b/>
          <w:sz w:val="36"/>
          <w:szCs w:val="36"/>
        </w:rPr>
        <w:t xml:space="preserve"> </w:t>
      </w:r>
      <w:r w:rsidRPr="000C4E4B">
        <w:rPr>
          <w:rFonts w:ascii="Times New Roman" w:hAnsi="Times New Roman"/>
          <w:b/>
          <w:sz w:val="36"/>
          <w:szCs w:val="36"/>
        </w:rPr>
        <w:t>сельско</w:t>
      </w:r>
      <w:r w:rsidR="00A638A3">
        <w:rPr>
          <w:rFonts w:ascii="Times New Roman" w:hAnsi="Times New Roman"/>
          <w:b/>
          <w:sz w:val="36"/>
          <w:szCs w:val="36"/>
        </w:rPr>
        <w:t>е</w:t>
      </w:r>
      <w:r w:rsidRPr="000C4E4B">
        <w:rPr>
          <w:rFonts w:ascii="Times New Roman" w:hAnsi="Times New Roman"/>
          <w:b/>
          <w:sz w:val="36"/>
          <w:szCs w:val="36"/>
        </w:rPr>
        <w:t xml:space="preserve"> поселени</w:t>
      </w:r>
      <w:r w:rsidR="00A638A3">
        <w:rPr>
          <w:rFonts w:ascii="Times New Roman" w:hAnsi="Times New Roman"/>
          <w:b/>
          <w:sz w:val="36"/>
          <w:szCs w:val="36"/>
        </w:rPr>
        <w:t>е</w:t>
      </w:r>
      <w:r w:rsidR="00FC6815">
        <w:rPr>
          <w:rFonts w:ascii="Times New Roman" w:hAnsi="Times New Roman"/>
          <w:b/>
          <w:sz w:val="36"/>
          <w:szCs w:val="36"/>
        </w:rPr>
        <w:t>»</w:t>
      </w:r>
      <w:r w:rsidR="00A638A3">
        <w:rPr>
          <w:rFonts w:ascii="Times New Roman" w:hAnsi="Times New Roman"/>
          <w:b/>
          <w:sz w:val="36"/>
          <w:szCs w:val="36"/>
        </w:rPr>
        <w:t xml:space="preserve"> </w:t>
      </w:r>
      <w:r w:rsidR="00156C9E">
        <w:rPr>
          <w:rFonts w:ascii="Times New Roman" w:hAnsi="Times New Roman"/>
          <w:b/>
          <w:sz w:val="36"/>
          <w:szCs w:val="36"/>
        </w:rPr>
        <w:t xml:space="preserve"> на 202</w:t>
      </w:r>
      <w:r w:rsidR="007664B2">
        <w:rPr>
          <w:rFonts w:ascii="Times New Roman" w:hAnsi="Times New Roman"/>
          <w:b/>
          <w:sz w:val="36"/>
          <w:szCs w:val="36"/>
        </w:rPr>
        <w:t>2</w:t>
      </w:r>
      <w:r w:rsidR="00156C9E">
        <w:rPr>
          <w:rFonts w:ascii="Times New Roman" w:hAnsi="Times New Roman"/>
          <w:b/>
          <w:sz w:val="36"/>
          <w:szCs w:val="36"/>
        </w:rPr>
        <w:t xml:space="preserve"> -202</w:t>
      </w:r>
      <w:r w:rsidR="007664B2">
        <w:rPr>
          <w:rFonts w:ascii="Times New Roman" w:hAnsi="Times New Roman"/>
          <w:b/>
          <w:sz w:val="36"/>
          <w:szCs w:val="36"/>
        </w:rPr>
        <w:t>6</w:t>
      </w:r>
      <w:r w:rsidR="00125EC7">
        <w:rPr>
          <w:rFonts w:ascii="Times New Roman" w:hAnsi="Times New Roman"/>
          <w:b/>
          <w:sz w:val="36"/>
          <w:szCs w:val="36"/>
        </w:rPr>
        <w:t xml:space="preserve"> </w:t>
      </w:r>
      <w:r w:rsidR="00156C9E">
        <w:rPr>
          <w:rFonts w:ascii="Times New Roman" w:hAnsi="Times New Roman"/>
          <w:b/>
          <w:sz w:val="36"/>
          <w:szCs w:val="36"/>
        </w:rPr>
        <w:t>годы</w:t>
      </w:r>
    </w:p>
    <w:p w:rsidR="000C4E4B" w:rsidRDefault="000C4E4B" w:rsidP="00B4036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44CE" w:rsidRDefault="00EA44CE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63F0" w:rsidRDefault="000C63F0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44CE" w:rsidRDefault="00EA44CE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44CE" w:rsidRDefault="00EA44CE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6020E" w:rsidRDefault="0056020E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0C4E4B" w:rsidRPr="000C4E4B" w:rsidRDefault="000C4E4B" w:rsidP="00B4036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E4B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0C4E4B" w:rsidRPr="000C4E4B" w:rsidRDefault="000C4E4B" w:rsidP="00B4036D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C4E4B">
        <w:rPr>
          <w:rFonts w:ascii="Times New Roman" w:hAnsi="Times New Roman"/>
          <w:b/>
          <w:sz w:val="28"/>
          <w:szCs w:val="28"/>
        </w:rPr>
        <w:t>«Комплексное развитие сельской территории</w:t>
      </w:r>
      <w:r w:rsidR="00A638A3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r w:rsidRPr="000C4E4B">
        <w:rPr>
          <w:rFonts w:ascii="Times New Roman" w:hAnsi="Times New Roman"/>
          <w:b/>
          <w:sz w:val="28"/>
          <w:szCs w:val="28"/>
        </w:rPr>
        <w:t xml:space="preserve"> </w:t>
      </w:r>
      <w:r w:rsidR="00142394">
        <w:rPr>
          <w:rFonts w:ascii="Times New Roman" w:hAnsi="Times New Roman"/>
          <w:b/>
          <w:sz w:val="28"/>
          <w:szCs w:val="28"/>
        </w:rPr>
        <w:t>П</w:t>
      </w:r>
      <w:r w:rsidR="00125EC7">
        <w:rPr>
          <w:rFonts w:ascii="Times New Roman" w:hAnsi="Times New Roman"/>
          <w:b/>
          <w:sz w:val="28"/>
          <w:szCs w:val="28"/>
        </w:rPr>
        <w:t>еченковско</w:t>
      </w:r>
      <w:r w:rsidR="00A638A3">
        <w:rPr>
          <w:rFonts w:ascii="Times New Roman" w:hAnsi="Times New Roman"/>
          <w:b/>
          <w:sz w:val="28"/>
          <w:szCs w:val="28"/>
        </w:rPr>
        <w:t>е</w:t>
      </w:r>
      <w:r w:rsidR="00DF0B83">
        <w:rPr>
          <w:rFonts w:ascii="Times New Roman" w:hAnsi="Times New Roman"/>
          <w:b/>
          <w:sz w:val="28"/>
          <w:szCs w:val="28"/>
        </w:rPr>
        <w:t xml:space="preserve"> </w:t>
      </w:r>
      <w:r w:rsidRPr="000C4E4B">
        <w:rPr>
          <w:rFonts w:ascii="Times New Roman" w:hAnsi="Times New Roman"/>
          <w:b/>
          <w:sz w:val="28"/>
          <w:szCs w:val="28"/>
        </w:rPr>
        <w:t>сельско</w:t>
      </w:r>
      <w:r w:rsidR="00A638A3">
        <w:rPr>
          <w:rFonts w:ascii="Times New Roman" w:hAnsi="Times New Roman"/>
          <w:b/>
          <w:sz w:val="28"/>
          <w:szCs w:val="28"/>
        </w:rPr>
        <w:t>е</w:t>
      </w:r>
      <w:r w:rsidRPr="000C4E4B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A638A3">
        <w:rPr>
          <w:rFonts w:ascii="Times New Roman" w:hAnsi="Times New Roman"/>
          <w:b/>
          <w:sz w:val="28"/>
          <w:szCs w:val="28"/>
        </w:rPr>
        <w:t>е</w:t>
      </w:r>
      <w:r w:rsidR="00FC6815">
        <w:rPr>
          <w:rFonts w:ascii="Times New Roman" w:hAnsi="Times New Roman"/>
          <w:b/>
          <w:sz w:val="28"/>
          <w:szCs w:val="28"/>
        </w:rPr>
        <w:t>»</w:t>
      </w:r>
      <w:r w:rsidR="00A638A3">
        <w:rPr>
          <w:rFonts w:ascii="Times New Roman" w:hAnsi="Times New Roman"/>
          <w:b/>
          <w:sz w:val="28"/>
          <w:szCs w:val="28"/>
        </w:rPr>
        <w:t xml:space="preserve"> </w:t>
      </w:r>
      <w:r w:rsidR="00156C9E">
        <w:rPr>
          <w:rFonts w:ascii="Times New Roman" w:hAnsi="Times New Roman"/>
          <w:b/>
          <w:sz w:val="28"/>
          <w:szCs w:val="28"/>
        </w:rPr>
        <w:t xml:space="preserve"> на 202</w:t>
      </w:r>
      <w:r w:rsidR="007664B2">
        <w:rPr>
          <w:rFonts w:ascii="Times New Roman" w:hAnsi="Times New Roman"/>
          <w:b/>
          <w:sz w:val="28"/>
          <w:szCs w:val="28"/>
        </w:rPr>
        <w:t>2</w:t>
      </w:r>
      <w:r w:rsidR="00156C9E">
        <w:rPr>
          <w:rFonts w:ascii="Times New Roman" w:hAnsi="Times New Roman"/>
          <w:b/>
          <w:sz w:val="28"/>
          <w:szCs w:val="28"/>
        </w:rPr>
        <w:t xml:space="preserve"> -202</w:t>
      </w:r>
      <w:r w:rsidR="007664B2">
        <w:rPr>
          <w:rFonts w:ascii="Times New Roman" w:hAnsi="Times New Roman"/>
          <w:b/>
          <w:sz w:val="28"/>
          <w:szCs w:val="28"/>
        </w:rPr>
        <w:t>6</w:t>
      </w:r>
      <w:r w:rsidR="00125EC7">
        <w:rPr>
          <w:rFonts w:ascii="Times New Roman" w:hAnsi="Times New Roman"/>
          <w:b/>
          <w:sz w:val="28"/>
          <w:szCs w:val="28"/>
        </w:rPr>
        <w:t xml:space="preserve"> </w:t>
      </w:r>
      <w:r w:rsidR="00156C9E">
        <w:rPr>
          <w:rFonts w:ascii="Times New Roman" w:hAnsi="Times New Roman"/>
          <w:b/>
          <w:sz w:val="28"/>
          <w:szCs w:val="28"/>
        </w:rPr>
        <w:t>годы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7085"/>
      </w:tblGrid>
      <w:tr w:rsidR="000C4E4B" w:rsidRPr="00156C9E" w:rsidTr="00B403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B" w:rsidRPr="005B7F2A" w:rsidRDefault="00A638A3" w:rsidP="00B403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2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A638A3" w:rsidRPr="005B7F2A" w:rsidRDefault="00A638A3" w:rsidP="00B403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F2A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B" w:rsidRPr="00156C9E" w:rsidRDefault="0073501A" w:rsidP="00B403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38A3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сельской территории муниципального образования Печенковское сельское поселение</w:t>
            </w:r>
            <w:r w:rsidR="00FC68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638A3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766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38A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664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638A3">
              <w:rPr>
                <w:rFonts w:ascii="Times New Roman" w:hAnsi="Times New Roman" w:cs="Times New Roman"/>
                <w:sz w:val="24"/>
                <w:szCs w:val="24"/>
              </w:rPr>
              <w:t xml:space="preserve"> годы (далее-Программа)</w:t>
            </w:r>
          </w:p>
        </w:tc>
      </w:tr>
      <w:tr w:rsidR="005B7F2A" w:rsidRPr="00156C9E" w:rsidTr="001C6C82">
        <w:trPr>
          <w:trHeight w:val="8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F2A" w:rsidRPr="005B7F2A" w:rsidRDefault="005B7F2A" w:rsidP="00B403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2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заказчик</w:t>
            </w:r>
          </w:p>
          <w:p w:rsidR="005B7F2A" w:rsidRPr="005B7F2A" w:rsidRDefault="005B7F2A" w:rsidP="00B403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2A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F2A" w:rsidRDefault="005B7F2A" w:rsidP="00B403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C9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Печенковского </w:t>
            </w:r>
            <w:r w:rsidRPr="00156C9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B7F2A" w:rsidRDefault="005B7F2A" w:rsidP="00B403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2A" w:rsidRDefault="005B7F2A" w:rsidP="00B403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2A" w:rsidRPr="00156C9E" w:rsidRDefault="005B7F2A" w:rsidP="00B403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3168" w:rsidRPr="00156C9E" w:rsidTr="005B7F2A">
        <w:trPr>
          <w:trHeight w:val="85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F2A" w:rsidRPr="005B7F2A" w:rsidRDefault="005B7F2A" w:rsidP="00B403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2A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</w:t>
            </w:r>
          </w:p>
          <w:p w:rsidR="006A3168" w:rsidRPr="005B7F2A" w:rsidRDefault="005B7F2A" w:rsidP="00B403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2A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6A3168" w:rsidRPr="005B7F2A">
              <w:rPr>
                <w:rFonts w:ascii="Times New Roman" w:hAnsi="Times New Roman" w:cs="Times New Roman"/>
                <w:bCs/>
                <w:sz w:val="24"/>
                <w:szCs w:val="24"/>
              </w:rPr>
              <w:t>азработчик</w:t>
            </w:r>
            <w:r w:rsidR="001B7C64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  <w:p w:rsidR="005B7F2A" w:rsidRPr="005B7F2A" w:rsidRDefault="005B7F2A" w:rsidP="00B403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2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6A3168" w:rsidRPr="005B7F2A"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168" w:rsidRDefault="006A3168" w:rsidP="006A3168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Печенковского сельского поселения</w:t>
            </w:r>
          </w:p>
          <w:p w:rsidR="006A3168" w:rsidRPr="00156C9E" w:rsidRDefault="006A3168" w:rsidP="00B403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F2A" w:rsidRPr="00156C9E" w:rsidTr="006A3168">
        <w:trPr>
          <w:trHeight w:val="10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F2A" w:rsidRPr="005B7F2A" w:rsidRDefault="005B7F2A" w:rsidP="00B403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2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</w:t>
            </w:r>
            <w:r w:rsidR="007664B2">
              <w:rPr>
                <w:rFonts w:ascii="Times New Roman" w:hAnsi="Times New Roman" w:cs="Times New Roman"/>
                <w:bCs/>
                <w:sz w:val="24"/>
                <w:szCs w:val="24"/>
              </w:rPr>
              <w:t>вание комплексов процессных мероприятий</w:t>
            </w:r>
            <w:r w:rsidR="00062B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F2A" w:rsidRDefault="00CE484B" w:rsidP="00B403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сельской территории</w:t>
            </w:r>
          </w:p>
        </w:tc>
      </w:tr>
      <w:tr w:rsidR="000C4E4B" w:rsidRPr="00156C9E" w:rsidTr="00320BD8">
        <w:trPr>
          <w:trHeight w:val="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68" w:rsidRPr="005B7F2A" w:rsidRDefault="000C4E4B" w:rsidP="00B403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2A">
              <w:rPr>
                <w:rFonts w:ascii="Times New Roman" w:hAnsi="Times New Roman" w:cs="Times New Roman"/>
                <w:bCs/>
                <w:sz w:val="24"/>
                <w:szCs w:val="24"/>
              </w:rPr>
              <w:t>Цел</w:t>
            </w:r>
            <w:r w:rsidR="006A3168" w:rsidRPr="005B7F2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B7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C4E4B" w:rsidRPr="005B7F2A" w:rsidRDefault="006A3168" w:rsidP="00B403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F2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0C4E4B" w:rsidRPr="005B7F2A"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35" w:rsidRPr="00F468F3" w:rsidRDefault="00047035" w:rsidP="00B4036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6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-создание благоприятных инфраструктурных условий на территории муниципального образования </w:t>
            </w:r>
            <w:r w:rsidR="008D4E2E" w:rsidRPr="00F46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Печенковско</w:t>
            </w:r>
            <w:r w:rsidR="00320B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F46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сельское поселение;</w:t>
            </w:r>
          </w:p>
          <w:p w:rsidR="00047035" w:rsidRPr="00F468F3" w:rsidRDefault="00047035" w:rsidP="00B4036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6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-активизация участия граждан, проживающих в сельской местности в реализации общественно </w:t>
            </w:r>
            <w:r w:rsidR="007350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значимых проектах</w:t>
            </w:r>
            <w:r w:rsidRPr="00F46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047035" w:rsidRDefault="00047035" w:rsidP="00B4036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6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сохранение и максимально эффективное использование имеющегося культурного потенциала, активизации культурной жизни в сельском поселении, повышения роли культуры в воспитании</w:t>
            </w:r>
            <w:r w:rsidR="007350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просвещении жителей поселения;</w:t>
            </w:r>
          </w:p>
          <w:p w:rsidR="00BA6601" w:rsidRPr="00BA6601" w:rsidRDefault="00BA6601" w:rsidP="00B403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-сохранение военно-исторического прошлого России, воспитание патриотизма и интернационализма на примерах героизма, проявленного в годы Великой Отечественной войны 1941-1945 гг.;</w:t>
            </w:r>
          </w:p>
          <w:p w:rsidR="006A3168" w:rsidRDefault="008D4E2E" w:rsidP="006A316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6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ремонт существующей сети</w:t>
            </w:r>
            <w:r w:rsidR="002610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автомобильных </w:t>
            </w:r>
            <w:r w:rsidRPr="00F46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дорог общего пользования местного значения, в том числе и улично-дорожной сети, улучшения их транспортно-эксплуатационного состояния для обеспечения безопасности дорожного движения</w:t>
            </w:r>
            <w:r w:rsidR="007350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CE484B" w:rsidRPr="00CE484B" w:rsidRDefault="003A0A19" w:rsidP="00CE484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3A0A19">
              <w:rPr>
                <w:rFonts w:ascii="Times New Roman" w:hAnsi="Times New Roman"/>
                <w:sz w:val="24"/>
                <w:szCs w:val="24"/>
              </w:rPr>
              <w:t>стимулирование инвестиционной активности в агропромышленном комплексе путем создания благоприятных инфраструктурн</w:t>
            </w:r>
            <w:r w:rsidR="00AD4CCB">
              <w:rPr>
                <w:rFonts w:ascii="Times New Roman" w:hAnsi="Times New Roman"/>
                <w:sz w:val="24"/>
                <w:szCs w:val="24"/>
              </w:rPr>
              <w:t>ых условий в сельской местности</w:t>
            </w:r>
            <w:r w:rsidR="00CE484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40AD9" w:rsidRPr="00640AD9" w:rsidRDefault="00640AD9" w:rsidP="00640A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D9">
              <w:rPr>
                <w:rStyle w:val="s3"/>
                <w:rFonts w:ascii="Times New Roman" w:hAnsi="Times New Roman"/>
                <w:sz w:val="24"/>
                <w:szCs w:val="24"/>
              </w:rPr>
              <w:t>-</w:t>
            </w:r>
            <w:r w:rsidRPr="00640AD9">
              <w:rPr>
                <w:rFonts w:ascii="Times New Roman" w:hAnsi="Times New Roman"/>
                <w:sz w:val="24"/>
                <w:szCs w:val="24"/>
              </w:rPr>
              <w:t>создание комфортных условий жизнедеятельности в сельском поселении за счёт п</w:t>
            </w:r>
            <w:r>
              <w:rPr>
                <w:rFonts w:ascii="Times New Roman" w:hAnsi="Times New Roman"/>
                <w:sz w:val="24"/>
                <w:szCs w:val="24"/>
              </w:rPr>
              <w:t>овышения уровня благоустройства.</w:t>
            </w:r>
          </w:p>
          <w:p w:rsidR="006A3168" w:rsidRDefault="006A3168" w:rsidP="00B4036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A3168" w:rsidRPr="00F468F3" w:rsidRDefault="006A3168" w:rsidP="00B4036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A3168" w:rsidRPr="00156C9E" w:rsidTr="007664B2">
        <w:trPr>
          <w:trHeight w:val="4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68" w:rsidRPr="005B7F2A" w:rsidRDefault="006A3168" w:rsidP="00B403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 </w:t>
            </w:r>
          </w:p>
          <w:p w:rsidR="006A3168" w:rsidRPr="005B7F2A" w:rsidRDefault="006A3168" w:rsidP="00B4036D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2A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2A" w:rsidRPr="00F468F3" w:rsidRDefault="005B7F2A" w:rsidP="005B7F2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68F3">
              <w:rPr>
                <w:rStyle w:val="s3"/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F46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комфортных условий жизнедеятельности в сельском поселении за счёт п</w:t>
            </w:r>
            <w:r w:rsidR="008C6C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овышения уровня благоустройства;</w:t>
            </w:r>
          </w:p>
          <w:p w:rsidR="005B7F2A" w:rsidRPr="00F468F3" w:rsidRDefault="005B7F2A" w:rsidP="005B7F2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6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сохранение и максимально эффективное использование имеющегося культурного потенциала, активизации культурной жизни в сельском поселении, повышения роли культуры в воспитании</w:t>
            </w:r>
            <w:r w:rsidR="007350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просвещении жителей поселения;</w:t>
            </w:r>
          </w:p>
          <w:p w:rsidR="0026107A" w:rsidRDefault="005B7F2A" w:rsidP="00B4036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68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26107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обеспечение сохранности автомобильных дорог общего пользования, находящихся </w:t>
            </w:r>
            <w:r w:rsidR="007350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границах населенных пунктов;</w:t>
            </w:r>
          </w:p>
          <w:p w:rsidR="006A3168" w:rsidRDefault="0026107A" w:rsidP="00B4036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улучшения технического состояния автомобильных дорог общего пользования, находящихся </w:t>
            </w:r>
            <w:r w:rsidR="007350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границах населенных пунктов;</w:t>
            </w:r>
          </w:p>
          <w:p w:rsidR="0026107A" w:rsidRPr="00F468F3" w:rsidRDefault="0026107A" w:rsidP="00B4036D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активизация участи</w:t>
            </w:r>
            <w:r w:rsidR="007350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граждан сельского  поселения в реализации общественно значимых проект</w:t>
            </w:r>
            <w:r w:rsidR="007350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ах.</w:t>
            </w:r>
          </w:p>
        </w:tc>
      </w:tr>
      <w:tr w:rsidR="005B7F2A" w:rsidRPr="00156C9E" w:rsidTr="005B7F2A">
        <w:trPr>
          <w:trHeight w:val="120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7F2A" w:rsidRPr="005B7F2A" w:rsidRDefault="005B7F2A" w:rsidP="006A3168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F2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Важнейшие показатели </w:t>
            </w:r>
          </w:p>
          <w:p w:rsidR="005B7F2A" w:rsidRPr="005B7F2A" w:rsidRDefault="005B7F2A" w:rsidP="006A3168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r w:rsidRPr="005B7F2A">
              <w:rPr>
                <w:rFonts w:ascii="Times New Roman" w:hAnsi="Times New Roman" w:cs="Times New Roman"/>
                <w:bCs/>
                <w:sz w:val="24"/>
                <w:szCs w:val="24"/>
              </w:rPr>
              <w:t>ффективности</w:t>
            </w:r>
          </w:p>
          <w:p w:rsidR="005B7F2A" w:rsidRPr="005B7F2A" w:rsidRDefault="005B7F2A" w:rsidP="006A3168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F2A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0C26" w:rsidRPr="00B20C26" w:rsidRDefault="00B20C26" w:rsidP="00B20C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C26">
              <w:rPr>
                <w:rFonts w:ascii="Times New Roman" w:hAnsi="Times New Roman"/>
              </w:rPr>
              <w:t>-</w:t>
            </w:r>
            <w:r w:rsidRPr="00B20C26">
              <w:rPr>
                <w:rFonts w:ascii="Times New Roman" w:hAnsi="Times New Roman"/>
                <w:sz w:val="24"/>
                <w:szCs w:val="24"/>
              </w:rPr>
              <w:t>увеличение количества отремонтированных памятников и  памятных знаков;</w:t>
            </w:r>
          </w:p>
          <w:p w:rsidR="00B20C26" w:rsidRPr="00B20C26" w:rsidRDefault="00B20C26" w:rsidP="00B20C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C26">
              <w:rPr>
                <w:rFonts w:ascii="Times New Roman" w:hAnsi="Times New Roman"/>
                <w:sz w:val="24"/>
                <w:szCs w:val="24"/>
              </w:rPr>
              <w:t>-процент привлечения населения муниципального образования к работам по благоустройству;</w:t>
            </w:r>
          </w:p>
          <w:p w:rsidR="00B20C26" w:rsidRPr="00B20C26" w:rsidRDefault="00B20C26" w:rsidP="00B20C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C26">
              <w:rPr>
                <w:rFonts w:ascii="Times New Roman" w:hAnsi="Times New Roman"/>
                <w:sz w:val="24"/>
                <w:szCs w:val="24"/>
              </w:rPr>
              <w:t>-участие в организации проведения мероприятий, направленных на увековечивание памяти погибших при защите Отечества на территории муниципального образования;</w:t>
            </w:r>
          </w:p>
          <w:p w:rsidR="00B20C26" w:rsidRPr="00B20C26" w:rsidRDefault="00B20C26" w:rsidP="00B20C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C2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B20C26">
              <w:rPr>
                <w:rFonts w:ascii="Times New Roman" w:hAnsi="Times New Roman"/>
                <w:sz w:val="24"/>
                <w:szCs w:val="24"/>
              </w:rPr>
              <w:t>ремонтно</w:t>
            </w:r>
            <w:proofErr w:type="spellEnd"/>
            <w:r w:rsidRPr="00B20C26">
              <w:rPr>
                <w:rFonts w:ascii="Times New Roman" w:hAnsi="Times New Roman"/>
                <w:sz w:val="24"/>
                <w:szCs w:val="24"/>
              </w:rPr>
              <w:t>- восстановительные</w:t>
            </w:r>
            <w:proofErr w:type="gramEnd"/>
            <w:r w:rsidRPr="00B20C26">
              <w:rPr>
                <w:rFonts w:ascii="Times New Roman" w:hAnsi="Times New Roman"/>
                <w:sz w:val="24"/>
                <w:szCs w:val="24"/>
              </w:rPr>
              <w:t xml:space="preserve"> работы улично-дорожной сети и дворовых проездов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20C26" w:rsidRPr="00B20C26" w:rsidRDefault="00B20C26" w:rsidP="00B20C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C26">
              <w:rPr>
                <w:rFonts w:ascii="Times New Roman" w:hAnsi="Times New Roman"/>
                <w:sz w:val="24"/>
                <w:szCs w:val="24"/>
              </w:rPr>
              <w:t>-уровень благоустроенности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20C26" w:rsidRPr="00B20C26" w:rsidRDefault="00B20C26" w:rsidP="00B20C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C26">
              <w:rPr>
                <w:rFonts w:ascii="Times New Roman" w:hAnsi="Times New Roman"/>
                <w:sz w:val="24"/>
                <w:szCs w:val="24"/>
              </w:rPr>
              <w:t xml:space="preserve">-увеличение количества площадок для накопления ТКО на территории муниципального образования </w:t>
            </w:r>
            <w:proofErr w:type="spellStart"/>
            <w:r w:rsidRPr="00B20C26">
              <w:rPr>
                <w:rFonts w:ascii="Times New Roman" w:hAnsi="Times New Roman"/>
                <w:sz w:val="24"/>
                <w:szCs w:val="24"/>
              </w:rPr>
              <w:t>Печенковское</w:t>
            </w:r>
            <w:proofErr w:type="spellEnd"/>
            <w:r w:rsidRPr="00B20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поселение;</w:t>
            </w:r>
          </w:p>
          <w:p w:rsidR="00B20C26" w:rsidRPr="00B20C26" w:rsidRDefault="00B20C26" w:rsidP="00B20C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C26">
              <w:rPr>
                <w:rFonts w:ascii="Times New Roman" w:hAnsi="Times New Roman"/>
                <w:sz w:val="24"/>
                <w:szCs w:val="24"/>
                <w:lang w:eastAsia="ru-RU"/>
              </w:rPr>
              <w:t>-приведение сельских территорий в соответствие с требованиями санитарно-эпидемиологических и экологических норм</w:t>
            </w:r>
            <w:r w:rsidRPr="00B20C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7F2A" w:rsidRDefault="005B7F2A" w:rsidP="006A316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B7F2A" w:rsidRPr="00F468F3" w:rsidRDefault="005B7F2A" w:rsidP="006A3168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3168" w:rsidRPr="00156C9E" w:rsidTr="00B403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68" w:rsidRPr="005B7F2A" w:rsidRDefault="006A3168" w:rsidP="006A3168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Сроки  реализации Программы 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68" w:rsidRPr="00156C9E" w:rsidRDefault="006A3168" w:rsidP="006A3168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56C9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66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6C9E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7664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56C9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5B7F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A3168" w:rsidRPr="00156C9E" w:rsidTr="00B4036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68" w:rsidRPr="005B7F2A" w:rsidRDefault="006A3168" w:rsidP="006A3168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B7F2A">
              <w:rPr>
                <w:rFonts w:ascii="Times New Roman" w:hAnsi="Times New Roman" w:cs="Times New Roman"/>
                <w:bCs/>
                <w:sz w:val="24"/>
                <w:szCs w:val="24"/>
              </w:rPr>
              <w:t>Объе</w:t>
            </w:r>
            <w:r w:rsidR="005B7F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мы бюджетных ассигнований </w:t>
            </w:r>
            <w:r w:rsidRPr="005B7F2A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68" w:rsidRPr="00156C9E" w:rsidRDefault="005B7F2A" w:rsidP="006A31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A3168" w:rsidRPr="00156C9E">
              <w:rPr>
                <w:rFonts w:ascii="Times New Roman" w:hAnsi="Times New Roman"/>
                <w:sz w:val="24"/>
                <w:szCs w:val="24"/>
              </w:rPr>
              <w:t>бъем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бюджетных ассигнований на реализацию муниципальной программы</w:t>
            </w:r>
            <w:r w:rsidR="0097734F">
              <w:rPr>
                <w:rFonts w:ascii="Times New Roman" w:hAnsi="Times New Roman"/>
                <w:sz w:val="24"/>
                <w:szCs w:val="24"/>
              </w:rPr>
              <w:t xml:space="preserve"> составляет </w:t>
            </w:r>
            <w:r w:rsidR="008E0836">
              <w:rPr>
                <w:rFonts w:ascii="Times New Roman" w:hAnsi="Times New Roman"/>
                <w:sz w:val="24"/>
                <w:szCs w:val="24"/>
              </w:rPr>
              <w:t>2010,0</w:t>
            </w:r>
            <w:r w:rsidR="008C6CA1">
              <w:rPr>
                <w:rFonts w:ascii="Times New Roman" w:hAnsi="Times New Roman"/>
                <w:sz w:val="24"/>
                <w:szCs w:val="24"/>
              </w:rPr>
              <w:t>,0 тыс</w:t>
            </w:r>
            <w:proofErr w:type="gramStart"/>
            <w:r w:rsidR="008C6CA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8C6CA1">
              <w:rPr>
                <w:rFonts w:ascii="Times New Roman" w:hAnsi="Times New Roman"/>
                <w:sz w:val="24"/>
                <w:szCs w:val="24"/>
              </w:rPr>
              <w:t>ублей</w:t>
            </w:r>
            <w:r w:rsidR="00CF706C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:rsidR="006A3168" w:rsidRPr="00156C9E" w:rsidRDefault="006A3168" w:rsidP="006A31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>-средства бюджета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17363">
              <w:rPr>
                <w:rFonts w:ascii="Times New Roman" w:hAnsi="Times New Roman"/>
                <w:sz w:val="24"/>
                <w:szCs w:val="24"/>
              </w:rPr>
              <w:t>еченковс</w:t>
            </w:r>
            <w:r w:rsidR="000663B4">
              <w:rPr>
                <w:rFonts w:ascii="Times New Roman" w:hAnsi="Times New Roman"/>
                <w:sz w:val="24"/>
                <w:szCs w:val="24"/>
              </w:rPr>
              <w:t>к</w:t>
            </w:r>
            <w:r w:rsidR="008E0836">
              <w:rPr>
                <w:rFonts w:ascii="Times New Roman" w:hAnsi="Times New Roman"/>
                <w:sz w:val="24"/>
                <w:szCs w:val="24"/>
              </w:rPr>
              <w:t>ое</w:t>
            </w:r>
            <w:proofErr w:type="spellEnd"/>
            <w:r w:rsidR="008E0836">
              <w:rPr>
                <w:rFonts w:ascii="Times New Roman" w:hAnsi="Times New Roman"/>
                <w:sz w:val="24"/>
                <w:szCs w:val="24"/>
              </w:rPr>
              <w:t xml:space="preserve"> сельское поселение в сумме 2010</w:t>
            </w:r>
            <w:r w:rsidR="00817363">
              <w:rPr>
                <w:rFonts w:ascii="Times New Roman" w:hAnsi="Times New Roman"/>
                <w:sz w:val="24"/>
                <w:szCs w:val="24"/>
              </w:rPr>
              <w:t>,0</w:t>
            </w:r>
            <w:r w:rsidRPr="00156C9E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156C9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56C9E">
              <w:rPr>
                <w:rFonts w:ascii="Times New Roman" w:hAnsi="Times New Roman"/>
                <w:sz w:val="24"/>
                <w:szCs w:val="24"/>
              </w:rPr>
              <w:t>уб. в том числе:</w:t>
            </w:r>
          </w:p>
          <w:p w:rsidR="006A3168" w:rsidRPr="00156C9E" w:rsidRDefault="006A3168" w:rsidP="006A31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7664B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97734F">
              <w:rPr>
                <w:rFonts w:ascii="Times New Roman" w:hAnsi="Times New Roman"/>
                <w:sz w:val="24"/>
                <w:szCs w:val="24"/>
              </w:rPr>
              <w:t>560,0</w:t>
            </w:r>
            <w:r w:rsidRPr="00156C9E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6A3168" w:rsidRPr="00156C9E" w:rsidRDefault="006A3168" w:rsidP="006A31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>202</w:t>
            </w:r>
            <w:r w:rsidR="007664B2">
              <w:rPr>
                <w:rFonts w:ascii="Times New Roman" w:hAnsi="Times New Roman"/>
                <w:sz w:val="24"/>
                <w:szCs w:val="24"/>
              </w:rPr>
              <w:t>3</w:t>
            </w:r>
            <w:r w:rsidRPr="00156C9E">
              <w:rPr>
                <w:rFonts w:ascii="Times New Roman" w:hAnsi="Times New Roman"/>
                <w:sz w:val="24"/>
                <w:szCs w:val="24"/>
              </w:rPr>
              <w:t xml:space="preserve"> год – 0,0 тыс. руб.,</w:t>
            </w:r>
          </w:p>
          <w:p w:rsidR="006A3168" w:rsidRPr="00156C9E" w:rsidRDefault="006A3168" w:rsidP="006A31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>202</w:t>
            </w:r>
            <w:r w:rsidR="007664B2">
              <w:rPr>
                <w:rFonts w:ascii="Times New Roman" w:hAnsi="Times New Roman"/>
                <w:sz w:val="24"/>
                <w:szCs w:val="24"/>
              </w:rPr>
              <w:t>4</w:t>
            </w:r>
            <w:r w:rsidRPr="00156C9E">
              <w:rPr>
                <w:rFonts w:ascii="Times New Roman" w:hAnsi="Times New Roman"/>
                <w:sz w:val="24"/>
                <w:szCs w:val="24"/>
              </w:rPr>
              <w:t xml:space="preserve"> год – 0,0 тыс. </w:t>
            </w:r>
            <w:proofErr w:type="spellStart"/>
            <w:r w:rsidRPr="00156C9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156C9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A3168" w:rsidRPr="00156C9E" w:rsidRDefault="006A3168" w:rsidP="006A31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>202</w:t>
            </w:r>
            <w:r w:rsidR="007664B2">
              <w:rPr>
                <w:rFonts w:ascii="Times New Roman" w:hAnsi="Times New Roman"/>
                <w:sz w:val="24"/>
                <w:szCs w:val="24"/>
              </w:rPr>
              <w:t>5</w:t>
            </w:r>
            <w:r w:rsidR="000663B4">
              <w:rPr>
                <w:rFonts w:ascii="Times New Roman" w:hAnsi="Times New Roman"/>
                <w:sz w:val="24"/>
                <w:szCs w:val="24"/>
              </w:rPr>
              <w:t xml:space="preserve"> год – 300</w:t>
            </w:r>
            <w:r w:rsidR="008C6CA1">
              <w:rPr>
                <w:rFonts w:ascii="Times New Roman" w:hAnsi="Times New Roman"/>
                <w:sz w:val="24"/>
                <w:szCs w:val="24"/>
              </w:rPr>
              <w:t>,0</w:t>
            </w:r>
            <w:r w:rsidRPr="00156C9E">
              <w:rPr>
                <w:rFonts w:ascii="Times New Roman" w:hAnsi="Times New Roman"/>
                <w:sz w:val="24"/>
                <w:szCs w:val="24"/>
              </w:rPr>
              <w:t xml:space="preserve"> тыс. </w:t>
            </w:r>
            <w:proofErr w:type="spellStart"/>
            <w:r w:rsidRPr="00156C9E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156C9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A3168" w:rsidRPr="00156C9E" w:rsidRDefault="006A3168" w:rsidP="006A31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>202</w:t>
            </w:r>
            <w:r w:rsidR="007664B2">
              <w:rPr>
                <w:rFonts w:ascii="Times New Roman" w:hAnsi="Times New Roman"/>
                <w:sz w:val="24"/>
                <w:szCs w:val="24"/>
              </w:rPr>
              <w:t>6</w:t>
            </w:r>
            <w:r w:rsidR="008E0836">
              <w:rPr>
                <w:rFonts w:ascii="Times New Roman" w:hAnsi="Times New Roman"/>
                <w:sz w:val="24"/>
                <w:szCs w:val="24"/>
              </w:rPr>
              <w:t xml:space="preserve"> год – 1150</w:t>
            </w:r>
            <w:r w:rsidR="008C6CA1">
              <w:rPr>
                <w:rFonts w:ascii="Times New Roman" w:hAnsi="Times New Roman"/>
                <w:sz w:val="24"/>
                <w:szCs w:val="24"/>
              </w:rPr>
              <w:t>,0</w:t>
            </w:r>
            <w:r w:rsidRPr="00156C9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7378E6" w:rsidRPr="00156C9E" w:rsidTr="0026107A">
        <w:trPr>
          <w:trHeight w:val="27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78E6" w:rsidRPr="00156C9E" w:rsidRDefault="007378E6" w:rsidP="006A3168">
            <w:pPr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56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</w:t>
            </w:r>
            <w:r w:rsidR="00A92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конечные результаты реализации </w:t>
            </w:r>
            <w:r w:rsidRPr="00156C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программы 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8E6" w:rsidRPr="00156C9E" w:rsidRDefault="0073501A" w:rsidP="006A31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7378E6" w:rsidRPr="00156C9E">
              <w:rPr>
                <w:rFonts w:ascii="Times New Roman" w:hAnsi="Times New Roman"/>
                <w:sz w:val="24"/>
                <w:szCs w:val="24"/>
              </w:rPr>
              <w:t>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труда;</w:t>
            </w:r>
          </w:p>
          <w:p w:rsidR="007378E6" w:rsidRPr="00156C9E" w:rsidRDefault="007378E6" w:rsidP="006A31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 xml:space="preserve"> - объединение различных групп населения;</w:t>
            </w:r>
          </w:p>
          <w:p w:rsidR="007378E6" w:rsidRDefault="007378E6" w:rsidP="006A31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6C9E">
              <w:rPr>
                <w:rFonts w:ascii="Times New Roman" w:hAnsi="Times New Roman"/>
                <w:sz w:val="24"/>
                <w:szCs w:val="24"/>
              </w:rPr>
              <w:t xml:space="preserve">-активизация участия граждан, проживающих в сельской местности, в реализации </w:t>
            </w:r>
            <w:r w:rsidR="0073501A">
              <w:rPr>
                <w:rFonts w:ascii="Times New Roman" w:hAnsi="Times New Roman"/>
                <w:sz w:val="24"/>
                <w:szCs w:val="24"/>
              </w:rPr>
              <w:t>общественно значимых  проектах</w:t>
            </w:r>
            <w:r w:rsidR="0039113C">
              <w:rPr>
                <w:rFonts w:ascii="Times New Roman" w:hAnsi="Times New Roman"/>
                <w:sz w:val="24"/>
                <w:szCs w:val="24"/>
              </w:rPr>
              <w:t>;</w:t>
            </w:r>
            <w:r w:rsidRPr="00156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C26" w:rsidRPr="00156C9E" w:rsidRDefault="00B20C26" w:rsidP="006A31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95A4A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20C26">
              <w:rPr>
                <w:rFonts w:ascii="Times New Roman" w:hAnsi="Times New Roman"/>
                <w:sz w:val="24"/>
                <w:szCs w:val="24"/>
                <w:lang w:eastAsia="ru-RU"/>
              </w:rPr>
              <w:t>сохранение военно-исторического прошлого России, воспитание патриотизма и интернационализма на примерах героизма, проявленного в годы Великой Отечественной войны 1941-1945 гг.;</w:t>
            </w:r>
          </w:p>
          <w:p w:rsidR="0039113C" w:rsidRPr="00156C9E" w:rsidRDefault="0039113C" w:rsidP="006A31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увеличение доли объектов транспортной инфраструктуры (автомобильные дороги общего пользования местного значения), соответствующих требованиям обеспечения транспортной безопасности.</w:t>
            </w:r>
          </w:p>
        </w:tc>
      </w:tr>
    </w:tbl>
    <w:p w:rsidR="00B92506" w:rsidRDefault="000C4E4B" w:rsidP="00B4036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0C4E4B" w:rsidRPr="00324732" w:rsidRDefault="000C4E4B" w:rsidP="00B403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24732">
        <w:rPr>
          <w:rFonts w:ascii="Times New Roman" w:hAnsi="Times New Roman"/>
          <w:b/>
          <w:sz w:val="28"/>
          <w:szCs w:val="28"/>
        </w:rPr>
        <w:lastRenderedPageBreak/>
        <w:t>Раздел 1. Общ</w:t>
      </w:r>
      <w:r w:rsidR="000F0A8C">
        <w:rPr>
          <w:rFonts w:ascii="Times New Roman" w:hAnsi="Times New Roman"/>
          <w:b/>
          <w:sz w:val="28"/>
          <w:szCs w:val="28"/>
        </w:rPr>
        <w:t xml:space="preserve">ая характеристика социально-экономической </w:t>
      </w:r>
      <w:r w:rsidR="003C1043">
        <w:rPr>
          <w:rFonts w:ascii="Times New Roman" w:hAnsi="Times New Roman"/>
          <w:b/>
          <w:sz w:val="28"/>
          <w:szCs w:val="28"/>
        </w:rPr>
        <w:t>в сфере</w:t>
      </w:r>
      <w:r w:rsidR="00CF4FDE">
        <w:rPr>
          <w:rFonts w:ascii="Times New Roman" w:hAnsi="Times New Roman"/>
          <w:b/>
          <w:sz w:val="28"/>
          <w:szCs w:val="28"/>
        </w:rPr>
        <w:t xml:space="preserve"> </w:t>
      </w:r>
      <w:r w:rsidR="000F0A8C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:rsidR="00324732" w:rsidRDefault="00324732" w:rsidP="00B4036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4732" w:rsidRPr="001E6C17" w:rsidRDefault="00324732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 xml:space="preserve">      На современном этапе развитию сельских территорий уделяется особое  внимание со стороны государства.</w:t>
      </w:r>
    </w:p>
    <w:p w:rsidR="00324732" w:rsidRPr="001E6C17" w:rsidRDefault="00324732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 xml:space="preserve">      Решение задачи по повышению уровня и качества жизни населения, комплексному развитию сельских территорий, предусмотренной государственной </w:t>
      </w:r>
      <w:hyperlink w:anchor="Par33" w:tooltip="ГОСУДАРСТВЕННАЯ ПРОГРАММА РОССИЙСКОЙ ФЕДЕРАЦИИ" w:history="1">
        <w:r w:rsidRPr="001E6C17">
          <w:rPr>
            <w:rFonts w:ascii="Times New Roman" w:hAnsi="Times New Roman"/>
            <w:sz w:val="28"/>
            <w:szCs w:val="28"/>
          </w:rPr>
          <w:t>программой</w:t>
        </w:r>
      </w:hyperlink>
      <w:r w:rsidRPr="001E6C17">
        <w:rPr>
          <w:rFonts w:ascii="Times New Roman" w:hAnsi="Times New Roman"/>
          <w:sz w:val="28"/>
          <w:szCs w:val="28"/>
        </w:rPr>
        <w:t xml:space="preserve"> Российской Федерации "Комплексное развитие сельских территорий", утвержденной постановлением Правительства Российской Федерации от 31.05.2019 № 696, требует принятия мер по созданию предпосылок для устойчивого развития сельских территорий путем: </w:t>
      </w:r>
    </w:p>
    <w:p w:rsidR="00324732" w:rsidRPr="001E6C17" w:rsidRDefault="00324732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 xml:space="preserve">  - создания условий для обеспечения доступным и комфортным жильем сельского населения;                 </w:t>
      </w:r>
    </w:p>
    <w:p w:rsidR="00324732" w:rsidRPr="001E6C17" w:rsidRDefault="00324732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 xml:space="preserve">  -   развитие рынка труда (кадрового потенциала) на сельских территориях;</w:t>
      </w:r>
    </w:p>
    <w:p w:rsidR="00324732" w:rsidRPr="001E6C17" w:rsidRDefault="00324732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 xml:space="preserve">  -   создание и развитие инфраструктуры на сельских территориях;</w:t>
      </w:r>
    </w:p>
    <w:p w:rsidR="00324732" w:rsidRPr="001E6C17" w:rsidRDefault="00324732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 xml:space="preserve">       В ходе экономических преобразований в аграрной сфере сформирован и наращивается производственный потенциал, дальнейшее эффективное развитие которого во многом зависит от стабильности развития сельских территорий, активизации человеческого фактора экономического роста. Наращивание социально-экономического потенциала сельских территорий, придание этому процессу устойчивости и необратимости является стратегической задачей  государственной аграрной политики.</w:t>
      </w:r>
    </w:p>
    <w:p w:rsidR="00324732" w:rsidRPr="001E6C17" w:rsidRDefault="00324732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 xml:space="preserve">       Дальнейшее повышение роли и конкурентоспособности отечественного аграрного сектора экономики, во многом зависит от улучшения качественных характеристик трудовых ресурсов в сельской местности, повышения уровня и качества жизни на селе, более полного использования имеющихся трудовых ресурсов, привлечения и закрепления высококвалифицированных кадров и в целом, решения проблемы кадрового обеспечения сельскохозяйственной отрасли с учетом неблагоприятных прогнозов на ближайшие годы в отношении демографической ситуации и формирования</w:t>
      </w:r>
      <w:r w:rsidR="0073501A">
        <w:rPr>
          <w:rFonts w:ascii="Times New Roman" w:hAnsi="Times New Roman"/>
          <w:sz w:val="28"/>
          <w:szCs w:val="28"/>
        </w:rPr>
        <w:t xml:space="preserve"> </w:t>
      </w:r>
      <w:r w:rsidRPr="001E6C17">
        <w:rPr>
          <w:rFonts w:ascii="Times New Roman" w:hAnsi="Times New Roman"/>
          <w:sz w:val="28"/>
          <w:szCs w:val="28"/>
        </w:rPr>
        <w:t xml:space="preserve"> трудового ресурсного потенциала села.</w:t>
      </w:r>
    </w:p>
    <w:p w:rsidR="00324732" w:rsidRPr="001E6C17" w:rsidRDefault="00324732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4732" w:rsidRPr="001E6C17" w:rsidRDefault="00324732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 xml:space="preserve">       Основными причинами исторически сложившейся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местности, высокий уровень затратности комплексного развития сельских территорий в связи с мелкодисперсным характером сельского расселения.</w:t>
      </w:r>
    </w:p>
    <w:p w:rsidR="00324732" w:rsidRPr="001E6C17" w:rsidRDefault="00324732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 xml:space="preserve">       Сокращение   и    измельчение  сельской поселенческой структуры  приводит</w:t>
      </w:r>
    </w:p>
    <w:p w:rsidR="00324732" w:rsidRPr="001E6C17" w:rsidRDefault="00324732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>к запустению   сельских   территорий,   выбытию    из   оборота продуктивных земель сельскохозяйственного назначения, что угрожает не только продовольственной, но и геополитической безопасности России.</w:t>
      </w:r>
    </w:p>
    <w:p w:rsidR="00324732" w:rsidRPr="001E6C17" w:rsidRDefault="00324732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 xml:space="preserve">       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местности. Уровень обустройства сельского жилищного фонда в 2 – 3 раза ниже  городского уровня.</w:t>
      </w:r>
    </w:p>
    <w:p w:rsidR="00324732" w:rsidRPr="001E6C17" w:rsidRDefault="00324732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lastRenderedPageBreak/>
        <w:t>Низкий уровень комфортности проживания в сельской местности влияет на миграционные настроения сельского населения, особенно молодежи. Соответственно, сокращается источник расширенного воспроизводства трудового ресурсного потенциала аграрной отрасли.</w:t>
      </w:r>
    </w:p>
    <w:p w:rsidR="00324732" w:rsidRPr="001E6C17" w:rsidRDefault="00324732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>Для обеспечения социально-экономического развития сельских территорий и создания условий эффективного функционирования агропромышленного производства было принято решение усилить государственную поддержку социального и инженерного обустройства населенных пунктов, расположенных в сельской местности.</w:t>
      </w:r>
    </w:p>
    <w:p w:rsidR="00324732" w:rsidRPr="001E6C17" w:rsidRDefault="00324732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 xml:space="preserve">       С учетом, объективных особенностей развития сельских территорий, и имеющегося значительного разрыва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привлечением средств государственной поддержки на федеральном уровне.</w:t>
      </w:r>
    </w:p>
    <w:p w:rsidR="00324732" w:rsidRPr="0073501A" w:rsidRDefault="001E6C17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 xml:space="preserve">        </w:t>
      </w:r>
      <w:r w:rsidR="00324732" w:rsidRPr="001E6C17">
        <w:rPr>
          <w:rFonts w:ascii="Times New Roman" w:hAnsi="Times New Roman"/>
          <w:sz w:val="28"/>
          <w:szCs w:val="28"/>
        </w:rPr>
        <w:t>Показателем результативности использования программно-целевого метода являются позитивные изменения в комплексном развитии сельских территорий в ходе реализации  федеральной целевой программы «Социальное развитие села до 2013 года», утвержденной постановлением Правительства Российской Федерации от 3 декабря 2002г. №</w:t>
      </w:r>
      <w:r w:rsidRPr="001E6C17">
        <w:rPr>
          <w:rFonts w:ascii="Times New Roman" w:hAnsi="Times New Roman"/>
          <w:sz w:val="28"/>
          <w:szCs w:val="28"/>
        </w:rPr>
        <w:t xml:space="preserve"> </w:t>
      </w:r>
      <w:r w:rsidR="00324732" w:rsidRPr="001E6C17">
        <w:rPr>
          <w:rFonts w:ascii="Times New Roman" w:hAnsi="Times New Roman"/>
          <w:sz w:val="28"/>
          <w:szCs w:val="28"/>
        </w:rPr>
        <w:t>858, а также федеральной целевой программы «Устойчивое  развитие сельских территорий на 2014 – 2017 годы и на период до 2020 года», утвержденной постановлением Правительства Российской Федерации от 15.07.2013г. № 598, которые создали определенные предпосылки для укрепления производственного и инфраструктурного потенциала сельских территорий, способствовали повышению занятости и доходов сельского населения, решению вопросов улучшения их жилищных условий и социальной среды обитания.</w:t>
      </w:r>
    </w:p>
    <w:p w:rsidR="00324732" w:rsidRPr="001E6C17" w:rsidRDefault="001E6C17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 xml:space="preserve">       </w:t>
      </w:r>
      <w:r w:rsidR="00324732" w:rsidRPr="001E6C17">
        <w:rPr>
          <w:rFonts w:ascii="Times New Roman" w:hAnsi="Times New Roman"/>
          <w:sz w:val="28"/>
          <w:szCs w:val="28"/>
        </w:rPr>
        <w:t>Исходя из задач государственной политики на ближайший период и долгосрочную перспективу, для преодоления критического положения в сфере социального развития села необходимо проводить комплекс взаимоувязанных мероприятий, направленных на социальное развитие, осуществляемых в сельских поселениях. Таким образом, необходимость разработки и реализации Программы обусловлена:</w:t>
      </w:r>
    </w:p>
    <w:p w:rsidR="00324732" w:rsidRPr="001E6C17" w:rsidRDefault="001E6C17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 xml:space="preserve">      </w:t>
      </w:r>
      <w:r w:rsidR="00324732" w:rsidRPr="001E6C17">
        <w:rPr>
          <w:rFonts w:ascii="Times New Roman" w:hAnsi="Times New Roman"/>
          <w:sz w:val="28"/>
          <w:szCs w:val="28"/>
        </w:rPr>
        <w:t xml:space="preserve">- потребностью формирования базовых условий социального комфорта </w:t>
      </w:r>
      <w:r w:rsidR="00EA2442">
        <w:rPr>
          <w:rFonts w:ascii="Times New Roman" w:hAnsi="Times New Roman"/>
          <w:sz w:val="28"/>
          <w:szCs w:val="28"/>
        </w:rPr>
        <w:t>для сельского населения</w:t>
      </w:r>
      <w:r w:rsidR="00324732" w:rsidRPr="001E6C17">
        <w:rPr>
          <w:rFonts w:ascii="Times New Roman" w:hAnsi="Times New Roman"/>
          <w:sz w:val="28"/>
          <w:szCs w:val="28"/>
        </w:rPr>
        <w:t xml:space="preserve"> и закрепления трудовых ресурсов, обеспечивающих эффективное решение стратегических задач, а также необходимостью обеспечения комплексного развития сельских территорий.</w:t>
      </w:r>
    </w:p>
    <w:p w:rsidR="001E6C17" w:rsidRDefault="001E6C17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442">
        <w:rPr>
          <w:rFonts w:ascii="Times New Roman" w:hAnsi="Times New Roman" w:cs="Times New Roman"/>
          <w:b/>
          <w:sz w:val="28"/>
          <w:szCs w:val="28"/>
        </w:rPr>
        <w:t>Раздел 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A8C">
        <w:rPr>
          <w:rFonts w:ascii="Times New Roman" w:hAnsi="Times New Roman" w:cs="Times New Roman"/>
          <w:b/>
          <w:sz w:val="28"/>
          <w:szCs w:val="28"/>
        </w:rPr>
        <w:t xml:space="preserve">Приоритеты муниципальной политики в сфере реализации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  <w:r w:rsidR="000F0A8C">
        <w:rPr>
          <w:rFonts w:ascii="Times New Roman" w:hAnsi="Times New Roman" w:cs="Times New Roman"/>
          <w:b/>
          <w:sz w:val="28"/>
          <w:szCs w:val="28"/>
        </w:rPr>
        <w:t>, цели, целевые показатели, описание ожидаемых конечных результатов, сроки и этапы реализации муниципальной программы</w:t>
      </w:r>
    </w:p>
    <w:p w:rsidR="000C4E4B" w:rsidRDefault="000C4E4B" w:rsidP="00B4036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3C8E" w:rsidRDefault="001E6C17" w:rsidP="005C3C8E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</w:t>
      </w:r>
      <w:r w:rsidR="005C3C8E">
        <w:rPr>
          <w:sz w:val="28"/>
          <w:szCs w:val="28"/>
        </w:rPr>
        <w:t xml:space="preserve">Приоритеты и цели государственной политики в сфере комплексного развития сельской территории </w:t>
      </w:r>
      <w:r w:rsidR="00320BD8">
        <w:rPr>
          <w:sz w:val="28"/>
          <w:szCs w:val="28"/>
        </w:rPr>
        <w:t xml:space="preserve">муниципального образования </w:t>
      </w:r>
      <w:r w:rsidR="005C3C8E">
        <w:rPr>
          <w:sz w:val="28"/>
          <w:szCs w:val="28"/>
        </w:rPr>
        <w:t>Печенковско</w:t>
      </w:r>
      <w:r w:rsidR="00320BD8">
        <w:rPr>
          <w:sz w:val="28"/>
          <w:szCs w:val="28"/>
        </w:rPr>
        <w:t>е</w:t>
      </w:r>
      <w:r w:rsidR="005C3C8E">
        <w:rPr>
          <w:sz w:val="28"/>
          <w:szCs w:val="28"/>
        </w:rPr>
        <w:t xml:space="preserve"> сельско</w:t>
      </w:r>
      <w:r w:rsidR="00320BD8">
        <w:rPr>
          <w:sz w:val="28"/>
          <w:szCs w:val="28"/>
        </w:rPr>
        <w:t>е</w:t>
      </w:r>
      <w:r w:rsidR="005C3C8E">
        <w:rPr>
          <w:sz w:val="28"/>
          <w:szCs w:val="28"/>
        </w:rPr>
        <w:t xml:space="preserve"> </w:t>
      </w:r>
      <w:r w:rsidR="005C3C8E">
        <w:rPr>
          <w:sz w:val="28"/>
          <w:szCs w:val="28"/>
        </w:rPr>
        <w:lastRenderedPageBreak/>
        <w:t>поселени</w:t>
      </w:r>
      <w:r w:rsidR="00320BD8">
        <w:rPr>
          <w:sz w:val="28"/>
          <w:szCs w:val="28"/>
        </w:rPr>
        <w:t>е</w:t>
      </w:r>
      <w:r w:rsidR="005C3C8E">
        <w:rPr>
          <w:sz w:val="28"/>
          <w:szCs w:val="28"/>
        </w:rPr>
        <w:t xml:space="preserve"> определены в соответствии с Указом Правительства  Российской Федерации от 31 мая 2019 г. № 696 «</w:t>
      </w:r>
      <w:r w:rsidR="005C3C8E" w:rsidRPr="001E6C17">
        <w:rPr>
          <w:sz w:val="28"/>
          <w:szCs w:val="28"/>
        </w:rPr>
        <w:t>Комплексное развитие сельских территорий</w:t>
      </w:r>
      <w:r w:rsidR="005C3C8E">
        <w:rPr>
          <w:sz w:val="28"/>
          <w:szCs w:val="28"/>
        </w:rPr>
        <w:t>», Федеральным законом 131-ФЗ «Об общих принципах организации местного самоуправления».</w:t>
      </w:r>
    </w:p>
    <w:p w:rsidR="005C3C8E" w:rsidRDefault="005C3C8E" w:rsidP="005C3C8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Приоритетами муниципальной политики в сфере комплексного развития сельской территории</w:t>
      </w:r>
      <w:r w:rsidR="00320BD8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 Печенковско</w:t>
      </w:r>
      <w:r w:rsidR="00320BD8">
        <w:rPr>
          <w:sz w:val="28"/>
          <w:szCs w:val="28"/>
        </w:rPr>
        <w:t>е</w:t>
      </w:r>
      <w:r>
        <w:rPr>
          <w:sz w:val="28"/>
          <w:szCs w:val="28"/>
        </w:rPr>
        <w:t xml:space="preserve"> сельско</w:t>
      </w:r>
      <w:r w:rsidR="00320BD8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320BD8">
        <w:rPr>
          <w:sz w:val="28"/>
          <w:szCs w:val="28"/>
        </w:rPr>
        <w:t>е</w:t>
      </w:r>
      <w:r>
        <w:rPr>
          <w:sz w:val="28"/>
          <w:szCs w:val="28"/>
        </w:rPr>
        <w:t xml:space="preserve">  являются: </w:t>
      </w:r>
    </w:p>
    <w:p w:rsidR="005C3C8E" w:rsidRDefault="005C3C8E" w:rsidP="005C3C8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благоустройство территории муниципального образования; </w:t>
      </w:r>
    </w:p>
    <w:p w:rsidR="005C3C8E" w:rsidRPr="005C3C8E" w:rsidRDefault="005C3C8E" w:rsidP="005C3C8E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3C8E">
        <w:rPr>
          <w:sz w:val="28"/>
          <w:szCs w:val="28"/>
        </w:rPr>
        <w:t xml:space="preserve">- </w:t>
      </w:r>
      <w:r w:rsidRPr="005C3C8E">
        <w:rPr>
          <w:rFonts w:ascii="Times New Roman" w:hAnsi="Times New Roman"/>
          <w:color w:val="000000" w:themeColor="text1"/>
          <w:sz w:val="28"/>
          <w:szCs w:val="28"/>
        </w:rPr>
        <w:t>обеспечение  безопасности дорожного движения на автомобильных дорогах общего пользования, местного значения находящихся в границах населенных пунктов;</w:t>
      </w:r>
    </w:p>
    <w:p w:rsidR="005C3C8E" w:rsidRPr="005C3C8E" w:rsidRDefault="005C3C8E" w:rsidP="005C3C8E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3C8E">
        <w:rPr>
          <w:rFonts w:ascii="Times New Roman" w:hAnsi="Times New Roman"/>
          <w:color w:val="000000" w:themeColor="text1"/>
          <w:sz w:val="28"/>
          <w:szCs w:val="28"/>
        </w:rPr>
        <w:t>- повышение уровня комфортного проживания  граждан в сельской местности;</w:t>
      </w:r>
    </w:p>
    <w:p w:rsidR="005C3C8E" w:rsidRPr="005C3C8E" w:rsidRDefault="005C3C8E" w:rsidP="005C3C8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3C8E">
        <w:rPr>
          <w:rFonts w:ascii="Times New Roman" w:hAnsi="Times New Roman"/>
          <w:sz w:val="28"/>
          <w:szCs w:val="28"/>
          <w:lang w:eastAsia="ru-RU"/>
        </w:rPr>
        <w:t>-сохранение военно-исторического прошлого России, воспитание патриотизма и интернационализма на примерах героизма, проявленного в годы Великой Отечественной войны 1941-1945 гг.;</w:t>
      </w:r>
    </w:p>
    <w:p w:rsidR="005C3C8E" w:rsidRPr="005C3C8E" w:rsidRDefault="005C3C8E" w:rsidP="005C3C8E">
      <w:pPr>
        <w:pStyle w:val="Default"/>
        <w:jc w:val="both"/>
        <w:rPr>
          <w:sz w:val="28"/>
          <w:szCs w:val="28"/>
        </w:rPr>
      </w:pPr>
      <w:r w:rsidRPr="005C3C8E">
        <w:rPr>
          <w:sz w:val="28"/>
          <w:szCs w:val="28"/>
        </w:rPr>
        <w:t xml:space="preserve">- активизация участия граждан, проживающих в сельской местности, в реализации </w:t>
      </w:r>
      <w:r w:rsidR="00EA2442">
        <w:rPr>
          <w:sz w:val="28"/>
          <w:szCs w:val="28"/>
        </w:rPr>
        <w:t>общественно значимых  проектах</w:t>
      </w:r>
      <w:r>
        <w:rPr>
          <w:sz w:val="28"/>
          <w:szCs w:val="28"/>
        </w:rPr>
        <w:t>.</w:t>
      </w:r>
    </w:p>
    <w:p w:rsidR="00CE484B" w:rsidRDefault="005A36F1" w:rsidP="00CE484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E6C17" w:rsidRPr="001E6C17">
        <w:rPr>
          <w:rFonts w:ascii="Times New Roman" w:hAnsi="Times New Roman"/>
          <w:sz w:val="28"/>
          <w:szCs w:val="28"/>
        </w:rPr>
        <w:t xml:space="preserve">С учетом целевых установок </w:t>
      </w:r>
      <w:hyperlink r:id="rId10" w:history="1">
        <w:r w:rsidR="001E6C17" w:rsidRPr="001E6C17">
          <w:rPr>
            <w:rFonts w:ascii="Times New Roman" w:hAnsi="Times New Roman"/>
            <w:sz w:val="28"/>
            <w:szCs w:val="28"/>
          </w:rPr>
          <w:t>государственной</w:t>
        </w:r>
      </w:hyperlink>
      <w:r w:rsidR="001E6C17" w:rsidRPr="001E6C17">
        <w:rPr>
          <w:rFonts w:ascii="Times New Roman" w:hAnsi="Times New Roman"/>
          <w:sz w:val="28"/>
          <w:szCs w:val="28"/>
        </w:rPr>
        <w:t xml:space="preserve"> программы реализация Программы направлена на создание предпосылок для комплексного развития сельских территорий посредством достижения следующих целей:</w:t>
      </w:r>
    </w:p>
    <w:p w:rsidR="00CE484B" w:rsidRPr="00CE484B" w:rsidRDefault="00CE484B" w:rsidP="00CE484B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48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468F3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CE484B">
        <w:rPr>
          <w:rFonts w:ascii="Times New Roman" w:hAnsi="Times New Roman"/>
          <w:color w:val="000000" w:themeColor="text1"/>
          <w:sz w:val="28"/>
          <w:szCs w:val="28"/>
        </w:rPr>
        <w:t xml:space="preserve">создание благоприятных инфраструктурных условий на территории муниципального образования </w:t>
      </w:r>
      <w:proofErr w:type="spellStart"/>
      <w:r w:rsidRPr="00CE484B">
        <w:rPr>
          <w:rFonts w:ascii="Times New Roman" w:hAnsi="Times New Roman"/>
          <w:color w:val="000000" w:themeColor="text1"/>
          <w:sz w:val="28"/>
          <w:szCs w:val="28"/>
        </w:rPr>
        <w:t>Печенковское</w:t>
      </w:r>
      <w:proofErr w:type="spellEnd"/>
      <w:r w:rsidRPr="00CE484B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поселение;</w:t>
      </w:r>
    </w:p>
    <w:p w:rsidR="00CE484B" w:rsidRPr="00CE484B" w:rsidRDefault="00CE484B" w:rsidP="00CE484B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484B">
        <w:rPr>
          <w:rFonts w:ascii="Times New Roman" w:hAnsi="Times New Roman"/>
          <w:color w:val="000000" w:themeColor="text1"/>
          <w:sz w:val="28"/>
          <w:szCs w:val="28"/>
        </w:rPr>
        <w:t>-активизация участия граждан, проживающих в сельской местности в реализации общественно значимых проектах;</w:t>
      </w:r>
    </w:p>
    <w:p w:rsidR="00CE484B" w:rsidRDefault="00CE484B" w:rsidP="00CE484B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484B">
        <w:rPr>
          <w:rFonts w:ascii="Times New Roman" w:hAnsi="Times New Roman"/>
          <w:color w:val="000000" w:themeColor="text1"/>
          <w:sz w:val="28"/>
          <w:szCs w:val="28"/>
        </w:rPr>
        <w:t>- сохранение и максимально эффективное использование имеющегося культурного потенциала, активизации культурной жизни в сельском поселении, повышения роли культуры в воспитании, просвещении жителей поселения;</w:t>
      </w:r>
    </w:p>
    <w:p w:rsidR="00BA6601" w:rsidRPr="00BA6601" w:rsidRDefault="00BA6601" w:rsidP="00CE484B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6601">
        <w:rPr>
          <w:rFonts w:ascii="Times New Roman" w:hAnsi="Times New Roman"/>
          <w:sz w:val="28"/>
          <w:szCs w:val="28"/>
          <w:lang w:eastAsia="ru-RU"/>
        </w:rPr>
        <w:t>-сохранение военно-исторического прошлого России, воспитание патриотизма и интернационализма на примерах героизма, проявленного в годы Великой Отечественной войны 1941-1945 гг.;</w:t>
      </w:r>
    </w:p>
    <w:p w:rsidR="00CE484B" w:rsidRPr="00CE484B" w:rsidRDefault="00CE484B" w:rsidP="00CE484B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E484B">
        <w:rPr>
          <w:rFonts w:ascii="Times New Roman" w:hAnsi="Times New Roman"/>
          <w:color w:val="000000" w:themeColor="text1"/>
          <w:sz w:val="28"/>
          <w:szCs w:val="28"/>
        </w:rPr>
        <w:t>- ремонт существующей сети автомобильных  дорог общего пользования местного значения, в том числе и улично-дорожной сети, улучшения их транспортно-эксплуатационного состояния для обеспечения безопасности дорожного движения;</w:t>
      </w:r>
    </w:p>
    <w:p w:rsidR="00435079" w:rsidRDefault="00CE484B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E484B">
        <w:rPr>
          <w:rFonts w:ascii="Times New Roman" w:hAnsi="Times New Roman"/>
          <w:sz w:val="28"/>
          <w:szCs w:val="28"/>
        </w:rPr>
        <w:t>-стимулирование инвестиционной активности в агропромышленном комплексе путем создания благоприятных инфраструктурных условий в сельской местности;</w:t>
      </w:r>
    </w:p>
    <w:p w:rsidR="00640AD9" w:rsidRDefault="00640AD9" w:rsidP="00640AD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Style w:val="s3"/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создание комфортных условий жизнедеятельности в сельском поселении за счёт повышения уровня благоустройства.</w:t>
      </w:r>
    </w:p>
    <w:p w:rsidR="00640AD9" w:rsidRPr="00F468F3" w:rsidRDefault="00640AD9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6C17" w:rsidRDefault="001E6C17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>Для достижения целей государственной политики в области устойчивого развития сельских территорий в рамках реализации Программы предусматривается решение следующих задач:</w:t>
      </w:r>
    </w:p>
    <w:p w:rsidR="002B0FE6" w:rsidRPr="002B0FE6" w:rsidRDefault="002B0FE6" w:rsidP="002B0FE6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0FE6">
        <w:rPr>
          <w:rStyle w:val="s3"/>
          <w:rFonts w:ascii="Times New Roman" w:hAnsi="Times New Roman"/>
          <w:color w:val="000000" w:themeColor="text1"/>
          <w:sz w:val="28"/>
          <w:szCs w:val="28"/>
        </w:rPr>
        <w:t>-</w:t>
      </w:r>
      <w:r w:rsidRPr="002B0FE6">
        <w:rPr>
          <w:rFonts w:ascii="Times New Roman" w:hAnsi="Times New Roman"/>
          <w:color w:val="000000" w:themeColor="text1"/>
          <w:sz w:val="28"/>
          <w:szCs w:val="28"/>
        </w:rPr>
        <w:t>создание комфортных условий жизнедеятельности в сельском поселении за счёт повышения уровня благоустройства;</w:t>
      </w:r>
    </w:p>
    <w:p w:rsidR="002B0FE6" w:rsidRPr="002B0FE6" w:rsidRDefault="002B0FE6" w:rsidP="002B0FE6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0FE6">
        <w:rPr>
          <w:rFonts w:ascii="Times New Roman" w:hAnsi="Times New Roman"/>
          <w:color w:val="000000" w:themeColor="text1"/>
          <w:sz w:val="28"/>
          <w:szCs w:val="28"/>
        </w:rPr>
        <w:lastRenderedPageBreak/>
        <w:t>- сохранение и максимально эффективное использование имеющегося культурного потенциала, активизации культурной жизни в сельском поселении, повышения роли культуры в воспитании, просвещении жителей поселения;</w:t>
      </w:r>
    </w:p>
    <w:p w:rsidR="002B0FE6" w:rsidRPr="002B0FE6" w:rsidRDefault="002B0FE6" w:rsidP="002B0FE6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0FE6">
        <w:rPr>
          <w:rFonts w:ascii="Times New Roman" w:hAnsi="Times New Roman"/>
          <w:color w:val="000000" w:themeColor="text1"/>
          <w:sz w:val="28"/>
          <w:szCs w:val="28"/>
        </w:rPr>
        <w:t>- обеспечение сохранности автомобильных дорог общего пользования, находящихся  в границах населенных пунктов;</w:t>
      </w:r>
    </w:p>
    <w:p w:rsidR="002B0FE6" w:rsidRPr="002B0FE6" w:rsidRDefault="002B0FE6" w:rsidP="002B0FE6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0FE6">
        <w:rPr>
          <w:rFonts w:ascii="Times New Roman" w:hAnsi="Times New Roman"/>
          <w:color w:val="000000" w:themeColor="text1"/>
          <w:sz w:val="28"/>
          <w:szCs w:val="28"/>
        </w:rPr>
        <w:t>- улучшения технического состояния автомобильных дорог общего пользования, находящихся  в границах населенных пунктов;</w:t>
      </w:r>
    </w:p>
    <w:p w:rsidR="002B0FE6" w:rsidRPr="002B0FE6" w:rsidRDefault="002B0FE6" w:rsidP="002B0FE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0FE6">
        <w:rPr>
          <w:rFonts w:ascii="Times New Roman" w:hAnsi="Times New Roman"/>
          <w:color w:val="000000" w:themeColor="text1"/>
          <w:sz w:val="28"/>
          <w:szCs w:val="28"/>
        </w:rPr>
        <w:t>- активизация участия граждан сельского  поселения в реализации общественно значимых проектах.</w:t>
      </w:r>
    </w:p>
    <w:p w:rsidR="001E6C17" w:rsidRPr="001E6C17" w:rsidRDefault="001E6C17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6C17">
        <w:rPr>
          <w:rFonts w:ascii="Times New Roman" w:hAnsi="Times New Roman"/>
          <w:sz w:val="28"/>
          <w:szCs w:val="28"/>
        </w:rPr>
        <w:t>Обоснованием необходимости решения поставленных задач в сфере устойчивого развития сельских территорий для достижения целей Программы является:</w:t>
      </w:r>
    </w:p>
    <w:p w:rsidR="001E6C17" w:rsidRPr="001E6C17" w:rsidRDefault="005A36F1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E6C17" w:rsidRPr="001E6C17">
        <w:rPr>
          <w:rFonts w:ascii="Times New Roman" w:hAnsi="Times New Roman"/>
          <w:sz w:val="28"/>
          <w:szCs w:val="28"/>
        </w:rPr>
        <w:t>непривлекательность сельской местности как среды обитания и рост миграционных настроений, в том числе среди сельской молодежи;</w:t>
      </w:r>
    </w:p>
    <w:p w:rsidR="001E6C17" w:rsidRPr="001E6C17" w:rsidRDefault="005A36F1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E6C17" w:rsidRPr="001E6C17">
        <w:rPr>
          <w:rFonts w:ascii="Times New Roman" w:hAnsi="Times New Roman"/>
          <w:sz w:val="28"/>
          <w:szCs w:val="28"/>
        </w:rPr>
        <w:t>низкий уровень социальной активности сельского населения, не способствующий формированию активной гражданской позиции;</w:t>
      </w:r>
    </w:p>
    <w:p w:rsidR="001E6C17" w:rsidRPr="001E6C17" w:rsidRDefault="005A36F1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E6C17" w:rsidRPr="001E6C17">
        <w:rPr>
          <w:rFonts w:ascii="Times New Roman" w:hAnsi="Times New Roman"/>
          <w:sz w:val="28"/>
          <w:szCs w:val="28"/>
        </w:rPr>
        <w:t>отсутствие в обществе понимания значимости и перспектив развития сельских территорий.</w:t>
      </w:r>
    </w:p>
    <w:p w:rsidR="003276D1" w:rsidRDefault="003276D1" w:rsidP="003276D1">
      <w:pPr>
        <w:jc w:val="both"/>
        <w:rPr>
          <w:rFonts w:ascii="Times New Roman" w:hAnsi="Times New Roman" w:cs="Times New Roman"/>
          <w:sz w:val="28"/>
          <w:szCs w:val="28"/>
        </w:rPr>
      </w:pPr>
      <w:r w:rsidRPr="003276D1">
        <w:rPr>
          <w:rFonts w:ascii="Times New Roman" w:hAnsi="Times New Roman" w:cs="Times New Roman"/>
          <w:sz w:val="28"/>
          <w:szCs w:val="28"/>
        </w:rPr>
        <w:t xml:space="preserve">     Целевыми показателями решения задач являются:</w:t>
      </w:r>
    </w:p>
    <w:p w:rsidR="00BF2D61" w:rsidRPr="00B20C26" w:rsidRDefault="00B20C26" w:rsidP="00B20C2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</w:t>
      </w:r>
      <w:r w:rsidR="00BF2D61" w:rsidRPr="00B20C26">
        <w:rPr>
          <w:rFonts w:ascii="Times New Roman" w:hAnsi="Times New Roman"/>
          <w:sz w:val="28"/>
          <w:szCs w:val="28"/>
        </w:rPr>
        <w:t>величение количества отремонтированных памятников и  памятных знаков</w:t>
      </w:r>
      <w:r>
        <w:rPr>
          <w:rFonts w:ascii="Times New Roman" w:hAnsi="Times New Roman"/>
          <w:sz w:val="28"/>
          <w:szCs w:val="28"/>
        </w:rPr>
        <w:t>;</w:t>
      </w:r>
    </w:p>
    <w:p w:rsidR="00BF2D61" w:rsidRPr="00B20C26" w:rsidRDefault="00B20C26" w:rsidP="00B20C2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="00BF2D61" w:rsidRPr="00B20C26">
        <w:rPr>
          <w:rFonts w:ascii="Times New Roman" w:hAnsi="Times New Roman"/>
          <w:sz w:val="28"/>
          <w:szCs w:val="28"/>
        </w:rPr>
        <w:t>роцент привлечения населения муниципального образования к работам по благоустройству</w:t>
      </w:r>
      <w:r>
        <w:rPr>
          <w:rFonts w:ascii="Times New Roman" w:hAnsi="Times New Roman"/>
          <w:sz w:val="28"/>
          <w:szCs w:val="28"/>
        </w:rPr>
        <w:t>;</w:t>
      </w:r>
    </w:p>
    <w:p w:rsidR="00BF2D61" w:rsidRPr="00B20C26" w:rsidRDefault="00B20C26" w:rsidP="00B20C2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</w:t>
      </w:r>
      <w:r w:rsidR="00BF2D61" w:rsidRPr="00B20C26">
        <w:rPr>
          <w:rFonts w:ascii="Times New Roman" w:hAnsi="Times New Roman"/>
          <w:sz w:val="28"/>
          <w:szCs w:val="28"/>
        </w:rPr>
        <w:t>частие в организации проведения мероприятий, направленных на увековечивание памяти погибших при защите Отечества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BF2D61" w:rsidRPr="00B20C26" w:rsidRDefault="00B20C26" w:rsidP="00B20C2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r w:rsidR="00BF2D61" w:rsidRPr="00B20C26">
        <w:rPr>
          <w:rFonts w:ascii="Times New Roman" w:hAnsi="Times New Roman"/>
          <w:sz w:val="28"/>
          <w:szCs w:val="28"/>
        </w:rPr>
        <w:t>емонтно</w:t>
      </w:r>
      <w:proofErr w:type="spellEnd"/>
      <w:r w:rsidR="00BF2D61" w:rsidRPr="00B20C26">
        <w:rPr>
          <w:rFonts w:ascii="Times New Roman" w:hAnsi="Times New Roman"/>
          <w:sz w:val="28"/>
          <w:szCs w:val="28"/>
        </w:rPr>
        <w:t>- восстановительные</w:t>
      </w:r>
      <w:proofErr w:type="gramEnd"/>
      <w:r w:rsidR="00BF2D61" w:rsidRPr="00B20C26">
        <w:rPr>
          <w:rFonts w:ascii="Times New Roman" w:hAnsi="Times New Roman"/>
          <w:sz w:val="28"/>
          <w:szCs w:val="28"/>
        </w:rPr>
        <w:t xml:space="preserve"> работы улично-дорожной сети и дворовых проездов</w:t>
      </w:r>
      <w:r>
        <w:rPr>
          <w:rFonts w:ascii="Times New Roman" w:hAnsi="Times New Roman"/>
          <w:sz w:val="28"/>
          <w:szCs w:val="28"/>
        </w:rPr>
        <w:t>;</w:t>
      </w:r>
    </w:p>
    <w:p w:rsidR="00BF2D61" w:rsidRPr="00B20C26" w:rsidRDefault="00B20C26" w:rsidP="00B20C2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</w:t>
      </w:r>
      <w:r w:rsidR="00BF2D61" w:rsidRPr="00B20C26">
        <w:rPr>
          <w:rFonts w:ascii="Times New Roman" w:hAnsi="Times New Roman"/>
          <w:sz w:val="28"/>
          <w:szCs w:val="28"/>
        </w:rPr>
        <w:t>ровень благоустроенности муниципального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3276D1" w:rsidRPr="00B20C26" w:rsidRDefault="00B20C26" w:rsidP="00B20C2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</w:t>
      </w:r>
      <w:r w:rsidR="00BF2D61" w:rsidRPr="00B20C26">
        <w:rPr>
          <w:rFonts w:ascii="Times New Roman" w:hAnsi="Times New Roman"/>
          <w:sz w:val="28"/>
          <w:szCs w:val="28"/>
        </w:rPr>
        <w:t xml:space="preserve">величение количества площадок для накопления ТКО на территории муниципального образования </w:t>
      </w:r>
      <w:proofErr w:type="spellStart"/>
      <w:r w:rsidR="00BF2D61" w:rsidRPr="00B20C26">
        <w:rPr>
          <w:rFonts w:ascii="Times New Roman" w:hAnsi="Times New Roman"/>
          <w:sz w:val="28"/>
          <w:szCs w:val="28"/>
        </w:rPr>
        <w:t>Печенковское</w:t>
      </w:r>
      <w:proofErr w:type="spellEnd"/>
      <w:r w:rsidR="00BF2D61" w:rsidRPr="00B20C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сельское поселение;</w:t>
      </w:r>
    </w:p>
    <w:p w:rsidR="00BF2D61" w:rsidRDefault="00B20C26" w:rsidP="00B20C2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-п</w:t>
      </w:r>
      <w:r w:rsidR="00BF2D61" w:rsidRPr="00B20C26">
        <w:rPr>
          <w:rFonts w:ascii="Times New Roman" w:hAnsi="Times New Roman"/>
          <w:sz w:val="28"/>
          <w:szCs w:val="28"/>
          <w:lang w:eastAsia="ru-RU"/>
        </w:rPr>
        <w:t>риведение сельских территорий в соответствие с требованиями санитарно-эпидемиологических и экологических норм</w:t>
      </w:r>
      <w:r w:rsidR="00BF2D61" w:rsidRPr="00B20C26">
        <w:rPr>
          <w:rFonts w:ascii="Times New Roman" w:hAnsi="Times New Roman"/>
          <w:sz w:val="28"/>
          <w:szCs w:val="28"/>
        </w:rPr>
        <w:t>.</w:t>
      </w:r>
    </w:p>
    <w:p w:rsidR="001E6C17" w:rsidRDefault="005A36F1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276D1">
        <w:rPr>
          <w:rFonts w:ascii="Times New Roman" w:hAnsi="Times New Roman"/>
          <w:sz w:val="28"/>
          <w:szCs w:val="28"/>
        </w:rPr>
        <w:t>Целевые</w:t>
      </w:r>
      <w:r w:rsidR="001E6C17" w:rsidRPr="001E6C17">
        <w:rPr>
          <w:rFonts w:ascii="Times New Roman" w:hAnsi="Times New Roman"/>
          <w:sz w:val="28"/>
          <w:szCs w:val="28"/>
        </w:rPr>
        <w:t xml:space="preserve"> показатели Прог</w:t>
      </w:r>
      <w:r>
        <w:rPr>
          <w:rFonts w:ascii="Times New Roman" w:hAnsi="Times New Roman"/>
          <w:sz w:val="28"/>
          <w:szCs w:val="28"/>
        </w:rPr>
        <w:t>раммы приведены в приложении № 1</w:t>
      </w:r>
      <w:r w:rsidR="001E6C17" w:rsidRPr="001E6C17">
        <w:rPr>
          <w:rFonts w:ascii="Times New Roman" w:hAnsi="Times New Roman"/>
          <w:sz w:val="28"/>
          <w:szCs w:val="28"/>
        </w:rPr>
        <w:t>.</w:t>
      </w:r>
    </w:p>
    <w:p w:rsidR="005A36F1" w:rsidRDefault="005A36F1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36F1" w:rsidRDefault="005A36F1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Конечными ожидаемыми результатами реализации Программы являются:</w:t>
      </w:r>
    </w:p>
    <w:p w:rsidR="00395A4A" w:rsidRPr="00395A4A" w:rsidRDefault="00395A4A" w:rsidP="00395A4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5A4A">
        <w:rPr>
          <w:rFonts w:ascii="Times New Roman" w:hAnsi="Times New Roman"/>
          <w:sz w:val="28"/>
          <w:szCs w:val="28"/>
        </w:rPr>
        <w:t>- 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труда;</w:t>
      </w:r>
    </w:p>
    <w:p w:rsidR="00395A4A" w:rsidRPr="00395A4A" w:rsidRDefault="00395A4A" w:rsidP="00395A4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5A4A">
        <w:rPr>
          <w:rFonts w:ascii="Times New Roman" w:hAnsi="Times New Roman"/>
          <w:sz w:val="28"/>
          <w:szCs w:val="28"/>
        </w:rPr>
        <w:t xml:space="preserve"> - объединение различных групп населения;</w:t>
      </w:r>
    </w:p>
    <w:p w:rsidR="00395A4A" w:rsidRPr="00395A4A" w:rsidRDefault="00395A4A" w:rsidP="00395A4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5A4A">
        <w:rPr>
          <w:rFonts w:ascii="Times New Roman" w:hAnsi="Times New Roman"/>
          <w:sz w:val="28"/>
          <w:szCs w:val="28"/>
        </w:rPr>
        <w:t xml:space="preserve">-активизация участия граждан, проживающих в сельской местности, в реализации </w:t>
      </w:r>
      <w:r w:rsidR="00EA2442">
        <w:rPr>
          <w:rFonts w:ascii="Times New Roman" w:hAnsi="Times New Roman"/>
          <w:sz w:val="28"/>
          <w:szCs w:val="28"/>
        </w:rPr>
        <w:t>общественно значимых  проектах</w:t>
      </w:r>
      <w:r w:rsidRPr="00395A4A">
        <w:rPr>
          <w:rFonts w:ascii="Times New Roman" w:hAnsi="Times New Roman"/>
          <w:sz w:val="28"/>
          <w:szCs w:val="28"/>
        </w:rPr>
        <w:t xml:space="preserve">; </w:t>
      </w:r>
    </w:p>
    <w:p w:rsidR="00395A4A" w:rsidRPr="00395A4A" w:rsidRDefault="00395A4A" w:rsidP="00395A4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5A4A">
        <w:rPr>
          <w:rFonts w:ascii="Times New Roman" w:hAnsi="Times New Roman"/>
          <w:sz w:val="28"/>
          <w:szCs w:val="28"/>
        </w:rPr>
        <w:t xml:space="preserve">- </w:t>
      </w:r>
      <w:r w:rsidRPr="00395A4A">
        <w:rPr>
          <w:rFonts w:ascii="Times New Roman" w:hAnsi="Times New Roman"/>
          <w:sz w:val="28"/>
          <w:szCs w:val="28"/>
          <w:lang w:eastAsia="ru-RU"/>
        </w:rPr>
        <w:t>сохранение военно-исторического прошлого России, воспитание патриотизма и интернационализма на примерах героизма, проявленного в годы Великой Отечественной войны 1941-1945 гг.;</w:t>
      </w:r>
    </w:p>
    <w:p w:rsidR="00395A4A" w:rsidRPr="00395A4A" w:rsidRDefault="00395A4A" w:rsidP="00395A4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95A4A">
        <w:rPr>
          <w:rFonts w:ascii="Times New Roman" w:hAnsi="Times New Roman"/>
          <w:sz w:val="28"/>
          <w:szCs w:val="28"/>
          <w:lang w:eastAsia="ru-RU"/>
        </w:rPr>
        <w:lastRenderedPageBreak/>
        <w:t>- увеличение доли объектов транспортной инфраструктуры (автомобильные дороги общего пользования местного значения), соответствующих требованиям обеспечения транспортной безопасности.</w:t>
      </w:r>
    </w:p>
    <w:p w:rsidR="00BF0F15" w:rsidRPr="00BF0F15" w:rsidRDefault="00BF0F15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F0F15">
        <w:rPr>
          <w:rFonts w:ascii="Times New Roman" w:hAnsi="Times New Roman"/>
          <w:sz w:val="28"/>
          <w:szCs w:val="28"/>
        </w:rPr>
        <w:t xml:space="preserve">Участие в реализации данного проекта позволит повысить уровень комфортности проживания и уровень обеспеченности объектами социальной инфраструктуры на территории муниципального образования </w:t>
      </w:r>
      <w:r w:rsidR="0083120E">
        <w:rPr>
          <w:rFonts w:ascii="Times New Roman" w:hAnsi="Times New Roman"/>
          <w:sz w:val="28"/>
          <w:szCs w:val="28"/>
        </w:rPr>
        <w:t>Печенковское</w:t>
      </w:r>
      <w:r w:rsidRPr="00BF0F15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BF0F15" w:rsidRPr="00BF0F15" w:rsidRDefault="00BF0F15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F0F15">
        <w:rPr>
          <w:rFonts w:ascii="Times New Roman" w:hAnsi="Times New Roman"/>
          <w:sz w:val="28"/>
          <w:szCs w:val="28"/>
        </w:rPr>
        <w:t>Участие в реализации данного проекта позволит объединить усилия всех заинтересованных лиц: представителей инициативной группы, индивидуальных предпринимателей, юридических лиц, специалистов администрации на выполнение данного проекта при их непосредственном участии, что делает данный проект социально-значимым.</w:t>
      </w:r>
    </w:p>
    <w:p w:rsidR="005A36F1" w:rsidRDefault="00BF0F15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F0F15">
        <w:rPr>
          <w:rFonts w:ascii="Times New Roman" w:hAnsi="Times New Roman"/>
          <w:sz w:val="28"/>
          <w:szCs w:val="28"/>
        </w:rPr>
        <w:t xml:space="preserve">Жители населенных пунктов муниципального образования </w:t>
      </w:r>
      <w:r w:rsidR="0083120E">
        <w:rPr>
          <w:rFonts w:ascii="Times New Roman" w:hAnsi="Times New Roman"/>
          <w:sz w:val="28"/>
          <w:szCs w:val="28"/>
        </w:rPr>
        <w:t>Печенковское</w:t>
      </w:r>
      <w:r w:rsidRPr="00BF0F15">
        <w:rPr>
          <w:rFonts w:ascii="Times New Roman" w:hAnsi="Times New Roman"/>
          <w:sz w:val="28"/>
          <w:szCs w:val="28"/>
        </w:rPr>
        <w:t xml:space="preserve"> сельское поселение почувствуют себя участниками в преобразовании своей малой Родины, у них возникнет желание своими делами и поступками нести ответственность  за ее будущее.</w:t>
      </w:r>
    </w:p>
    <w:p w:rsidR="00BF0F15" w:rsidRPr="005A36F1" w:rsidRDefault="00EA1B9D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Основным риском, связанным</w:t>
      </w:r>
      <w:r w:rsidR="008D1551">
        <w:rPr>
          <w:rFonts w:ascii="Times New Roman" w:hAnsi="Times New Roman"/>
          <w:sz w:val="28"/>
          <w:szCs w:val="28"/>
        </w:rPr>
        <w:t xml:space="preserve"> с реализацией Программы, является следующий фактор- ограниченностью источников финансирования программных мероприятий и неразвитостью механизмов привлечения средств на финансирование мероприятий.</w:t>
      </w:r>
    </w:p>
    <w:p w:rsidR="000C4E4B" w:rsidRDefault="000C4E4B" w:rsidP="00B4036D">
      <w:pPr>
        <w:pStyle w:val="ConsPlusNormal"/>
        <w:widowControl/>
        <w:ind w:firstLine="540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>Муниципальная программа ре</w:t>
      </w:r>
      <w:r w:rsidR="005A36F1">
        <w:rPr>
          <w:rFonts w:ascii="Times New Roman" w:hAnsi="Times New Roman" w:cs="Times New Roman"/>
          <w:sz w:val="28"/>
        </w:rPr>
        <w:t>ализуется в один этап: 202</w:t>
      </w:r>
      <w:r w:rsidR="007664B2">
        <w:rPr>
          <w:rFonts w:ascii="Times New Roman" w:hAnsi="Times New Roman" w:cs="Times New Roman"/>
          <w:sz w:val="28"/>
        </w:rPr>
        <w:t>2</w:t>
      </w:r>
      <w:r w:rsidR="005A36F1">
        <w:rPr>
          <w:rFonts w:ascii="Times New Roman" w:hAnsi="Times New Roman" w:cs="Times New Roman"/>
          <w:sz w:val="28"/>
        </w:rPr>
        <w:t>-202</w:t>
      </w:r>
      <w:r w:rsidR="007664B2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годы</w:t>
      </w:r>
      <w:r>
        <w:rPr>
          <w:sz w:val="28"/>
        </w:rPr>
        <w:t>.</w:t>
      </w:r>
    </w:p>
    <w:p w:rsidR="006F19FB" w:rsidRDefault="006F19FB" w:rsidP="00B4036D">
      <w:pPr>
        <w:pStyle w:val="ConsPlusNormal"/>
        <w:widowControl/>
        <w:ind w:firstLine="540"/>
        <w:jc w:val="both"/>
        <w:rPr>
          <w:sz w:val="28"/>
        </w:rPr>
      </w:pPr>
    </w:p>
    <w:p w:rsidR="000C4E4B" w:rsidRDefault="000C4E4B" w:rsidP="00B4036D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2442">
        <w:rPr>
          <w:rFonts w:ascii="Times New Roman" w:hAnsi="Times New Roman"/>
          <w:b/>
          <w:sz w:val="28"/>
          <w:szCs w:val="28"/>
        </w:rPr>
        <w:t>Раздел 3.</w:t>
      </w:r>
      <w:r>
        <w:rPr>
          <w:rFonts w:ascii="Times New Roman" w:hAnsi="Times New Roman"/>
          <w:b/>
          <w:sz w:val="28"/>
          <w:szCs w:val="28"/>
        </w:rPr>
        <w:t xml:space="preserve"> Обобщенная характеристика</w:t>
      </w:r>
      <w:r w:rsidR="007664B2">
        <w:rPr>
          <w:rFonts w:ascii="Times New Roman" w:hAnsi="Times New Roman"/>
          <w:b/>
          <w:sz w:val="28"/>
          <w:szCs w:val="28"/>
        </w:rPr>
        <w:t xml:space="preserve"> комплексов процессных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C4E4B" w:rsidRDefault="000C4E4B" w:rsidP="00B4036D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 муниципальной программы</w:t>
      </w:r>
      <w:r w:rsidR="000F0A8C">
        <w:rPr>
          <w:rFonts w:ascii="Times New Roman" w:hAnsi="Times New Roman"/>
          <w:b/>
          <w:sz w:val="28"/>
          <w:szCs w:val="28"/>
        </w:rPr>
        <w:t>.</w:t>
      </w:r>
    </w:p>
    <w:p w:rsidR="00E0703A" w:rsidRDefault="00E0703A" w:rsidP="00B4036D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5DD3" w:rsidRPr="00825DD3" w:rsidRDefault="00825DD3" w:rsidP="00EE4138">
      <w:pPr>
        <w:widowControl w:val="0"/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825DD3">
        <w:rPr>
          <w:rFonts w:ascii="Times New Roman" w:hAnsi="Times New Roman"/>
          <w:bCs/>
          <w:sz w:val="28"/>
          <w:szCs w:val="28"/>
        </w:rPr>
        <w:t xml:space="preserve">В состав муниципальной программы входит следующий комплекс процессных </w:t>
      </w:r>
      <w:r w:rsidR="00EE4138">
        <w:rPr>
          <w:rFonts w:ascii="Times New Roman" w:hAnsi="Times New Roman"/>
          <w:bCs/>
          <w:sz w:val="28"/>
          <w:szCs w:val="28"/>
        </w:rPr>
        <w:t xml:space="preserve">  </w:t>
      </w:r>
      <w:r w:rsidRPr="00825DD3">
        <w:rPr>
          <w:rFonts w:ascii="Times New Roman" w:hAnsi="Times New Roman"/>
          <w:bCs/>
          <w:sz w:val="28"/>
          <w:szCs w:val="28"/>
        </w:rPr>
        <w:t>мероприятий:</w:t>
      </w:r>
      <w:r w:rsidR="00B20C26" w:rsidRPr="00B20C26">
        <w:rPr>
          <w:rFonts w:ascii="Times New Roman" w:hAnsi="Times New Roman" w:cs="Times New Roman"/>
          <w:sz w:val="24"/>
          <w:szCs w:val="24"/>
        </w:rPr>
        <w:t xml:space="preserve"> </w:t>
      </w:r>
      <w:r w:rsidR="00B24B42">
        <w:rPr>
          <w:rFonts w:ascii="Times New Roman" w:hAnsi="Times New Roman" w:cs="Times New Roman"/>
          <w:sz w:val="24"/>
          <w:szCs w:val="24"/>
        </w:rPr>
        <w:t>«</w:t>
      </w:r>
      <w:r w:rsidR="007951FE">
        <w:rPr>
          <w:rFonts w:ascii="Times New Roman" w:hAnsi="Times New Roman" w:cs="Times New Roman"/>
          <w:sz w:val="28"/>
          <w:szCs w:val="28"/>
        </w:rPr>
        <w:t>Комплексное развитие сельской территории»</w:t>
      </w:r>
      <w:r w:rsidR="00EE4138">
        <w:rPr>
          <w:rFonts w:ascii="Times New Roman" w:hAnsi="Times New Roman" w:cs="Times New Roman"/>
          <w:sz w:val="28"/>
          <w:szCs w:val="28"/>
        </w:rPr>
        <w:t>,</w:t>
      </w:r>
    </w:p>
    <w:p w:rsidR="00EE4138" w:rsidRDefault="00EE4138" w:rsidP="00EE4138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r w:rsidR="00825DD3">
        <w:rPr>
          <w:rFonts w:ascii="Times New Roman" w:hAnsi="Times New Roman"/>
          <w:sz w:val="28"/>
          <w:szCs w:val="28"/>
        </w:rPr>
        <w:t xml:space="preserve">оторый </w:t>
      </w:r>
      <w:r w:rsidR="00730BEA" w:rsidRPr="00730BEA">
        <w:rPr>
          <w:rFonts w:ascii="Times New Roman" w:hAnsi="Times New Roman"/>
          <w:sz w:val="28"/>
          <w:szCs w:val="28"/>
        </w:rPr>
        <w:t xml:space="preserve"> сформирован в соответствии с основными направлениями государственной программы комплексного развития сельских территорий, с учетом анализа современного состояния и прогнозов развития, а также с учетом комплексного подхода к решению социально-экономических проблем развития сельских территорий на основе принципов проектного финансирования на основе документов территориального планирования</w:t>
      </w:r>
      <w:r w:rsidR="00825DD3">
        <w:rPr>
          <w:rFonts w:ascii="Times New Roman" w:hAnsi="Times New Roman"/>
          <w:sz w:val="28"/>
          <w:szCs w:val="28"/>
        </w:rPr>
        <w:t>, предусматривает решение конкретных задач, взаимосвязанных и скоординированных по времени, ресурсам, с учетом анализа современного состояния и</w:t>
      </w:r>
      <w:proofErr w:type="gramEnd"/>
      <w:r w:rsidR="00825DD3">
        <w:rPr>
          <w:rFonts w:ascii="Times New Roman" w:hAnsi="Times New Roman"/>
          <w:sz w:val="28"/>
          <w:szCs w:val="28"/>
        </w:rPr>
        <w:t xml:space="preserve"> прогноза развития. Для реализации комплекса предлагается регулярно проводить следующие мероприятия:</w:t>
      </w:r>
      <w:r w:rsidR="00730BEA" w:rsidRPr="00730BEA">
        <w:rPr>
          <w:rFonts w:ascii="Times New Roman" w:hAnsi="Times New Roman"/>
          <w:sz w:val="28"/>
          <w:szCs w:val="28"/>
        </w:rPr>
        <w:t xml:space="preserve"> </w:t>
      </w:r>
    </w:p>
    <w:p w:rsidR="001C6C82" w:rsidRPr="00EE4138" w:rsidRDefault="00B24B42" w:rsidP="00EE41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E4138">
        <w:rPr>
          <w:rFonts w:ascii="Times New Roman" w:hAnsi="Times New Roman"/>
          <w:sz w:val="28"/>
          <w:szCs w:val="28"/>
        </w:rPr>
        <w:t>1</w:t>
      </w:r>
      <w:r w:rsidR="006F19FB" w:rsidRPr="00EE4138">
        <w:rPr>
          <w:rFonts w:ascii="Times New Roman" w:hAnsi="Times New Roman"/>
          <w:sz w:val="28"/>
          <w:szCs w:val="28"/>
        </w:rPr>
        <w:t xml:space="preserve">.Устройство контейнерных площадок на территории муниципального образования </w:t>
      </w:r>
      <w:proofErr w:type="spellStart"/>
      <w:r w:rsidR="0083120E" w:rsidRPr="00EE4138">
        <w:rPr>
          <w:rFonts w:ascii="Times New Roman" w:hAnsi="Times New Roman"/>
          <w:sz w:val="28"/>
          <w:szCs w:val="28"/>
        </w:rPr>
        <w:t>Печенковское</w:t>
      </w:r>
      <w:proofErr w:type="spellEnd"/>
      <w:r w:rsidR="00F66169" w:rsidRPr="00EE4138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B24B42" w:rsidRDefault="00EE4138" w:rsidP="00B24B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4B42">
        <w:rPr>
          <w:sz w:val="28"/>
          <w:szCs w:val="28"/>
        </w:rPr>
        <w:t>2. Приобретение контейнеров для площадок ТКО.</w:t>
      </w:r>
    </w:p>
    <w:tbl>
      <w:tblPr>
        <w:tblpPr w:leftFromText="180" w:rightFromText="180" w:vertAnchor="text" w:tblpY="1"/>
        <w:tblOverlap w:val="never"/>
        <w:tblW w:w="146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4676"/>
      </w:tblGrid>
      <w:tr w:rsidR="001C6C82" w:rsidTr="001C6C82">
        <w:trPr>
          <w:cantSplit/>
          <w:trHeight w:val="350"/>
        </w:trPr>
        <w:tc>
          <w:tcPr>
            <w:tcW w:w="1467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C015B" w:rsidRPr="008C015B" w:rsidRDefault="008C015B" w:rsidP="008C015B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8C015B" w:rsidRDefault="008C015B" w:rsidP="00EE413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3.Сохранение и восстановление памятников «Воинам партизанам и мирным жителям </w:t>
            </w:r>
          </w:p>
          <w:p w:rsidR="008C015B" w:rsidRPr="008C015B" w:rsidRDefault="008C015B" w:rsidP="00EE413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погибшим в годы ВОВ 1941-1945гг.» и обустройство прилегающих территорий.</w:t>
            </w:r>
          </w:p>
          <w:p w:rsidR="00EE4138" w:rsidRDefault="00EE4138" w:rsidP="00EE413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 Ремонтно-восстановительные работы улично-дорожной сети и дворовых проездов.</w:t>
            </w:r>
          </w:p>
          <w:tbl>
            <w:tblPr>
              <w:tblpPr w:leftFromText="180" w:rightFromText="180" w:bottomFromText="200" w:vertAnchor="text" w:tblpY="1"/>
              <w:tblOverlap w:val="never"/>
              <w:tblW w:w="14670" w:type="dxa"/>
              <w:tblLayout w:type="fixed"/>
              <w:tblCellMar>
                <w:left w:w="75" w:type="dxa"/>
                <w:right w:w="75" w:type="dxa"/>
              </w:tblCellMar>
              <w:tblLook w:val="04A0"/>
            </w:tblPr>
            <w:tblGrid>
              <w:gridCol w:w="14670"/>
            </w:tblGrid>
            <w:tr w:rsidR="00EE4138" w:rsidTr="00EE4138">
              <w:trPr>
                <w:cantSplit/>
                <w:trHeight w:val="350"/>
              </w:trPr>
              <w:tc>
                <w:tcPr>
                  <w:tcW w:w="146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EE4138" w:rsidRDefault="00EE4138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C6C82" w:rsidRDefault="001C6C82" w:rsidP="001C6C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4E4B" w:rsidRDefault="00D926B2" w:rsidP="00D926B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C4E4B">
        <w:rPr>
          <w:rFonts w:ascii="Times New Roman" w:hAnsi="Times New Roman" w:cs="Times New Roman"/>
          <w:sz w:val="28"/>
          <w:szCs w:val="28"/>
        </w:rPr>
        <w:t>Сведения о</w:t>
      </w:r>
      <w:r w:rsidR="00825DD3">
        <w:rPr>
          <w:rFonts w:ascii="Times New Roman" w:hAnsi="Times New Roman" w:cs="Times New Roman"/>
          <w:sz w:val="28"/>
          <w:szCs w:val="28"/>
        </w:rPr>
        <w:t xml:space="preserve"> </w:t>
      </w:r>
      <w:r w:rsidR="000C4E4B">
        <w:rPr>
          <w:rFonts w:ascii="Times New Roman" w:hAnsi="Times New Roman" w:cs="Times New Roman"/>
          <w:sz w:val="28"/>
          <w:szCs w:val="28"/>
        </w:rPr>
        <w:t xml:space="preserve"> мероприятиях </w:t>
      </w:r>
      <w:r w:rsidR="00825DD3">
        <w:rPr>
          <w:rFonts w:ascii="Times New Roman" w:hAnsi="Times New Roman" w:cs="Times New Roman"/>
          <w:sz w:val="28"/>
          <w:szCs w:val="28"/>
        </w:rPr>
        <w:t xml:space="preserve"> входящих в состав комплекса </w:t>
      </w:r>
      <w:r w:rsidR="000C4E4B">
        <w:rPr>
          <w:rFonts w:ascii="Times New Roman" w:hAnsi="Times New Roman" w:cs="Times New Roman"/>
          <w:sz w:val="28"/>
          <w:szCs w:val="28"/>
        </w:rPr>
        <w:t xml:space="preserve"> отражены в приложении №</w:t>
      </w:r>
      <w:r w:rsidR="00630198">
        <w:rPr>
          <w:rFonts w:ascii="Times New Roman" w:hAnsi="Times New Roman" w:cs="Times New Roman"/>
          <w:sz w:val="28"/>
          <w:szCs w:val="28"/>
        </w:rPr>
        <w:t>2.</w:t>
      </w:r>
    </w:p>
    <w:p w:rsidR="000C4E4B" w:rsidRDefault="000C4E4B" w:rsidP="00B403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4E4B" w:rsidRDefault="000C4E4B" w:rsidP="00B4036D">
      <w:pPr>
        <w:widowControl w:val="0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169">
        <w:rPr>
          <w:rFonts w:ascii="Times New Roman" w:hAnsi="Times New Roman"/>
          <w:b/>
          <w:sz w:val="28"/>
          <w:szCs w:val="28"/>
        </w:rPr>
        <w:t>Раздел 4.</w:t>
      </w:r>
      <w:r>
        <w:rPr>
          <w:rFonts w:ascii="Times New Roman" w:hAnsi="Times New Roman"/>
          <w:b/>
          <w:sz w:val="28"/>
          <w:szCs w:val="28"/>
        </w:rPr>
        <w:t xml:space="preserve"> Обоснование ресурсного обеспечения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программы</w:t>
      </w:r>
    </w:p>
    <w:p w:rsidR="000C4E4B" w:rsidRDefault="000C4E4B" w:rsidP="00B4036D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0F15" w:rsidRPr="00BF0F15" w:rsidRDefault="00BF0F15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F0F15">
        <w:rPr>
          <w:rFonts w:ascii="Times New Roman" w:hAnsi="Times New Roman"/>
          <w:sz w:val="28"/>
          <w:szCs w:val="28"/>
        </w:rPr>
        <w:t>Финан</w:t>
      </w:r>
      <w:r w:rsidR="00B24B42">
        <w:rPr>
          <w:rFonts w:ascii="Times New Roman" w:hAnsi="Times New Roman"/>
          <w:sz w:val="28"/>
          <w:szCs w:val="28"/>
        </w:rPr>
        <w:t xml:space="preserve">сирование </w:t>
      </w:r>
      <w:r w:rsidR="000F0A8C">
        <w:rPr>
          <w:rFonts w:ascii="Times New Roman" w:hAnsi="Times New Roman"/>
          <w:sz w:val="28"/>
          <w:szCs w:val="28"/>
        </w:rPr>
        <w:t xml:space="preserve">муниципальной программы будет осуществляться </w:t>
      </w:r>
      <w:r w:rsidRPr="00BF0F15">
        <w:rPr>
          <w:rFonts w:ascii="Times New Roman" w:hAnsi="Times New Roman"/>
          <w:sz w:val="28"/>
          <w:szCs w:val="28"/>
        </w:rPr>
        <w:t xml:space="preserve">  за счет ср</w:t>
      </w:r>
      <w:r w:rsidR="00B24B42">
        <w:rPr>
          <w:rFonts w:ascii="Times New Roman" w:hAnsi="Times New Roman"/>
          <w:sz w:val="28"/>
          <w:szCs w:val="28"/>
        </w:rPr>
        <w:t xml:space="preserve">едств </w:t>
      </w:r>
      <w:r w:rsidRPr="00BF0F15">
        <w:rPr>
          <w:rFonts w:ascii="Times New Roman" w:hAnsi="Times New Roman"/>
          <w:sz w:val="28"/>
          <w:szCs w:val="28"/>
        </w:rPr>
        <w:t xml:space="preserve"> бюджета </w:t>
      </w:r>
      <w:r w:rsidRPr="00BF0F15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BF0F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120E">
        <w:rPr>
          <w:rFonts w:ascii="Times New Roman" w:hAnsi="Times New Roman"/>
          <w:sz w:val="28"/>
          <w:szCs w:val="28"/>
        </w:rPr>
        <w:t>Печенковское</w:t>
      </w:r>
      <w:proofErr w:type="spellEnd"/>
      <w:r w:rsidR="00B24B42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BF0F15" w:rsidRPr="00BF0F15" w:rsidRDefault="00BF0F15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F0F15">
        <w:rPr>
          <w:rFonts w:ascii="Times New Roman" w:hAnsi="Times New Roman"/>
          <w:sz w:val="28"/>
          <w:szCs w:val="28"/>
        </w:rPr>
        <w:t xml:space="preserve">Общий объем </w:t>
      </w:r>
      <w:r w:rsidR="000F0A8C">
        <w:rPr>
          <w:rFonts w:ascii="Times New Roman" w:hAnsi="Times New Roman"/>
          <w:sz w:val="28"/>
          <w:szCs w:val="28"/>
        </w:rPr>
        <w:t xml:space="preserve">бюджетных ассигнований </w:t>
      </w:r>
      <w:r w:rsidRPr="00BF0F15">
        <w:rPr>
          <w:rFonts w:ascii="Times New Roman" w:hAnsi="Times New Roman"/>
          <w:sz w:val="28"/>
          <w:szCs w:val="28"/>
        </w:rPr>
        <w:t xml:space="preserve"> составляет  </w:t>
      </w:r>
      <w:r w:rsidR="008E0836">
        <w:rPr>
          <w:rFonts w:ascii="Times New Roman" w:hAnsi="Times New Roman"/>
          <w:sz w:val="28"/>
          <w:szCs w:val="28"/>
        </w:rPr>
        <w:t xml:space="preserve">2010,0 </w:t>
      </w:r>
      <w:r w:rsidRPr="00BF0F15">
        <w:rPr>
          <w:rFonts w:ascii="Times New Roman" w:hAnsi="Times New Roman"/>
          <w:sz w:val="28"/>
          <w:szCs w:val="28"/>
        </w:rPr>
        <w:t>тыс. рублей, в том числе</w:t>
      </w:r>
      <w:r w:rsidR="00630198" w:rsidRPr="00630198">
        <w:rPr>
          <w:rFonts w:ascii="Times New Roman" w:hAnsi="Times New Roman"/>
          <w:sz w:val="28"/>
          <w:szCs w:val="28"/>
        </w:rPr>
        <w:t xml:space="preserve"> </w:t>
      </w:r>
      <w:r w:rsidR="00630198" w:rsidRPr="00BF0F15">
        <w:rPr>
          <w:rFonts w:ascii="Times New Roman" w:hAnsi="Times New Roman"/>
          <w:sz w:val="28"/>
          <w:szCs w:val="28"/>
        </w:rPr>
        <w:t xml:space="preserve">средства бюджета муниципального образования </w:t>
      </w:r>
      <w:proofErr w:type="spellStart"/>
      <w:r w:rsidR="00630198">
        <w:rPr>
          <w:rFonts w:ascii="Times New Roman" w:hAnsi="Times New Roman"/>
          <w:sz w:val="28"/>
          <w:szCs w:val="28"/>
        </w:rPr>
        <w:t>Печенковское</w:t>
      </w:r>
      <w:proofErr w:type="spellEnd"/>
      <w:r w:rsidR="00630198" w:rsidRPr="00BF0F15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BF0F15">
        <w:rPr>
          <w:rFonts w:ascii="Times New Roman" w:hAnsi="Times New Roman"/>
          <w:sz w:val="28"/>
          <w:szCs w:val="28"/>
        </w:rPr>
        <w:t xml:space="preserve"> по годам:</w:t>
      </w:r>
    </w:p>
    <w:p w:rsidR="00BF0F15" w:rsidRPr="00BF0F15" w:rsidRDefault="00BF0F15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15">
        <w:rPr>
          <w:rFonts w:ascii="Times New Roman" w:hAnsi="Times New Roman"/>
          <w:sz w:val="28"/>
          <w:szCs w:val="28"/>
        </w:rPr>
        <w:t>202</w:t>
      </w:r>
      <w:r w:rsidR="00825DD3">
        <w:rPr>
          <w:rFonts w:ascii="Times New Roman" w:hAnsi="Times New Roman"/>
          <w:sz w:val="28"/>
          <w:szCs w:val="28"/>
        </w:rPr>
        <w:t>2</w:t>
      </w:r>
      <w:r w:rsidRPr="00BF0F15">
        <w:rPr>
          <w:rFonts w:ascii="Times New Roman" w:hAnsi="Times New Roman"/>
          <w:sz w:val="28"/>
          <w:szCs w:val="28"/>
        </w:rPr>
        <w:t xml:space="preserve"> год – </w:t>
      </w:r>
      <w:r w:rsidR="00630198">
        <w:rPr>
          <w:rFonts w:ascii="Times New Roman" w:hAnsi="Times New Roman"/>
          <w:sz w:val="28"/>
          <w:szCs w:val="28"/>
        </w:rPr>
        <w:t>560</w:t>
      </w:r>
      <w:r w:rsidR="004C6D80">
        <w:rPr>
          <w:rFonts w:ascii="Times New Roman" w:hAnsi="Times New Roman"/>
          <w:sz w:val="28"/>
          <w:szCs w:val="28"/>
        </w:rPr>
        <w:t>,</w:t>
      </w:r>
      <w:r w:rsidR="00825DD3">
        <w:rPr>
          <w:rFonts w:ascii="Times New Roman" w:hAnsi="Times New Roman"/>
          <w:sz w:val="28"/>
          <w:szCs w:val="28"/>
        </w:rPr>
        <w:t>0</w:t>
      </w:r>
      <w:r w:rsidRPr="00BF0F15">
        <w:rPr>
          <w:rFonts w:ascii="Times New Roman" w:hAnsi="Times New Roman"/>
          <w:sz w:val="28"/>
          <w:szCs w:val="28"/>
        </w:rPr>
        <w:t xml:space="preserve"> тыс. руб.,</w:t>
      </w:r>
    </w:p>
    <w:p w:rsidR="0083120E" w:rsidRDefault="00BF0F15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15">
        <w:rPr>
          <w:rFonts w:ascii="Times New Roman" w:hAnsi="Times New Roman"/>
          <w:sz w:val="28"/>
          <w:szCs w:val="28"/>
        </w:rPr>
        <w:t>202</w:t>
      </w:r>
      <w:r w:rsidR="00825DD3">
        <w:rPr>
          <w:rFonts w:ascii="Times New Roman" w:hAnsi="Times New Roman"/>
          <w:sz w:val="28"/>
          <w:szCs w:val="28"/>
        </w:rPr>
        <w:t>3</w:t>
      </w:r>
      <w:r w:rsidRPr="00BF0F15">
        <w:rPr>
          <w:rFonts w:ascii="Times New Roman" w:hAnsi="Times New Roman"/>
          <w:sz w:val="28"/>
          <w:szCs w:val="28"/>
        </w:rPr>
        <w:t xml:space="preserve"> год – 0,0 тыс. ру</w:t>
      </w:r>
      <w:r w:rsidR="00F468F3">
        <w:rPr>
          <w:rFonts w:ascii="Times New Roman" w:hAnsi="Times New Roman"/>
          <w:sz w:val="28"/>
          <w:szCs w:val="28"/>
        </w:rPr>
        <w:t>б.;</w:t>
      </w:r>
    </w:p>
    <w:p w:rsidR="00BF0F15" w:rsidRPr="00BF0F15" w:rsidRDefault="0083120E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825DD3">
        <w:rPr>
          <w:rFonts w:ascii="Times New Roman" w:hAnsi="Times New Roman"/>
          <w:sz w:val="28"/>
          <w:szCs w:val="28"/>
        </w:rPr>
        <w:t>4</w:t>
      </w:r>
      <w:r w:rsidR="00BF0F15" w:rsidRPr="00BF0F15">
        <w:rPr>
          <w:rFonts w:ascii="Times New Roman" w:hAnsi="Times New Roman"/>
          <w:sz w:val="28"/>
          <w:szCs w:val="28"/>
        </w:rPr>
        <w:t xml:space="preserve"> год – 0,0 тыс. руб</w:t>
      </w:r>
      <w:r w:rsidR="002823D6">
        <w:rPr>
          <w:rFonts w:ascii="Times New Roman" w:hAnsi="Times New Roman"/>
          <w:sz w:val="28"/>
          <w:szCs w:val="28"/>
        </w:rPr>
        <w:t>.</w:t>
      </w:r>
      <w:r w:rsidR="00BF0F15" w:rsidRPr="00BF0F15">
        <w:rPr>
          <w:rFonts w:ascii="Times New Roman" w:hAnsi="Times New Roman"/>
          <w:sz w:val="28"/>
          <w:szCs w:val="28"/>
        </w:rPr>
        <w:t>;</w:t>
      </w:r>
    </w:p>
    <w:p w:rsidR="00BF0F15" w:rsidRPr="00BF0F15" w:rsidRDefault="00BF0F15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15">
        <w:rPr>
          <w:rFonts w:ascii="Times New Roman" w:hAnsi="Times New Roman"/>
          <w:sz w:val="28"/>
          <w:szCs w:val="28"/>
        </w:rPr>
        <w:t>202</w:t>
      </w:r>
      <w:r w:rsidR="00825DD3">
        <w:rPr>
          <w:rFonts w:ascii="Times New Roman" w:hAnsi="Times New Roman"/>
          <w:sz w:val="28"/>
          <w:szCs w:val="28"/>
        </w:rPr>
        <w:t>5</w:t>
      </w:r>
      <w:r w:rsidR="000663B4">
        <w:rPr>
          <w:rFonts w:ascii="Times New Roman" w:hAnsi="Times New Roman"/>
          <w:sz w:val="28"/>
          <w:szCs w:val="28"/>
        </w:rPr>
        <w:t xml:space="preserve"> год – 300</w:t>
      </w:r>
      <w:r w:rsidRPr="00BF0F15">
        <w:rPr>
          <w:rFonts w:ascii="Times New Roman" w:hAnsi="Times New Roman"/>
          <w:sz w:val="28"/>
          <w:szCs w:val="28"/>
        </w:rPr>
        <w:t>,0 тыс. руб</w:t>
      </w:r>
      <w:r w:rsidR="002823D6">
        <w:rPr>
          <w:rFonts w:ascii="Times New Roman" w:hAnsi="Times New Roman"/>
          <w:sz w:val="28"/>
          <w:szCs w:val="28"/>
        </w:rPr>
        <w:t>.</w:t>
      </w:r>
      <w:r w:rsidRPr="00BF0F15">
        <w:rPr>
          <w:rFonts w:ascii="Times New Roman" w:hAnsi="Times New Roman"/>
          <w:sz w:val="28"/>
          <w:szCs w:val="28"/>
        </w:rPr>
        <w:t>;</w:t>
      </w:r>
    </w:p>
    <w:p w:rsidR="00BF0F15" w:rsidRPr="00BF0F15" w:rsidRDefault="00BF0F15" w:rsidP="00B403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F0F15">
        <w:rPr>
          <w:rFonts w:ascii="Times New Roman" w:hAnsi="Times New Roman"/>
          <w:sz w:val="28"/>
          <w:szCs w:val="28"/>
        </w:rPr>
        <w:t>202</w:t>
      </w:r>
      <w:r w:rsidR="00825DD3">
        <w:rPr>
          <w:rFonts w:ascii="Times New Roman" w:hAnsi="Times New Roman"/>
          <w:sz w:val="28"/>
          <w:szCs w:val="28"/>
        </w:rPr>
        <w:t>6</w:t>
      </w:r>
      <w:r w:rsidRPr="00BF0F15">
        <w:rPr>
          <w:rFonts w:ascii="Times New Roman" w:hAnsi="Times New Roman"/>
          <w:sz w:val="28"/>
          <w:szCs w:val="28"/>
        </w:rPr>
        <w:t xml:space="preserve"> год – </w:t>
      </w:r>
      <w:r w:rsidR="008E0836">
        <w:rPr>
          <w:rFonts w:ascii="Times New Roman" w:hAnsi="Times New Roman"/>
          <w:sz w:val="28"/>
          <w:szCs w:val="28"/>
        </w:rPr>
        <w:t>1150,0</w:t>
      </w:r>
      <w:r w:rsidRPr="00BF0F15">
        <w:rPr>
          <w:rFonts w:ascii="Times New Roman" w:hAnsi="Times New Roman"/>
          <w:sz w:val="28"/>
          <w:szCs w:val="28"/>
        </w:rPr>
        <w:t xml:space="preserve"> тыс. руб.</w:t>
      </w:r>
    </w:p>
    <w:p w:rsidR="000C4E4B" w:rsidRDefault="000C4E4B" w:rsidP="000C4E4B">
      <w:pPr>
        <w:spacing w:after="0"/>
        <w:rPr>
          <w:rFonts w:ascii="Times New Roman" w:hAnsi="Times New Roman"/>
          <w:sz w:val="28"/>
          <w:szCs w:val="28"/>
        </w:rPr>
      </w:pPr>
    </w:p>
    <w:p w:rsidR="000F0A8C" w:rsidRDefault="00630198" w:rsidP="00E46ED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Финансовое обеспечение комплекса процессных мероприятий муниципальной программы </w:t>
      </w:r>
      <w:r w:rsidR="000F0A8C" w:rsidRPr="00E46ED8">
        <w:rPr>
          <w:rFonts w:ascii="Times New Roman" w:hAnsi="Times New Roman"/>
          <w:sz w:val="28"/>
          <w:szCs w:val="28"/>
        </w:rPr>
        <w:t>указан</w:t>
      </w:r>
      <w:r>
        <w:rPr>
          <w:rFonts w:ascii="Times New Roman" w:hAnsi="Times New Roman"/>
          <w:sz w:val="28"/>
          <w:szCs w:val="28"/>
        </w:rPr>
        <w:t>о</w:t>
      </w:r>
      <w:r w:rsidR="000F0A8C" w:rsidRPr="00E46ED8">
        <w:rPr>
          <w:rFonts w:ascii="Times New Roman" w:hAnsi="Times New Roman"/>
          <w:sz w:val="28"/>
          <w:szCs w:val="28"/>
        </w:rPr>
        <w:t xml:space="preserve"> в приложении №2 к муниципальной программе и может быть скорректирован в течени</w:t>
      </w:r>
      <w:proofErr w:type="gramStart"/>
      <w:r w:rsidR="000F0A8C" w:rsidRPr="00E46ED8">
        <w:rPr>
          <w:rFonts w:ascii="Times New Roman" w:hAnsi="Times New Roman"/>
          <w:sz w:val="28"/>
          <w:szCs w:val="28"/>
        </w:rPr>
        <w:t>и</w:t>
      </w:r>
      <w:proofErr w:type="gramEnd"/>
      <w:r w:rsidR="000F0A8C" w:rsidRPr="00E46ED8">
        <w:rPr>
          <w:rFonts w:ascii="Times New Roman" w:hAnsi="Times New Roman"/>
          <w:sz w:val="28"/>
          <w:szCs w:val="28"/>
        </w:rPr>
        <w:t xml:space="preserve"> периода ее</w:t>
      </w:r>
      <w:r w:rsidR="00E46ED8">
        <w:rPr>
          <w:rFonts w:ascii="Times New Roman" w:hAnsi="Times New Roman"/>
          <w:sz w:val="28"/>
          <w:szCs w:val="28"/>
        </w:rPr>
        <w:t xml:space="preserve"> действия с учетом особенностей реализации федеральных, региональных программ и механизмов, на которых она базируется, а также с учетом ежегодного утверждения бюджетов Российской Федерации, Смоленской области, муниципального района на очередной финансовый год и плановый период.  </w:t>
      </w:r>
    </w:p>
    <w:p w:rsidR="00E46ED8" w:rsidRDefault="00E46ED8" w:rsidP="00E46E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46ED8" w:rsidRDefault="00E46ED8" w:rsidP="00E46ED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E46ED8">
        <w:rPr>
          <w:rFonts w:ascii="Times New Roman" w:hAnsi="Times New Roman"/>
          <w:b/>
          <w:bCs/>
          <w:sz w:val="28"/>
          <w:szCs w:val="28"/>
        </w:rPr>
        <w:t>5. Основные меры правового регулирования в сфере реализации муниципальной программы</w:t>
      </w:r>
    </w:p>
    <w:p w:rsidR="00E46ED8" w:rsidRDefault="00E46ED8" w:rsidP="00E46ED8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46ED8" w:rsidRPr="00E46ED8" w:rsidRDefault="00E46ED8" w:rsidP="00E46ED8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Основными нормативными документами, определяющими государственную политику в сфере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</w:t>
      </w:r>
      <w:r w:rsidRPr="00E46ED8">
        <w:rPr>
          <w:rFonts w:ascii="Times New Roman" w:hAnsi="Times New Roman"/>
          <w:bCs/>
          <w:sz w:val="28"/>
          <w:szCs w:val="28"/>
        </w:rPr>
        <w:t>омплексно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E46ED8">
        <w:rPr>
          <w:rFonts w:ascii="Times New Roman" w:hAnsi="Times New Roman"/>
          <w:bCs/>
          <w:sz w:val="28"/>
          <w:szCs w:val="28"/>
        </w:rPr>
        <w:t xml:space="preserve"> развити</w:t>
      </w:r>
      <w:r>
        <w:rPr>
          <w:rFonts w:ascii="Times New Roman" w:hAnsi="Times New Roman"/>
          <w:bCs/>
          <w:sz w:val="28"/>
          <w:szCs w:val="28"/>
        </w:rPr>
        <w:t>я</w:t>
      </w:r>
      <w:r w:rsidRPr="00E46ED8">
        <w:rPr>
          <w:rFonts w:ascii="Times New Roman" w:hAnsi="Times New Roman"/>
          <w:bCs/>
          <w:sz w:val="28"/>
          <w:szCs w:val="28"/>
        </w:rPr>
        <w:t xml:space="preserve"> сельской территории</w:t>
      </w:r>
      <w:r>
        <w:rPr>
          <w:rFonts w:ascii="Times New Roman" w:hAnsi="Times New Roman"/>
          <w:bCs/>
          <w:sz w:val="28"/>
          <w:szCs w:val="28"/>
        </w:rPr>
        <w:t xml:space="preserve"> являются</w:t>
      </w:r>
      <w:proofErr w:type="gramEnd"/>
      <w:r>
        <w:rPr>
          <w:rFonts w:ascii="Times New Roman" w:hAnsi="Times New Roman"/>
          <w:bCs/>
          <w:sz w:val="28"/>
          <w:szCs w:val="28"/>
        </w:rPr>
        <w:t>:</w:t>
      </w:r>
    </w:p>
    <w:p w:rsidR="00E46ED8" w:rsidRPr="00E46ED8" w:rsidRDefault="00E46ED8" w:rsidP="00E46ED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E46ED8">
        <w:rPr>
          <w:rFonts w:ascii="Times New Roman" w:hAnsi="Times New Roman"/>
          <w:sz w:val="28"/>
          <w:szCs w:val="28"/>
        </w:rPr>
        <w:t xml:space="preserve">Постановление Правительства  Российской Федерации  от 31.05.2019 № 696  </w:t>
      </w:r>
    </w:p>
    <w:p w:rsidR="00E46ED8" w:rsidRPr="00E46ED8" w:rsidRDefault="00E46ED8" w:rsidP="00E46ED8">
      <w:pPr>
        <w:pStyle w:val="a3"/>
        <w:rPr>
          <w:rFonts w:ascii="Times New Roman" w:hAnsi="Times New Roman"/>
          <w:sz w:val="28"/>
          <w:szCs w:val="28"/>
        </w:rPr>
      </w:pPr>
      <w:r w:rsidRPr="00E46ED8">
        <w:rPr>
          <w:rFonts w:ascii="Times New Roman" w:hAnsi="Times New Roman"/>
          <w:sz w:val="28"/>
          <w:szCs w:val="28"/>
        </w:rPr>
        <w:t xml:space="preserve">об утверждении государственной </w:t>
      </w:r>
      <w:hyperlink w:anchor="Par33" w:tooltip="ГОСУДАРСТВЕННАЯ ПРОГРАММА РОССИЙСКОЙ ФЕДЕРАЦИИ" w:history="1">
        <w:r w:rsidRPr="00E46ED8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E46ED8">
        <w:rPr>
          <w:rFonts w:ascii="Times New Roman" w:hAnsi="Times New Roman"/>
          <w:sz w:val="28"/>
          <w:szCs w:val="28"/>
        </w:rPr>
        <w:t xml:space="preserve"> Российской Федерации "Комплексное развитие сельских территорий".</w:t>
      </w:r>
    </w:p>
    <w:p w:rsidR="00D865F9" w:rsidRDefault="00D865F9" w:rsidP="00D865F9">
      <w:pPr>
        <w:pStyle w:val="a5"/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F9">
        <w:rPr>
          <w:rFonts w:ascii="Times New Roman" w:hAnsi="Times New Roman" w:cs="Times New Roman"/>
          <w:sz w:val="28"/>
          <w:szCs w:val="28"/>
        </w:rPr>
        <w:t>Федеральный закон от 6 октября 2003 года № 131- ФЗ «Об общих принципах</w:t>
      </w:r>
    </w:p>
    <w:p w:rsidR="00D865F9" w:rsidRPr="00D865F9" w:rsidRDefault="00D865F9" w:rsidP="00D865F9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5F9">
        <w:rPr>
          <w:rFonts w:ascii="Times New Roman" w:hAnsi="Times New Roman" w:cs="Times New Roman"/>
          <w:sz w:val="28"/>
          <w:szCs w:val="28"/>
        </w:rPr>
        <w:t>организации местного самоуправления в Российской Федерации»</w:t>
      </w:r>
      <w:r w:rsidR="00D926B2">
        <w:rPr>
          <w:rFonts w:ascii="Times New Roman" w:hAnsi="Times New Roman" w:cs="Times New Roman"/>
          <w:sz w:val="28"/>
          <w:szCs w:val="28"/>
        </w:rPr>
        <w:t>.</w:t>
      </w:r>
    </w:p>
    <w:p w:rsidR="00E46ED8" w:rsidRDefault="00E46ED8" w:rsidP="00E46ED8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E46ED8" w:rsidRDefault="00E46ED8" w:rsidP="00E46ED8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D865F9" w:rsidRDefault="00D865F9" w:rsidP="00D865F9">
      <w:pPr>
        <w:pStyle w:val="a3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D865F9">
        <w:rPr>
          <w:rFonts w:ascii="Times New Roman" w:hAnsi="Times New Roman"/>
          <w:b/>
          <w:bCs/>
          <w:sz w:val="28"/>
          <w:szCs w:val="28"/>
        </w:rPr>
        <w:t>6.  Применение мер муниципального регулирования в сфере реализации муниципальной программы</w:t>
      </w:r>
    </w:p>
    <w:p w:rsidR="00D865F9" w:rsidRDefault="00D865F9" w:rsidP="00D865F9">
      <w:pPr>
        <w:pStyle w:val="a3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865F9" w:rsidRPr="00D865F9" w:rsidRDefault="00D865F9" w:rsidP="00D865F9">
      <w:pPr>
        <w:pStyle w:val="a3"/>
        <w:jc w:val="both"/>
        <w:rPr>
          <w:rFonts w:ascii="Times New Roman" w:hAnsi="Times New Roman"/>
          <w:sz w:val="28"/>
          <w:szCs w:val="28"/>
        </w:rPr>
        <w:sectPr w:rsidR="00D865F9" w:rsidRPr="00D865F9" w:rsidSect="000C63F0">
          <w:headerReference w:type="default" r:id="rId11"/>
          <w:pgSz w:w="11905" w:h="16837"/>
          <w:pgMar w:top="1134" w:right="567" w:bottom="1134" w:left="1134" w:header="720" w:footer="720" w:gutter="0"/>
          <w:cols w:space="720"/>
          <w:titlePg/>
          <w:docGrid w:linePitch="299"/>
        </w:sectPr>
      </w:pPr>
      <w:r>
        <w:rPr>
          <w:rFonts w:ascii="Times New Roman" w:hAnsi="Times New Roman"/>
          <w:sz w:val="28"/>
          <w:szCs w:val="28"/>
        </w:rPr>
        <w:t>Администратором муниципальной программы применение мер государственного регулирования в сфере реализации муниципальной программы не предусмотрено.</w:t>
      </w:r>
    </w:p>
    <w:p w:rsidR="000C4E4B" w:rsidRDefault="000C4E4B" w:rsidP="000C4E4B">
      <w:pPr>
        <w:pStyle w:val="Standard"/>
        <w:ind w:firstLine="708"/>
        <w:jc w:val="right"/>
        <w:rPr>
          <w:b/>
          <w:spacing w:val="8"/>
          <w:sz w:val="18"/>
          <w:szCs w:val="18"/>
          <w:lang w:val="ru-RU"/>
        </w:rPr>
      </w:pPr>
      <w:r>
        <w:rPr>
          <w:b/>
          <w:spacing w:val="8"/>
          <w:sz w:val="18"/>
          <w:szCs w:val="18"/>
          <w:lang w:val="ru-RU"/>
        </w:rPr>
        <w:lastRenderedPageBreak/>
        <w:t xml:space="preserve">Приложение №1 </w:t>
      </w:r>
    </w:p>
    <w:p w:rsidR="000C4E4B" w:rsidRDefault="000C4E4B" w:rsidP="000C4E4B">
      <w:pPr>
        <w:pStyle w:val="Standard"/>
        <w:ind w:firstLine="708"/>
        <w:jc w:val="right"/>
        <w:rPr>
          <w:rFonts w:cs="Times New Roman"/>
          <w:b/>
          <w:spacing w:val="8"/>
          <w:sz w:val="18"/>
          <w:szCs w:val="18"/>
          <w:lang w:val="ru-RU"/>
        </w:rPr>
      </w:pPr>
      <w:r>
        <w:rPr>
          <w:rFonts w:cs="Times New Roman"/>
          <w:b/>
          <w:spacing w:val="8"/>
          <w:sz w:val="18"/>
          <w:szCs w:val="18"/>
          <w:lang w:val="ru-RU"/>
        </w:rPr>
        <w:t xml:space="preserve">к </w:t>
      </w:r>
      <w:r w:rsidR="00D865F9">
        <w:rPr>
          <w:rFonts w:cs="Times New Roman"/>
          <w:b/>
          <w:spacing w:val="8"/>
          <w:sz w:val="18"/>
          <w:szCs w:val="18"/>
          <w:lang w:val="ru-RU"/>
        </w:rPr>
        <w:t>м</w:t>
      </w:r>
      <w:r>
        <w:rPr>
          <w:rFonts w:cs="Times New Roman"/>
          <w:b/>
          <w:spacing w:val="8"/>
          <w:sz w:val="18"/>
          <w:szCs w:val="18"/>
          <w:lang w:val="ru-RU"/>
        </w:rPr>
        <w:t xml:space="preserve">униципальной программе </w:t>
      </w:r>
    </w:p>
    <w:p w:rsidR="00D865F9" w:rsidRDefault="00156C9E" w:rsidP="000C4E4B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156C9E">
        <w:rPr>
          <w:rFonts w:ascii="Times New Roman" w:hAnsi="Times New Roman"/>
          <w:b/>
          <w:sz w:val="18"/>
          <w:szCs w:val="18"/>
        </w:rPr>
        <w:t>«Комплексное развитие сельской территории</w:t>
      </w:r>
    </w:p>
    <w:p w:rsidR="00156C9E" w:rsidRDefault="00156C9E" w:rsidP="00D865F9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156C9E">
        <w:rPr>
          <w:rFonts w:ascii="Times New Roman" w:hAnsi="Times New Roman"/>
          <w:b/>
          <w:sz w:val="18"/>
          <w:szCs w:val="18"/>
        </w:rPr>
        <w:t xml:space="preserve"> </w:t>
      </w:r>
      <w:r w:rsidR="00D865F9">
        <w:rPr>
          <w:rFonts w:ascii="Times New Roman" w:hAnsi="Times New Roman"/>
          <w:b/>
          <w:sz w:val="18"/>
          <w:szCs w:val="18"/>
        </w:rPr>
        <w:t xml:space="preserve">муниципального образования </w:t>
      </w:r>
      <w:r w:rsidR="0083120E">
        <w:rPr>
          <w:rFonts w:ascii="Times New Roman" w:hAnsi="Times New Roman"/>
          <w:b/>
          <w:sz w:val="18"/>
          <w:szCs w:val="18"/>
        </w:rPr>
        <w:t>Печенковско</w:t>
      </w:r>
      <w:r w:rsidR="00D865F9">
        <w:rPr>
          <w:rFonts w:ascii="Times New Roman" w:hAnsi="Times New Roman"/>
          <w:b/>
          <w:sz w:val="18"/>
          <w:szCs w:val="18"/>
        </w:rPr>
        <w:t>е</w:t>
      </w:r>
    </w:p>
    <w:p w:rsidR="000C4E4B" w:rsidRPr="00156C9E" w:rsidRDefault="00156C9E" w:rsidP="000C4E4B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156C9E">
        <w:rPr>
          <w:rFonts w:ascii="Times New Roman" w:hAnsi="Times New Roman"/>
          <w:b/>
          <w:sz w:val="18"/>
          <w:szCs w:val="18"/>
        </w:rPr>
        <w:t xml:space="preserve"> сельско</w:t>
      </w:r>
      <w:r w:rsidR="00D865F9">
        <w:rPr>
          <w:rFonts w:ascii="Times New Roman" w:hAnsi="Times New Roman"/>
          <w:b/>
          <w:sz w:val="18"/>
          <w:szCs w:val="18"/>
        </w:rPr>
        <w:t xml:space="preserve">е </w:t>
      </w:r>
      <w:r w:rsidRPr="00156C9E">
        <w:rPr>
          <w:rFonts w:ascii="Times New Roman" w:hAnsi="Times New Roman"/>
          <w:b/>
          <w:sz w:val="18"/>
          <w:szCs w:val="18"/>
        </w:rPr>
        <w:t xml:space="preserve"> поселени</w:t>
      </w:r>
      <w:r w:rsidR="00D865F9">
        <w:rPr>
          <w:rFonts w:ascii="Times New Roman" w:hAnsi="Times New Roman"/>
          <w:b/>
          <w:sz w:val="18"/>
          <w:szCs w:val="18"/>
        </w:rPr>
        <w:t>е</w:t>
      </w:r>
      <w:r w:rsidR="00776E0B">
        <w:rPr>
          <w:rFonts w:ascii="Times New Roman" w:hAnsi="Times New Roman"/>
          <w:b/>
          <w:sz w:val="18"/>
          <w:szCs w:val="18"/>
        </w:rPr>
        <w:t>»</w:t>
      </w:r>
      <w:r w:rsidR="00D865F9">
        <w:rPr>
          <w:rFonts w:ascii="Times New Roman" w:hAnsi="Times New Roman"/>
          <w:b/>
          <w:sz w:val="18"/>
          <w:szCs w:val="18"/>
        </w:rPr>
        <w:t xml:space="preserve"> </w:t>
      </w:r>
      <w:r w:rsidRPr="00156C9E">
        <w:rPr>
          <w:rFonts w:ascii="Times New Roman" w:hAnsi="Times New Roman"/>
          <w:b/>
          <w:sz w:val="18"/>
          <w:szCs w:val="18"/>
        </w:rPr>
        <w:t>на 202</w:t>
      </w:r>
      <w:r w:rsidR="00C468AC">
        <w:rPr>
          <w:rFonts w:ascii="Times New Roman" w:hAnsi="Times New Roman"/>
          <w:b/>
          <w:sz w:val="18"/>
          <w:szCs w:val="18"/>
        </w:rPr>
        <w:t>2</w:t>
      </w:r>
      <w:r w:rsidRPr="00156C9E">
        <w:rPr>
          <w:rFonts w:ascii="Times New Roman" w:hAnsi="Times New Roman"/>
          <w:b/>
          <w:sz w:val="18"/>
          <w:szCs w:val="18"/>
        </w:rPr>
        <w:t xml:space="preserve"> -202</w:t>
      </w:r>
      <w:r w:rsidR="00C468AC">
        <w:rPr>
          <w:rFonts w:ascii="Times New Roman" w:hAnsi="Times New Roman"/>
          <w:b/>
          <w:sz w:val="18"/>
          <w:szCs w:val="18"/>
        </w:rPr>
        <w:t>6</w:t>
      </w:r>
      <w:r w:rsidR="00D865F9">
        <w:rPr>
          <w:rFonts w:ascii="Times New Roman" w:hAnsi="Times New Roman"/>
          <w:b/>
          <w:sz w:val="18"/>
          <w:szCs w:val="18"/>
        </w:rPr>
        <w:t xml:space="preserve"> </w:t>
      </w:r>
      <w:r w:rsidRPr="00156C9E">
        <w:rPr>
          <w:rFonts w:ascii="Times New Roman" w:hAnsi="Times New Roman"/>
          <w:b/>
          <w:sz w:val="18"/>
          <w:szCs w:val="18"/>
        </w:rPr>
        <w:t>годы</w:t>
      </w:r>
    </w:p>
    <w:p w:rsidR="000C4E4B" w:rsidRDefault="000C4E4B" w:rsidP="000C4E4B">
      <w:pPr>
        <w:pStyle w:val="Standard"/>
        <w:ind w:firstLine="708"/>
        <w:jc w:val="right"/>
        <w:rPr>
          <w:sz w:val="26"/>
          <w:szCs w:val="26"/>
        </w:rPr>
      </w:pPr>
    </w:p>
    <w:p w:rsidR="00E826D6" w:rsidRDefault="000C4E4B" w:rsidP="00156C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Целевые показатели</w:t>
      </w:r>
    </w:p>
    <w:p w:rsidR="000C4E4B" w:rsidRDefault="000C4E4B" w:rsidP="00156C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реализации </w:t>
      </w:r>
      <w:r w:rsidR="00E826D6">
        <w:rPr>
          <w:rFonts w:ascii="Times New Roman" w:hAnsi="Times New Roman"/>
          <w:b/>
          <w:sz w:val="28"/>
          <w:szCs w:val="28"/>
        </w:rPr>
        <w:t xml:space="preserve">муниципальной </w:t>
      </w:r>
      <w:r>
        <w:rPr>
          <w:rFonts w:ascii="Times New Roman" w:hAnsi="Times New Roman"/>
          <w:b/>
          <w:sz w:val="28"/>
          <w:szCs w:val="28"/>
        </w:rPr>
        <w:t xml:space="preserve">программы </w:t>
      </w:r>
      <w:r w:rsidR="00156C9E" w:rsidRPr="000C4E4B">
        <w:rPr>
          <w:rFonts w:ascii="Times New Roman" w:hAnsi="Times New Roman"/>
          <w:b/>
          <w:sz w:val="28"/>
          <w:szCs w:val="28"/>
        </w:rPr>
        <w:t>«Комплексное развитие сельской территории</w:t>
      </w:r>
      <w:r w:rsidR="00D865F9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r w:rsidR="00156C9E" w:rsidRPr="000C4E4B">
        <w:rPr>
          <w:rFonts w:ascii="Times New Roman" w:hAnsi="Times New Roman"/>
          <w:b/>
          <w:sz w:val="28"/>
          <w:szCs w:val="28"/>
        </w:rPr>
        <w:t xml:space="preserve"> </w:t>
      </w:r>
      <w:r w:rsidR="00763AA9">
        <w:rPr>
          <w:rFonts w:ascii="Times New Roman" w:hAnsi="Times New Roman"/>
          <w:b/>
          <w:sz w:val="28"/>
          <w:szCs w:val="28"/>
        </w:rPr>
        <w:t>Печенковско</w:t>
      </w:r>
      <w:r w:rsidR="00D865F9">
        <w:rPr>
          <w:rFonts w:ascii="Times New Roman" w:hAnsi="Times New Roman"/>
          <w:b/>
          <w:sz w:val="28"/>
          <w:szCs w:val="28"/>
        </w:rPr>
        <w:t>е</w:t>
      </w:r>
      <w:r w:rsidR="00156C9E">
        <w:rPr>
          <w:rFonts w:ascii="Times New Roman" w:hAnsi="Times New Roman"/>
          <w:b/>
          <w:sz w:val="28"/>
          <w:szCs w:val="28"/>
        </w:rPr>
        <w:t xml:space="preserve"> </w:t>
      </w:r>
      <w:r w:rsidR="00156C9E" w:rsidRPr="000C4E4B">
        <w:rPr>
          <w:rFonts w:ascii="Times New Roman" w:hAnsi="Times New Roman"/>
          <w:b/>
          <w:sz w:val="28"/>
          <w:szCs w:val="28"/>
        </w:rPr>
        <w:t>сельско</w:t>
      </w:r>
      <w:r w:rsidR="00D865F9">
        <w:rPr>
          <w:rFonts w:ascii="Times New Roman" w:hAnsi="Times New Roman"/>
          <w:b/>
          <w:sz w:val="28"/>
          <w:szCs w:val="28"/>
        </w:rPr>
        <w:t>е</w:t>
      </w:r>
      <w:r w:rsidR="00156C9E" w:rsidRPr="000C4E4B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D865F9">
        <w:rPr>
          <w:rFonts w:ascii="Times New Roman" w:hAnsi="Times New Roman"/>
          <w:b/>
          <w:sz w:val="28"/>
          <w:szCs w:val="28"/>
        </w:rPr>
        <w:t>е</w:t>
      </w:r>
      <w:r w:rsidR="00776E0B">
        <w:rPr>
          <w:rFonts w:ascii="Times New Roman" w:hAnsi="Times New Roman"/>
          <w:b/>
          <w:sz w:val="28"/>
          <w:szCs w:val="28"/>
        </w:rPr>
        <w:t>»</w:t>
      </w:r>
      <w:r w:rsidR="00156C9E">
        <w:rPr>
          <w:rFonts w:ascii="Times New Roman" w:hAnsi="Times New Roman"/>
          <w:b/>
          <w:sz w:val="28"/>
          <w:szCs w:val="28"/>
        </w:rPr>
        <w:t xml:space="preserve"> на 202</w:t>
      </w:r>
      <w:r w:rsidR="00C468AC">
        <w:rPr>
          <w:rFonts w:ascii="Times New Roman" w:hAnsi="Times New Roman"/>
          <w:b/>
          <w:sz w:val="28"/>
          <w:szCs w:val="28"/>
        </w:rPr>
        <w:t>2</w:t>
      </w:r>
      <w:r w:rsidR="00156C9E">
        <w:rPr>
          <w:rFonts w:ascii="Times New Roman" w:hAnsi="Times New Roman"/>
          <w:b/>
          <w:sz w:val="28"/>
          <w:szCs w:val="28"/>
        </w:rPr>
        <w:t xml:space="preserve"> -202</w:t>
      </w:r>
      <w:r w:rsidR="00C468AC">
        <w:rPr>
          <w:rFonts w:ascii="Times New Roman" w:hAnsi="Times New Roman"/>
          <w:b/>
          <w:sz w:val="28"/>
          <w:szCs w:val="28"/>
        </w:rPr>
        <w:t>6</w:t>
      </w:r>
      <w:r w:rsidR="00763AA9">
        <w:rPr>
          <w:rFonts w:ascii="Times New Roman" w:hAnsi="Times New Roman"/>
          <w:b/>
          <w:sz w:val="28"/>
          <w:szCs w:val="28"/>
        </w:rPr>
        <w:t xml:space="preserve"> </w:t>
      </w:r>
      <w:r w:rsidR="00156C9E">
        <w:rPr>
          <w:rFonts w:ascii="Times New Roman" w:hAnsi="Times New Roman"/>
          <w:b/>
          <w:sz w:val="28"/>
          <w:szCs w:val="28"/>
        </w:rPr>
        <w:t>годы</w:t>
      </w:r>
    </w:p>
    <w:p w:rsidR="000C4E4B" w:rsidRDefault="000C4E4B" w:rsidP="000C4E4B">
      <w:pPr>
        <w:widowControl w:val="0"/>
        <w:tabs>
          <w:tab w:val="left" w:pos="2281"/>
          <w:tab w:val="left" w:pos="4395"/>
          <w:tab w:val="center" w:pos="5173"/>
        </w:tabs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1311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92"/>
        <w:gridCol w:w="4052"/>
        <w:gridCol w:w="991"/>
        <w:gridCol w:w="2130"/>
        <w:gridCol w:w="999"/>
        <w:gridCol w:w="1134"/>
        <w:gridCol w:w="1134"/>
        <w:gridCol w:w="992"/>
        <w:gridCol w:w="992"/>
      </w:tblGrid>
      <w:tr w:rsidR="00B20C26" w:rsidTr="00B20C26">
        <w:trPr>
          <w:cantSplit/>
          <w:trHeight w:val="366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20C26" w:rsidRDefault="00B20C26" w:rsidP="001C6C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5F9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865F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865F9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D865F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  <w:p w:rsidR="00B20C26" w:rsidRDefault="00B20C26" w:rsidP="001C6C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0C26" w:rsidRDefault="00B20C26" w:rsidP="001C6C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0C26" w:rsidRPr="00D865F9" w:rsidRDefault="00B20C26" w:rsidP="001C6C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20C26" w:rsidRPr="00D83827" w:rsidRDefault="00B20C26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Наименование показателя</w:t>
            </w:r>
          </w:p>
          <w:p w:rsidR="00B20C26" w:rsidRPr="00D83827" w:rsidRDefault="00B20C26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20C26" w:rsidRPr="00D83827" w:rsidRDefault="00B20C26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20C26" w:rsidRPr="00D83827" w:rsidRDefault="00B20C26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20C26" w:rsidRPr="00D83827" w:rsidRDefault="00B20C26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20C26" w:rsidRPr="00D83827" w:rsidRDefault="00B20C26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20C26" w:rsidRPr="00D83827" w:rsidRDefault="00B20C26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B20C26" w:rsidRPr="00D83827" w:rsidRDefault="00B20C26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27">
              <w:rPr>
                <w:rFonts w:ascii="Times New Roman" w:hAnsi="Times New Roman" w:cs="Times New Roman"/>
                <w:bCs/>
                <w:sz w:val="20"/>
                <w:szCs w:val="20"/>
              </w:rPr>
              <w:t>Единица измерения</w:t>
            </w:r>
          </w:p>
          <w:p w:rsidR="00B20C26" w:rsidRPr="00D83827" w:rsidRDefault="00B20C26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20C26" w:rsidRPr="00D83827" w:rsidRDefault="00B20C26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20C26" w:rsidRPr="00D83827" w:rsidRDefault="00B20C26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20C26" w:rsidRPr="00D83827" w:rsidRDefault="00B20C26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20C26" w:rsidRPr="00D83827" w:rsidRDefault="00B20C26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C26" w:rsidRPr="00D83827" w:rsidRDefault="00B20C26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83827">
              <w:rPr>
                <w:rFonts w:ascii="Times New Roman" w:hAnsi="Times New Roman" w:cs="Times New Roman"/>
                <w:bCs/>
                <w:sz w:val="20"/>
                <w:szCs w:val="20"/>
              </w:rPr>
              <w:t>Базо</w:t>
            </w:r>
            <w:r w:rsidR="00630198" w:rsidRPr="00D838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вое значение показателя </w:t>
            </w:r>
            <w:proofErr w:type="gramStart"/>
            <w:r w:rsidR="00630198" w:rsidRPr="00D838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</w:t>
            </w:r>
            <w:proofErr w:type="gramEnd"/>
            <w:r w:rsidR="00630198" w:rsidRPr="00D83827">
              <w:rPr>
                <w:rFonts w:ascii="Times New Roman" w:hAnsi="Times New Roman" w:cs="Times New Roman"/>
                <w:bCs/>
                <w:sz w:val="20"/>
                <w:szCs w:val="20"/>
              </w:rPr>
              <w:t>в году, предшествующем очередному финансовому году)</w:t>
            </w:r>
          </w:p>
        </w:tc>
        <w:tc>
          <w:tcPr>
            <w:tcW w:w="5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0C26" w:rsidRPr="00D83827" w:rsidRDefault="00B20C26" w:rsidP="001C6C82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27">
              <w:rPr>
                <w:rFonts w:ascii="Times New Roman" w:hAnsi="Times New Roman" w:cs="Times New Roman"/>
                <w:bCs/>
                <w:sz w:val="20"/>
                <w:szCs w:val="20"/>
              </w:rPr>
              <w:t>Планируемые значения показателей</w:t>
            </w:r>
          </w:p>
          <w:p w:rsidR="00B20C26" w:rsidRPr="00D83827" w:rsidRDefault="00B20C26" w:rsidP="001C6C82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B20C26" w:rsidRPr="00D83827" w:rsidRDefault="00B20C26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630198" w:rsidTr="00630198">
        <w:trPr>
          <w:cantSplit/>
          <w:trHeight w:val="1830"/>
        </w:trPr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198" w:rsidRDefault="00630198" w:rsidP="001C6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198" w:rsidRPr="00D83827" w:rsidRDefault="00630198" w:rsidP="001C6C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198" w:rsidRPr="00D83827" w:rsidRDefault="00630198" w:rsidP="001C6C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198" w:rsidRPr="00D83827" w:rsidRDefault="00630198" w:rsidP="00E826D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30198" w:rsidRPr="00D83827" w:rsidRDefault="00630198" w:rsidP="00E826D6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D83827">
              <w:rPr>
                <w:rFonts w:ascii="Times New Roman" w:hAnsi="Times New Roman"/>
                <w:bCs/>
              </w:rPr>
              <w:t>2021</w:t>
            </w:r>
          </w:p>
          <w:p w:rsidR="00630198" w:rsidRPr="00D83827" w:rsidRDefault="00630198" w:rsidP="00E826D6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D83827">
              <w:rPr>
                <w:rFonts w:ascii="Times New Roman" w:hAnsi="Times New Roman"/>
                <w:bCs/>
              </w:rPr>
              <w:t>год</w:t>
            </w:r>
          </w:p>
          <w:p w:rsidR="00630198" w:rsidRPr="00D83827" w:rsidRDefault="00630198" w:rsidP="001C6C82">
            <w:pPr>
              <w:pStyle w:val="a3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198" w:rsidRPr="00D83827" w:rsidRDefault="00630198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630198" w:rsidRPr="00D83827" w:rsidRDefault="00630198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630198" w:rsidRPr="00D83827" w:rsidRDefault="00630198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27">
              <w:rPr>
                <w:rFonts w:ascii="Times New Roman" w:hAnsi="Times New Roman" w:cs="Times New Roman"/>
                <w:bCs/>
                <w:sz w:val="20"/>
                <w:szCs w:val="20"/>
              </w:rPr>
              <w:t>2022год</w:t>
            </w:r>
          </w:p>
          <w:p w:rsidR="00630198" w:rsidRPr="00D83827" w:rsidRDefault="00630198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30198" w:rsidRPr="00D83827" w:rsidRDefault="00630198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30198" w:rsidRPr="00D83827" w:rsidRDefault="00630198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198" w:rsidRPr="00D83827" w:rsidRDefault="00630198" w:rsidP="001C6C8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27">
              <w:rPr>
                <w:rFonts w:ascii="Times New Roman" w:hAnsi="Times New Roman" w:cs="Times New Roman"/>
                <w:bCs/>
                <w:sz w:val="20"/>
                <w:szCs w:val="20"/>
              </w:rPr>
              <w:t>2023 год</w:t>
            </w:r>
          </w:p>
          <w:p w:rsidR="00630198" w:rsidRPr="00D83827" w:rsidRDefault="00630198" w:rsidP="001C6C8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30198" w:rsidRPr="00D83827" w:rsidRDefault="00630198" w:rsidP="001C6C8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198" w:rsidRPr="00D83827" w:rsidRDefault="00630198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827">
              <w:rPr>
                <w:rFonts w:ascii="Times New Roman" w:hAnsi="Times New Roman" w:cs="Times New Roman"/>
                <w:bCs/>
                <w:sz w:val="20"/>
                <w:szCs w:val="20"/>
              </w:rPr>
              <w:t>2024 год</w:t>
            </w:r>
          </w:p>
          <w:p w:rsidR="00630198" w:rsidRPr="00D83827" w:rsidRDefault="00630198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30198" w:rsidRPr="00D83827" w:rsidRDefault="00630198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198" w:rsidRPr="00D83827" w:rsidRDefault="00630198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83827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2025год</w:t>
            </w:r>
          </w:p>
          <w:p w:rsidR="00630198" w:rsidRPr="00D83827" w:rsidRDefault="00630198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630198" w:rsidRPr="00D83827" w:rsidRDefault="00630198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198" w:rsidRPr="00D83827" w:rsidRDefault="00630198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83827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2026год</w:t>
            </w:r>
          </w:p>
          <w:p w:rsidR="00630198" w:rsidRPr="00D83827" w:rsidRDefault="00630198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  <w:p w:rsidR="00630198" w:rsidRPr="00D83827" w:rsidRDefault="00630198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</w:tr>
      <w:tr w:rsidR="00630198" w:rsidTr="00630198">
        <w:trPr>
          <w:cantSplit/>
          <w:trHeight w:val="99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198" w:rsidRDefault="00630198" w:rsidP="001C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  <w:p w:rsidR="00630198" w:rsidRDefault="00630198" w:rsidP="001C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30198" w:rsidRDefault="00630198" w:rsidP="001C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30198" w:rsidRDefault="00630198" w:rsidP="001C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30198" w:rsidRDefault="00630198" w:rsidP="001C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198" w:rsidRDefault="00630198" w:rsidP="001C6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C9E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отремонтированных памятников и  памятных знаков</w:t>
            </w:r>
          </w:p>
          <w:p w:rsidR="00630198" w:rsidRDefault="00630198" w:rsidP="001C6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198" w:rsidRPr="001C6C82" w:rsidRDefault="00630198" w:rsidP="001C6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198" w:rsidRDefault="00630198" w:rsidP="001C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  <w:p w:rsidR="00630198" w:rsidRDefault="00630198" w:rsidP="001C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30198" w:rsidRDefault="00630198" w:rsidP="001C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30198" w:rsidRDefault="00630198" w:rsidP="001C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30198" w:rsidRDefault="00630198" w:rsidP="001C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198" w:rsidRDefault="00D83827" w:rsidP="001C6C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630198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630198" w:rsidRDefault="00630198" w:rsidP="001C6C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630198" w:rsidRDefault="00630198" w:rsidP="001C6C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         </w:t>
            </w:r>
          </w:p>
          <w:p w:rsidR="00630198" w:rsidRDefault="00630198" w:rsidP="001C6C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198" w:rsidRDefault="00EC1789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30198" w:rsidRDefault="00630198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198" w:rsidRDefault="00630198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198" w:rsidRDefault="00630198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198" w:rsidRDefault="00CE484B" w:rsidP="001C6C82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0</w:t>
            </w:r>
          </w:p>
          <w:p w:rsidR="00630198" w:rsidRDefault="00630198" w:rsidP="001C6C82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0198" w:rsidRDefault="00630198" w:rsidP="001C6C82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0198" w:rsidRDefault="00630198" w:rsidP="001C6C82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198" w:rsidRDefault="00CE484B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30198" w:rsidRDefault="00630198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198" w:rsidRDefault="00630198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198" w:rsidRDefault="00630198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198" w:rsidRDefault="00CE484B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  <w:p w:rsidR="00630198" w:rsidRDefault="00630198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30198" w:rsidRDefault="00630198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30198" w:rsidRDefault="00630198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198" w:rsidRDefault="00CE484B" w:rsidP="007C28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  <w:p w:rsidR="00630198" w:rsidRDefault="00630198" w:rsidP="007C28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30198" w:rsidRDefault="00630198" w:rsidP="007C28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30198" w:rsidRDefault="00630198" w:rsidP="007C28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30198" w:rsidTr="00630198">
        <w:trPr>
          <w:cantSplit/>
          <w:trHeight w:val="35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198" w:rsidRDefault="00630198" w:rsidP="001C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  <w:p w:rsidR="00630198" w:rsidRDefault="00630198" w:rsidP="001C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30198" w:rsidRDefault="00630198" w:rsidP="001C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198" w:rsidRPr="00C65FAD" w:rsidRDefault="00630198" w:rsidP="001C6C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5FAD">
              <w:rPr>
                <w:rFonts w:ascii="Times New Roman" w:hAnsi="Times New Roman"/>
                <w:sz w:val="24"/>
                <w:szCs w:val="24"/>
              </w:rPr>
              <w:t>роцент привлечения населения муниципального образования к работам по благоустройству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198" w:rsidRDefault="00630198" w:rsidP="001C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%</w:t>
            </w:r>
          </w:p>
          <w:p w:rsidR="00630198" w:rsidRDefault="00630198" w:rsidP="001C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198" w:rsidRDefault="00630198" w:rsidP="001C6C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198" w:rsidRDefault="00630198" w:rsidP="001C6C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198" w:rsidRDefault="00630198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630198" w:rsidRDefault="00630198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198" w:rsidRDefault="00630198" w:rsidP="00F66169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198" w:rsidRDefault="00630198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630198" w:rsidRDefault="00630198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198" w:rsidRDefault="00630198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90</w:t>
            </w:r>
          </w:p>
          <w:p w:rsidR="00630198" w:rsidRDefault="00630198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198" w:rsidRDefault="00630198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90</w:t>
            </w:r>
          </w:p>
          <w:p w:rsidR="00630198" w:rsidRDefault="00630198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30198" w:rsidTr="00630198">
        <w:trPr>
          <w:cantSplit/>
          <w:trHeight w:val="35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198" w:rsidRDefault="00630198" w:rsidP="001C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3.</w:t>
            </w:r>
          </w:p>
          <w:p w:rsidR="00630198" w:rsidRDefault="00630198" w:rsidP="001C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30198" w:rsidRDefault="00630198" w:rsidP="001C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30198" w:rsidRDefault="00630198" w:rsidP="001C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30198" w:rsidRDefault="00630198" w:rsidP="001C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198" w:rsidRPr="00291A75" w:rsidRDefault="00630198" w:rsidP="001C6C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A75">
              <w:rPr>
                <w:rFonts w:ascii="Times New Roman" w:hAnsi="Times New Roman"/>
                <w:sz w:val="24"/>
                <w:szCs w:val="24"/>
              </w:rPr>
              <w:t>Участие в организации проведения мероприятий, направленных на увековечивание памяти погибших при защите Отечества на территории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198" w:rsidRPr="00291A75" w:rsidRDefault="00630198" w:rsidP="001C6C8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A75">
              <w:rPr>
                <w:rFonts w:ascii="Times New Roman" w:hAnsi="Times New Roman" w:cs="Times New Roman"/>
                <w:sz w:val="24"/>
                <w:szCs w:val="24"/>
              </w:rPr>
              <w:t>наличие –да;</w:t>
            </w:r>
          </w:p>
          <w:p w:rsidR="00630198" w:rsidRDefault="00630198" w:rsidP="001C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91A75">
              <w:rPr>
                <w:rFonts w:ascii="Times New Roman" w:hAnsi="Times New Roman" w:cs="Times New Roman"/>
                <w:sz w:val="24"/>
                <w:szCs w:val="24"/>
              </w:rPr>
              <w:t>отсутствие - нет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198" w:rsidRDefault="00630198" w:rsidP="001C6C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0198" w:rsidRDefault="00630198" w:rsidP="001C6C8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198" w:rsidRDefault="00630198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630198" w:rsidRDefault="00630198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198" w:rsidRDefault="00630198" w:rsidP="001C6C8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630198" w:rsidRDefault="00630198" w:rsidP="001C6C8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198" w:rsidRDefault="00630198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630198" w:rsidRDefault="00630198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198" w:rsidRDefault="00630198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да</w:t>
            </w:r>
          </w:p>
          <w:p w:rsidR="00630198" w:rsidRDefault="00630198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198" w:rsidRDefault="00630198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да</w:t>
            </w:r>
          </w:p>
          <w:p w:rsidR="00630198" w:rsidRDefault="00630198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30198" w:rsidTr="00630198">
        <w:trPr>
          <w:cantSplit/>
          <w:trHeight w:val="35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198" w:rsidRDefault="00630198" w:rsidP="001C6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4.</w:t>
            </w:r>
          </w:p>
          <w:p w:rsidR="00630198" w:rsidRDefault="00630198" w:rsidP="001C6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30198" w:rsidRDefault="00630198" w:rsidP="001C6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198" w:rsidRDefault="00630198" w:rsidP="001C6C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Ремонтно- восстановительные работы улично-дорожной сети и дворовых проездов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198" w:rsidRDefault="00630198" w:rsidP="001C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км.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198" w:rsidRDefault="00D83827" w:rsidP="001C6C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630198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630198" w:rsidRDefault="00630198" w:rsidP="001C6C8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0,270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198" w:rsidRDefault="008E0836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30198" w:rsidRDefault="00630198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198" w:rsidRDefault="00630198" w:rsidP="001C6C8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30198" w:rsidRDefault="00630198" w:rsidP="001C6C8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198" w:rsidRDefault="00630198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30198" w:rsidRDefault="00630198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198" w:rsidRDefault="00630198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  <w:p w:rsidR="00630198" w:rsidRDefault="00630198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198" w:rsidRDefault="008E0836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1200</w:t>
            </w:r>
          </w:p>
          <w:p w:rsidR="00630198" w:rsidRDefault="00630198" w:rsidP="001C6C8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30198" w:rsidTr="00630198">
        <w:trPr>
          <w:cantSplit/>
          <w:trHeight w:val="35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198" w:rsidRDefault="00630198" w:rsidP="001C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5.</w:t>
            </w:r>
          </w:p>
          <w:p w:rsidR="00630198" w:rsidRDefault="00630198" w:rsidP="001C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30198" w:rsidRDefault="00630198" w:rsidP="001C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198" w:rsidRDefault="00630198" w:rsidP="001C6C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A75">
              <w:rPr>
                <w:rFonts w:ascii="Times New Roman" w:hAnsi="Times New Roman"/>
                <w:sz w:val="24"/>
                <w:szCs w:val="24"/>
              </w:rPr>
              <w:t>Уровень благоустроенности муниципального образования</w:t>
            </w:r>
          </w:p>
          <w:p w:rsidR="00630198" w:rsidRPr="00291A75" w:rsidRDefault="00630198" w:rsidP="001C6C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198" w:rsidRPr="00291A75" w:rsidRDefault="00630198" w:rsidP="001C6C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91A75">
              <w:rPr>
                <w:rFonts w:ascii="Times New Roman" w:hAnsi="Times New Roman"/>
                <w:sz w:val="16"/>
                <w:szCs w:val="16"/>
                <w:lang w:eastAsia="ar-SA"/>
              </w:rPr>
              <w:t>плохой</w:t>
            </w:r>
          </w:p>
          <w:p w:rsidR="00630198" w:rsidRPr="00291A75" w:rsidRDefault="00630198" w:rsidP="001C6C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91A75">
              <w:rPr>
                <w:rFonts w:ascii="Times New Roman" w:hAnsi="Times New Roman"/>
                <w:sz w:val="16"/>
                <w:szCs w:val="16"/>
                <w:lang w:eastAsia="ar-SA"/>
              </w:rPr>
              <w:t>удовлетворительный</w:t>
            </w:r>
          </w:p>
          <w:p w:rsidR="00630198" w:rsidRPr="00291A75" w:rsidRDefault="00630198" w:rsidP="001C6C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91A75">
              <w:rPr>
                <w:rFonts w:ascii="Times New Roman" w:hAnsi="Times New Roman"/>
                <w:sz w:val="16"/>
                <w:szCs w:val="16"/>
                <w:lang w:eastAsia="ar-SA"/>
              </w:rPr>
              <w:t>хороший</w:t>
            </w:r>
          </w:p>
          <w:p w:rsidR="00630198" w:rsidRPr="00291A75" w:rsidRDefault="00630198" w:rsidP="001C6C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91A75">
              <w:rPr>
                <w:rFonts w:ascii="Times New Roman" w:hAnsi="Times New Roman"/>
                <w:sz w:val="16"/>
                <w:szCs w:val="16"/>
                <w:lang w:eastAsia="ar-SA"/>
              </w:rPr>
              <w:t>отличный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198" w:rsidRPr="00422D72" w:rsidRDefault="00630198" w:rsidP="001C6C8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удовлетворительный</w:t>
            </w:r>
          </w:p>
          <w:p w:rsidR="00630198" w:rsidRPr="00422D72" w:rsidRDefault="00630198" w:rsidP="001C6C8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удовлетворительный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198" w:rsidRPr="00422D72" w:rsidRDefault="00630198" w:rsidP="001C6C8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D72">
              <w:rPr>
                <w:rFonts w:ascii="Times New Roman" w:hAnsi="Times New Roman" w:cs="Times New Roman"/>
                <w:sz w:val="16"/>
                <w:szCs w:val="16"/>
              </w:rPr>
              <w:t>удовлетворительный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198" w:rsidRPr="00422D72" w:rsidRDefault="00630198" w:rsidP="001C6C8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удовлетворительный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198" w:rsidRPr="00422D72" w:rsidRDefault="00630198" w:rsidP="001C6C8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удовлетворительный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198" w:rsidRPr="00422D72" w:rsidRDefault="00630198" w:rsidP="001C6C8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удовлетворительный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198" w:rsidRPr="00422D72" w:rsidRDefault="00630198" w:rsidP="001C6C8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удовлетворительный</w:t>
            </w:r>
          </w:p>
        </w:tc>
      </w:tr>
      <w:tr w:rsidR="00630198" w:rsidTr="00630198">
        <w:trPr>
          <w:cantSplit/>
          <w:trHeight w:val="35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198" w:rsidRDefault="00630198" w:rsidP="001C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6.</w:t>
            </w:r>
          </w:p>
          <w:p w:rsidR="00630198" w:rsidRDefault="00630198" w:rsidP="001C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30198" w:rsidRDefault="00630198" w:rsidP="001C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30198" w:rsidRDefault="00630198" w:rsidP="001C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198" w:rsidRPr="00291A75" w:rsidRDefault="00630198" w:rsidP="001C6C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A75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площадок для накопления ТКО на территории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Печенковское </w:t>
            </w:r>
            <w:r w:rsidRPr="00291A75">
              <w:rPr>
                <w:rFonts w:ascii="Times New Roman" w:hAnsi="Times New Roman"/>
                <w:sz w:val="24"/>
                <w:szCs w:val="24"/>
              </w:rPr>
              <w:t xml:space="preserve"> сельское поселение.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198" w:rsidRPr="00291A75" w:rsidRDefault="00630198" w:rsidP="001C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91A75">
              <w:rPr>
                <w:rFonts w:ascii="Times New Roman" w:hAnsi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198" w:rsidRPr="00291A75" w:rsidRDefault="00630198" w:rsidP="001C6C8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198" w:rsidRPr="00291A75" w:rsidRDefault="00630198" w:rsidP="001C6C8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198" w:rsidRPr="00291A75" w:rsidRDefault="00630198" w:rsidP="001C6C8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198" w:rsidRPr="00291A75" w:rsidRDefault="00CE484B" w:rsidP="001C6C8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198" w:rsidRPr="00291A75" w:rsidRDefault="00630198" w:rsidP="001C6C8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198" w:rsidRPr="00291A75" w:rsidRDefault="00630198" w:rsidP="001C6C8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198" w:rsidRPr="00291A75" w:rsidRDefault="00630198" w:rsidP="001C6C8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0198" w:rsidTr="00630198">
        <w:trPr>
          <w:cantSplit/>
          <w:trHeight w:val="35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198" w:rsidRDefault="00630198" w:rsidP="001C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7.</w:t>
            </w:r>
          </w:p>
          <w:p w:rsidR="00630198" w:rsidRDefault="00630198" w:rsidP="001C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30198" w:rsidRDefault="00630198" w:rsidP="001C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30198" w:rsidRDefault="00630198" w:rsidP="001C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30198" w:rsidRDefault="00630198" w:rsidP="001C6C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198" w:rsidRPr="00286314" w:rsidRDefault="00630198" w:rsidP="001C6C8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286314">
              <w:rPr>
                <w:rFonts w:ascii="Times New Roman" w:hAnsi="Times New Roman"/>
                <w:sz w:val="24"/>
                <w:szCs w:val="24"/>
                <w:lang w:eastAsia="ru-RU"/>
              </w:rPr>
              <w:t>риведение сельских территорий в соответствие с требованиями санитарно-эпидемиологических и экологических норм</w:t>
            </w:r>
            <w:r w:rsidRPr="002863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198" w:rsidRPr="00286314" w:rsidRDefault="00630198" w:rsidP="001C6C8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14">
              <w:rPr>
                <w:rFonts w:ascii="Times New Roman" w:hAnsi="Times New Roman" w:cs="Times New Roman"/>
                <w:sz w:val="24"/>
                <w:szCs w:val="24"/>
              </w:rPr>
              <w:t>наличие- да; отсутствие - нет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198" w:rsidRPr="00286314" w:rsidRDefault="00630198" w:rsidP="001C6C8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198" w:rsidRPr="00286314" w:rsidRDefault="00630198" w:rsidP="001C6C8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198" w:rsidRPr="00286314" w:rsidRDefault="00630198" w:rsidP="001C6C8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1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198" w:rsidRPr="00286314" w:rsidRDefault="00630198" w:rsidP="001C6C8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198" w:rsidRPr="00286314" w:rsidRDefault="00630198" w:rsidP="001C6C8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198" w:rsidRPr="00286314" w:rsidRDefault="00630198" w:rsidP="001C6C8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198" w:rsidRPr="00286314" w:rsidRDefault="00630198" w:rsidP="001C6C8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0C4E4B" w:rsidRDefault="000C4E4B" w:rsidP="000C4E4B">
      <w:pPr>
        <w:spacing w:after="0" w:line="240" w:lineRule="auto"/>
        <w:rPr>
          <w:rFonts w:ascii="Times New Roman" w:hAnsi="Times New Roman"/>
          <w:bCs/>
          <w:sz w:val="18"/>
          <w:szCs w:val="18"/>
        </w:rPr>
        <w:sectPr w:rsidR="000C4E4B">
          <w:pgSz w:w="16837" w:h="11905" w:orient="landscape"/>
          <w:pgMar w:top="851" w:right="1134" w:bottom="851" w:left="1134" w:header="720" w:footer="720" w:gutter="0"/>
          <w:cols w:space="720"/>
        </w:sectPr>
      </w:pPr>
    </w:p>
    <w:p w:rsidR="00BE0F26" w:rsidRDefault="00BE0F26" w:rsidP="00BE0F26">
      <w:pPr>
        <w:pStyle w:val="Standard"/>
        <w:ind w:firstLine="708"/>
        <w:jc w:val="right"/>
        <w:rPr>
          <w:b/>
          <w:spacing w:val="8"/>
          <w:sz w:val="18"/>
          <w:szCs w:val="18"/>
          <w:lang w:val="ru-RU"/>
        </w:rPr>
      </w:pPr>
      <w:r>
        <w:rPr>
          <w:b/>
          <w:spacing w:val="8"/>
          <w:sz w:val="18"/>
          <w:szCs w:val="18"/>
          <w:lang w:val="ru-RU"/>
        </w:rPr>
        <w:lastRenderedPageBreak/>
        <w:t>Приложение №</w:t>
      </w:r>
      <w:r w:rsidR="003D42F8">
        <w:rPr>
          <w:b/>
          <w:spacing w:val="8"/>
          <w:sz w:val="18"/>
          <w:szCs w:val="18"/>
          <w:lang w:val="ru-RU"/>
        </w:rPr>
        <w:t>2</w:t>
      </w:r>
      <w:r>
        <w:rPr>
          <w:b/>
          <w:spacing w:val="8"/>
          <w:sz w:val="18"/>
          <w:szCs w:val="18"/>
          <w:lang w:val="ru-RU"/>
        </w:rPr>
        <w:t xml:space="preserve"> </w:t>
      </w:r>
    </w:p>
    <w:p w:rsidR="00BE0F26" w:rsidRDefault="00BE0F26" w:rsidP="00BE0F26">
      <w:pPr>
        <w:pStyle w:val="Standard"/>
        <w:ind w:firstLine="708"/>
        <w:jc w:val="right"/>
        <w:rPr>
          <w:rFonts w:cs="Times New Roman"/>
          <w:b/>
          <w:spacing w:val="8"/>
          <w:sz w:val="18"/>
          <w:szCs w:val="18"/>
          <w:lang w:val="ru-RU"/>
        </w:rPr>
      </w:pPr>
      <w:r>
        <w:rPr>
          <w:rFonts w:cs="Times New Roman"/>
          <w:b/>
          <w:spacing w:val="8"/>
          <w:sz w:val="18"/>
          <w:szCs w:val="18"/>
          <w:lang w:val="ru-RU"/>
        </w:rPr>
        <w:t xml:space="preserve">к муниципальной программе </w:t>
      </w:r>
    </w:p>
    <w:p w:rsidR="00BE0F26" w:rsidRDefault="00BE0F26" w:rsidP="00BE0F26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156C9E">
        <w:rPr>
          <w:rFonts w:ascii="Times New Roman" w:hAnsi="Times New Roman"/>
          <w:b/>
          <w:sz w:val="18"/>
          <w:szCs w:val="18"/>
        </w:rPr>
        <w:t>«Комплексное развитие сельской территории</w:t>
      </w:r>
    </w:p>
    <w:p w:rsidR="00BE0F26" w:rsidRDefault="00BE0F26" w:rsidP="00BE0F26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156C9E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муниципального образования Печенковское</w:t>
      </w:r>
    </w:p>
    <w:p w:rsidR="00BE0F26" w:rsidRPr="00BE0F26" w:rsidRDefault="00BE0F26" w:rsidP="00BE0F26">
      <w:pPr>
        <w:widowControl w:val="0"/>
        <w:autoSpaceDE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156C9E">
        <w:rPr>
          <w:rFonts w:ascii="Times New Roman" w:hAnsi="Times New Roman"/>
          <w:b/>
          <w:sz w:val="18"/>
          <w:szCs w:val="18"/>
        </w:rPr>
        <w:t xml:space="preserve"> сельско</w:t>
      </w:r>
      <w:r>
        <w:rPr>
          <w:rFonts w:ascii="Times New Roman" w:hAnsi="Times New Roman"/>
          <w:b/>
          <w:sz w:val="18"/>
          <w:szCs w:val="18"/>
        </w:rPr>
        <w:t xml:space="preserve">е </w:t>
      </w:r>
      <w:r w:rsidRPr="00156C9E">
        <w:rPr>
          <w:rFonts w:ascii="Times New Roman" w:hAnsi="Times New Roman"/>
          <w:b/>
          <w:sz w:val="18"/>
          <w:szCs w:val="18"/>
        </w:rPr>
        <w:t xml:space="preserve"> поселени</w:t>
      </w:r>
      <w:r>
        <w:rPr>
          <w:rFonts w:ascii="Times New Roman" w:hAnsi="Times New Roman"/>
          <w:b/>
          <w:sz w:val="18"/>
          <w:szCs w:val="18"/>
        </w:rPr>
        <w:t>е</w:t>
      </w:r>
      <w:r w:rsidR="00776E0B">
        <w:rPr>
          <w:rFonts w:ascii="Times New Roman" w:hAnsi="Times New Roman"/>
          <w:b/>
          <w:sz w:val="18"/>
          <w:szCs w:val="18"/>
        </w:rPr>
        <w:t>»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156C9E">
        <w:rPr>
          <w:rFonts w:ascii="Times New Roman" w:hAnsi="Times New Roman"/>
          <w:b/>
          <w:sz w:val="18"/>
          <w:szCs w:val="18"/>
        </w:rPr>
        <w:t>на 202</w:t>
      </w:r>
      <w:r w:rsidR="00C468AC">
        <w:rPr>
          <w:rFonts w:ascii="Times New Roman" w:hAnsi="Times New Roman"/>
          <w:b/>
          <w:sz w:val="18"/>
          <w:szCs w:val="18"/>
        </w:rPr>
        <w:t>2</w:t>
      </w:r>
      <w:r w:rsidRPr="00156C9E">
        <w:rPr>
          <w:rFonts w:ascii="Times New Roman" w:hAnsi="Times New Roman"/>
          <w:b/>
          <w:sz w:val="18"/>
          <w:szCs w:val="18"/>
        </w:rPr>
        <w:t xml:space="preserve"> -202</w:t>
      </w:r>
      <w:r w:rsidR="00C468AC">
        <w:rPr>
          <w:rFonts w:ascii="Times New Roman" w:hAnsi="Times New Roman"/>
          <w:b/>
          <w:sz w:val="18"/>
          <w:szCs w:val="18"/>
        </w:rPr>
        <w:t>6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156C9E">
        <w:rPr>
          <w:rFonts w:ascii="Times New Roman" w:hAnsi="Times New Roman"/>
          <w:b/>
          <w:sz w:val="18"/>
          <w:szCs w:val="18"/>
        </w:rPr>
        <w:t>годы</w:t>
      </w:r>
    </w:p>
    <w:p w:rsidR="00BE0F26" w:rsidRPr="00BE0F26" w:rsidRDefault="00BE0F26" w:rsidP="00BE0F26">
      <w:pPr>
        <w:pStyle w:val="a3"/>
        <w:jc w:val="center"/>
        <w:rPr>
          <w:rFonts w:ascii="Times New Roman" w:hAnsi="Times New Roman"/>
        </w:rPr>
      </w:pPr>
    </w:p>
    <w:p w:rsidR="00BE0F26" w:rsidRDefault="00D83827" w:rsidP="00C468A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Финансовое обеспечение к</w:t>
      </w:r>
      <w:r w:rsidR="00C468AC">
        <w:rPr>
          <w:rFonts w:ascii="Times New Roman" w:hAnsi="Times New Roman"/>
          <w:b/>
          <w:bCs/>
          <w:sz w:val="28"/>
          <w:szCs w:val="28"/>
        </w:rPr>
        <w:t>омплекс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="00C468AC">
        <w:rPr>
          <w:rFonts w:ascii="Times New Roman" w:hAnsi="Times New Roman"/>
          <w:b/>
          <w:bCs/>
          <w:sz w:val="28"/>
          <w:szCs w:val="28"/>
        </w:rPr>
        <w:t xml:space="preserve"> процессных мероприятий</w:t>
      </w:r>
      <w:r w:rsidR="00BE0F26" w:rsidRPr="00BE0F26">
        <w:rPr>
          <w:rFonts w:ascii="Times New Roman" w:hAnsi="Times New Roman"/>
          <w:b/>
          <w:bCs/>
          <w:sz w:val="28"/>
          <w:szCs w:val="28"/>
        </w:rPr>
        <w:t xml:space="preserve">  муниципальн</w:t>
      </w:r>
      <w:r w:rsidR="00F66169">
        <w:rPr>
          <w:rFonts w:ascii="Times New Roman" w:hAnsi="Times New Roman"/>
          <w:b/>
          <w:bCs/>
          <w:sz w:val="28"/>
          <w:szCs w:val="28"/>
        </w:rPr>
        <w:t xml:space="preserve">ой программы </w:t>
      </w:r>
      <w:r w:rsidR="00437F9A" w:rsidRPr="00437F9A">
        <w:rPr>
          <w:rFonts w:ascii="Times New Roman" w:hAnsi="Times New Roman"/>
          <w:b/>
          <w:sz w:val="28"/>
          <w:szCs w:val="28"/>
        </w:rPr>
        <w:t xml:space="preserve"> </w:t>
      </w:r>
      <w:r w:rsidR="00437F9A">
        <w:rPr>
          <w:rFonts w:ascii="Times New Roman" w:hAnsi="Times New Roman"/>
          <w:b/>
          <w:sz w:val="28"/>
          <w:szCs w:val="28"/>
        </w:rPr>
        <w:t>«</w:t>
      </w:r>
      <w:r w:rsidR="00437F9A" w:rsidRPr="000C4E4B">
        <w:rPr>
          <w:rFonts w:ascii="Times New Roman" w:hAnsi="Times New Roman"/>
          <w:b/>
          <w:sz w:val="28"/>
          <w:szCs w:val="28"/>
        </w:rPr>
        <w:t>Комплексное развитие сельской территории</w:t>
      </w:r>
      <w:r w:rsidR="00437F9A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r w:rsidR="00437F9A" w:rsidRPr="000C4E4B">
        <w:rPr>
          <w:rFonts w:ascii="Times New Roman" w:hAnsi="Times New Roman"/>
          <w:b/>
          <w:sz w:val="28"/>
          <w:szCs w:val="28"/>
        </w:rPr>
        <w:t xml:space="preserve"> </w:t>
      </w:r>
      <w:r w:rsidR="00437F9A">
        <w:rPr>
          <w:rFonts w:ascii="Times New Roman" w:hAnsi="Times New Roman"/>
          <w:b/>
          <w:sz w:val="28"/>
          <w:szCs w:val="28"/>
        </w:rPr>
        <w:t xml:space="preserve">Печенковское </w:t>
      </w:r>
      <w:r w:rsidR="00437F9A" w:rsidRPr="000C4E4B">
        <w:rPr>
          <w:rFonts w:ascii="Times New Roman" w:hAnsi="Times New Roman"/>
          <w:b/>
          <w:sz w:val="28"/>
          <w:szCs w:val="28"/>
        </w:rPr>
        <w:t>сельско</w:t>
      </w:r>
      <w:r w:rsidR="00437F9A">
        <w:rPr>
          <w:rFonts w:ascii="Times New Roman" w:hAnsi="Times New Roman"/>
          <w:b/>
          <w:sz w:val="28"/>
          <w:szCs w:val="28"/>
        </w:rPr>
        <w:t>е</w:t>
      </w:r>
      <w:r w:rsidR="00437F9A" w:rsidRPr="000C4E4B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437F9A">
        <w:rPr>
          <w:rFonts w:ascii="Times New Roman" w:hAnsi="Times New Roman"/>
          <w:b/>
          <w:sz w:val="28"/>
          <w:szCs w:val="28"/>
        </w:rPr>
        <w:t>е</w:t>
      </w:r>
      <w:r w:rsidR="00437F9A">
        <w:rPr>
          <w:rFonts w:ascii="Times New Roman" w:hAnsi="Times New Roman"/>
          <w:b/>
          <w:bCs/>
          <w:sz w:val="28"/>
          <w:szCs w:val="28"/>
        </w:rPr>
        <w:t>»</w:t>
      </w:r>
      <w:r w:rsidR="00BE0F26" w:rsidRPr="00BE0F26">
        <w:rPr>
          <w:rFonts w:ascii="Times New Roman" w:hAnsi="Times New Roman"/>
          <w:b/>
          <w:bCs/>
          <w:sz w:val="28"/>
          <w:szCs w:val="28"/>
        </w:rPr>
        <w:t xml:space="preserve"> на 202</w:t>
      </w:r>
      <w:r w:rsidR="00C468AC">
        <w:rPr>
          <w:rFonts w:ascii="Times New Roman" w:hAnsi="Times New Roman"/>
          <w:b/>
          <w:bCs/>
          <w:sz w:val="28"/>
          <w:szCs w:val="28"/>
        </w:rPr>
        <w:t>2</w:t>
      </w:r>
      <w:r w:rsidR="00BE0F26" w:rsidRPr="00BE0F26">
        <w:rPr>
          <w:rFonts w:ascii="Times New Roman" w:hAnsi="Times New Roman"/>
          <w:b/>
          <w:bCs/>
          <w:sz w:val="28"/>
          <w:szCs w:val="28"/>
        </w:rPr>
        <w:t>-202</w:t>
      </w:r>
      <w:r w:rsidR="00C468AC">
        <w:rPr>
          <w:rFonts w:ascii="Times New Roman" w:hAnsi="Times New Roman"/>
          <w:b/>
          <w:bCs/>
          <w:sz w:val="28"/>
          <w:szCs w:val="28"/>
        </w:rPr>
        <w:t>6</w:t>
      </w:r>
      <w:r w:rsidR="00BE0F26" w:rsidRPr="00BE0F26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472E93" w:rsidRDefault="00472E93" w:rsidP="00C468A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2E93" w:rsidRDefault="00472E93" w:rsidP="00C468A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2E93" w:rsidRDefault="00472E93" w:rsidP="00C468A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3052"/>
        <w:gridCol w:w="66"/>
        <w:gridCol w:w="1276"/>
        <w:gridCol w:w="1132"/>
        <w:gridCol w:w="144"/>
        <w:gridCol w:w="1272"/>
        <w:gridCol w:w="993"/>
        <w:gridCol w:w="1134"/>
        <w:gridCol w:w="1416"/>
        <w:gridCol w:w="23"/>
        <w:gridCol w:w="1534"/>
        <w:gridCol w:w="24"/>
        <w:gridCol w:w="15"/>
        <w:gridCol w:w="1100"/>
        <w:gridCol w:w="1558"/>
      </w:tblGrid>
      <w:tr w:rsidR="00B20C26" w:rsidTr="00B20C26">
        <w:trPr>
          <w:trHeight w:val="433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26" w:rsidRPr="00D83827" w:rsidRDefault="00B20C26">
            <w:pPr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82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838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838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838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26" w:rsidRPr="00D83827" w:rsidRDefault="00B20C26">
            <w:pPr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827">
              <w:rPr>
                <w:rFonts w:ascii="Times New Roman" w:hAnsi="Times New Roman" w:cs="Times New Roman"/>
                <w:sz w:val="24"/>
                <w:szCs w:val="24"/>
              </w:rPr>
              <w:t>Наименование цели, задачи,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26" w:rsidRPr="00D83827" w:rsidRDefault="00B20C26">
            <w:pPr>
              <w:autoSpaceDN w:val="0"/>
              <w:spacing w:line="256" w:lineRule="auto"/>
              <w:ind w:left="-108" w:right="-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82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26" w:rsidRPr="00D83827" w:rsidRDefault="00B20C26">
            <w:pPr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82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26" w:rsidRPr="00D83827" w:rsidRDefault="00B20C26">
            <w:pPr>
              <w:autoSpaceDN w:val="0"/>
              <w:spacing w:line="256" w:lineRule="auto"/>
              <w:ind w:right="-1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827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77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26" w:rsidRPr="00D83827" w:rsidRDefault="00B20C26">
            <w:pPr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82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    ( тыс</w:t>
            </w:r>
            <w:proofErr w:type="gramStart"/>
            <w:r w:rsidRPr="00D8382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83827">
              <w:rPr>
                <w:rFonts w:ascii="Times New Roman" w:hAnsi="Times New Roman" w:cs="Times New Roman"/>
                <w:sz w:val="24"/>
                <w:szCs w:val="24"/>
              </w:rPr>
              <w:t>ублей)</w:t>
            </w:r>
          </w:p>
        </w:tc>
      </w:tr>
      <w:tr w:rsidR="00B20C26" w:rsidTr="00D83827">
        <w:trPr>
          <w:trHeight w:val="429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26" w:rsidRPr="00D83827" w:rsidRDefault="00B20C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26" w:rsidRPr="00D83827" w:rsidRDefault="00B20C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26" w:rsidRPr="00D83827" w:rsidRDefault="00B20C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26" w:rsidRPr="00D83827" w:rsidRDefault="00B20C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26" w:rsidRPr="00D83827" w:rsidRDefault="00B20C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26" w:rsidRPr="00D83827" w:rsidRDefault="00B20C26">
            <w:pPr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82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26" w:rsidRPr="00D83827" w:rsidRDefault="00B20C26">
            <w:pPr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82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26" w:rsidRPr="00D83827" w:rsidRDefault="00B20C26">
            <w:pPr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82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26" w:rsidRPr="00D83827" w:rsidRDefault="00B20C26">
            <w:pPr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827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26" w:rsidRPr="00D83827" w:rsidRDefault="00B20C26">
            <w:pPr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827">
              <w:rPr>
                <w:rFonts w:ascii="Times New Roman" w:hAnsi="Times New Roman" w:cs="Times New Roman"/>
                <w:sz w:val="24"/>
                <w:szCs w:val="24"/>
              </w:rPr>
              <w:t>2025год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26" w:rsidRPr="00D83827" w:rsidRDefault="00B20C26">
            <w:pPr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827">
              <w:rPr>
                <w:rFonts w:ascii="Times New Roman" w:hAnsi="Times New Roman" w:cs="Times New Roman"/>
                <w:sz w:val="24"/>
                <w:szCs w:val="24"/>
              </w:rPr>
              <w:t>2026год</w:t>
            </w:r>
          </w:p>
        </w:tc>
      </w:tr>
      <w:tr w:rsidR="00B20C26" w:rsidTr="00B20C26">
        <w:trPr>
          <w:trHeight w:val="250"/>
        </w:trPr>
        <w:tc>
          <w:tcPr>
            <w:tcW w:w="152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27" w:rsidRPr="00D83827" w:rsidRDefault="00B20C26" w:rsidP="00D83827">
            <w:pPr>
              <w:widowControl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3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 процессных мероприятий</w:t>
            </w:r>
            <w:r w:rsidRPr="00D8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1FF2">
              <w:rPr>
                <w:rFonts w:ascii="Times New Roman" w:hAnsi="Times New Roman" w:cs="Times New Roman"/>
                <w:b/>
                <w:sz w:val="24"/>
                <w:szCs w:val="24"/>
              </w:rPr>
              <w:t>«Комплексное развитие сельской территории»</w:t>
            </w:r>
          </w:p>
          <w:p w:rsidR="00B20C26" w:rsidRPr="00D83827" w:rsidRDefault="00B20C26" w:rsidP="00D83827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0C26" w:rsidTr="00B20C2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26" w:rsidRPr="00D83827" w:rsidRDefault="00B20C26">
            <w:pPr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83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26" w:rsidRPr="00D83827" w:rsidRDefault="00D83827">
            <w:pPr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8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Устройство контейнерных площадок на территории муниципального образования </w:t>
            </w:r>
            <w:proofErr w:type="spellStart"/>
            <w:r w:rsidRPr="00D838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Печенковское</w:t>
            </w:r>
            <w:proofErr w:type="spellEnd"/>
            <w:r w:rsidRPr="00D838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26" w:rsidRPr="00D83827" w:rsidRDefault="00B20C26">
            <w:pPr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82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26" w:rsidRPr="00D83827" w:rsidRDefault="00B20C26">
            <w:pPr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82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83827">
              <w:rPr>
                <w:rFonts w:ascii="Times New Roman" w:hAnsi="Times New Roman" w:cs="Times New Roman"/>
                <w:sz w:val="24"/>
                <w:szCs w:val="24"/>
              </w:rPr>
              <w:t>Печенковского</w:t>
            </w:r>
            <w:proofErr w:type="spellEnd"/>
            <w:r w:rsidRPr="00D838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26" w:rsidRPr="00D83827" w:rsidRDefault="00B20C26">
            <w:pPr>
              <w:autoSpaceDN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838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2022-2026гг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26" w:rsidRPr="00D83827" w:rsidRDefault="00D83827">
            <w:pPr>
              <w:autoSpaceDN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26" w:rsidRPr="00D83827" w:rsidRDefault="00D83827">
            <w:pPr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26" w:rsidRPr="00D83827" w:rsidRDefault="00D83827">
            <w:pPr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26" w:rsidRPr="00D83827" w:rsidRDefault="00D83827">
            <w:pPr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26" w:rsidRPr="00D83827" w:rsidRDefault="00D83827">
            <w:pPr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26" w:rsidRPr="00D83827" w:rsidRDefault="00D83827">
            <w:pPr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20C26" w:rsidTr="00B20C2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26" w:rsidRPr="00D83827" w:rsidRDefault="00B20C26">
            <w:pPr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8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827" w:rsidRPr="00D83827" w:rsidRDefault="00D83827" w:rsidP="00D83827">
            <w:pPr>
              <w:pStyle w:val="Default"/>
              <w:jc w:val="both"/>
            </w:pPr>
            <w:r w:rsidRPr="00D83827">
              <w:t xml:space="preserve"> Приобретение контейнеров для площадок ТКО.</w:t>
            </w:r>
          </w:p>
          <w:p w:rsidR="00B20C26" w:rsidRPr="00D83827" w:rsidRDefault="00B20C26">
            <w:pPr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26" w:rsidRPr="00D83827" w:rsidRDefault="00B20C26">
            <w:pPr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82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26" w:rsidRPr="00D83827" w:rsidRDefault="00B20C26">
            <w:pPr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82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83827">
              <w:rPr>
                <w:rFonts w:ascii="Times New Roman" w:hAnsi="Times New Roman" w:cs="Times New Roman"/>
                <w:sz w:val="24"/>
                <w:szCs w:val="24"/>
              </w:rPr>
              <w:t>Печенковского</w:t>
            </w:r>
            <w:proofErr w:type="spellEnd"/>
            <w:r w:rsidRPr="00D838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26" w:rsidRPr="00D83827" w:rsidRDefault="00B20C26">
            <w:pPr>
              <w:autoSpaceDN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838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2022-2026гг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26" w:rsidRPr="00D83827" w:rsidRDefault="00D83827">
            <w:pPr>
              <w:autoSpaceDN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26" w:rsidRPr="00D83827" w:rsidRDefault="00D83827">
            <w:pPr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26" w:rsidRPr="00D83827" w:rsidRDefault="00D83827">
            <w:pPr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26" w:rsidRPr="00D83827" w:rsidRDefault="00D83827">
            <w:pPr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26" w:rsidRPr="00D83827" w:rsidRDefault="00D83827">
            <w:pPr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26" w:rsidRPr="00D83827" w:rsidRDefault="00D83827">
            <w:pPr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703A" w:rsidTr="00B20C2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3A" w:rsidRDefault="00E0703A">
            <w:pPr>
              <w:autoSpaceDN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E0703A" w:rsidRPr="00D83827" w:rsidRDefault="00E0703A">
            <w:pPr>
              <w:autoSpaceDN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3A" w:rsidRPr="00E0703A" w:rsidRDefault="00E0703A" w:rsidP="00E0703A">
            <w:pPr>
              <w:pStyle w:val="Default"/>
              <w:jc w:val="both"/>
            </w:pPr>
            <w:r w:rsidRPr="00E0703A">
              <w:lastRenderedPageBreak/>
              <w:t xml:space="preserve">Сохранение и восстановление </w:t>
            </w:r>
            <w:r w:rsidRPr="00E0703A">
              <w:lastRenderedPageBreak/>
              <w:t xml:space="preserve">памятников «Воинам партизанам и мирным жителям </w:t>
            </w:r>
          </w:p>
          <w:p w:rsidR="00E0703A" w:rsidRPr="00E0703A" w:rsidRDefault="00E0703A" w:rsidP="00E0703A">
            <w:pPr>
              <w:pStyle w:val="Default"/>
              <w:jc w:val="both"/>
            </w:pPr>
            <w:r w:rsidRPr="00E0703A">
              <w:t>погибшим в годы ВОВ 1941-1945гг.» и обустройство прилегающих территорий.</w:t>
            </w:r>
          </w:p>
          <w:p w:rsidR="00E0703A" w:rsidRPr="00E0703A" w:rsidRDefault="00E0703A" w:rsidP="00D83827">
            <w:pPr>
              <w:pStyle w:val="Default"/>
              <w:jc w:val="both"/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3A" w:rsidRPr="00D83827" w:rsidRDefault="00E0703A">
            <w:pPr>
              <w:autoSpaceDN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3A" w:rsidRPr="00D83827" w:rsidRDefault="00E0703A">
            <w:pPr>
              <w:autoSpaceDN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82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83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Печенковского</w:t>
            </w:r>
            <w:proofErr w:type="spellEnd"/>
            <w:r w:rsidRPr="00D838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3A" w:rsidRPr="00D83827" w:rsidRDefault="00E0703A">
            <w:pPr>
              <w:autoSpaceDN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838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2022-2026гг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3A" w:rsidRDefault="000663B4">
            <w:pPr>
              <w:autoSpaceDN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3A" w:rsidRDefault="000663B4">
            <w:pPr>
              <w:autoSpaceDN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3A" w:rsidRDefault="000663B4">
            <w:pPr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3A" w:rsidRDefault="000663B4">
            <w:pPr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3A" w:rsidRDefault="000663B4">
            <w:pPr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3A" w:rsidRDefault="000663B4">
            <w:pPr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E0703A" w:rsidTr="00B20C26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3A" w:rsidRDefault="00E0703A">
            <w:pPr>
              <w:autoSpaceDN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703A" w:rsidRPr="00D83827" w:rsidRDefault="00E0703A">
            <w:pPr>
              <w:autoSpaceDN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3A" w:rsidRPr="00E0703A" w:rsidRDefault="00E0703A" w:rsidP="00D83827">
            <w:pPr>
              <w:pStyle w:val="Default"/>
              <w:jc w:val="both"/>
            </w:pPr>
            <w:r w:rsidRPr="00E0703A">
              <w:t>Ремонтно-восстановительные работы улично-дорожной сети и дворовых проездов.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3A" w:rsidRPr="00D83827" w:rsidRDefault="00E0703A">
            <w:pPr>
              <w:autoSpaceDN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82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3A" w:rsidRPr="00D83827" w:rsidRDefault="00E0703A">
            <w:pPr>
              <w:autoSpaceDN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82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D83827">
              <w:rPr>
                <w:rFonts w:ascii="Times New Roman" w:hAnsi="Times New Roman" w:cs="Times New Roman"/>
                <w:sz w:val="24"/>
                <w:szCs w:val="24"/>
              </w:rPr>
              <w:t>Печенковского</w:t>
            </w:r>
            <w:proofErr w:type="spellEnd"/>
            <w:r w:rsidRPr="00D8382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3A" w:rsidRPr="00D83827" w:rsidRDefault="00E0703A">
            <w:pPr>
              <w:autoSpaceDN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838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2022-2026гг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3A" w:rsidRDefault="00E84168">
            <w:pPr>
              <w:autoSpaceDN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3A" w:rsidRDefault="00E84168">
            <w:pPr>
              <w:autoSpaceDN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3A" w:rsidRDefault="000663B4">
            <w:pPr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3A" w:rsidRDefault="000663B4">
            <w:pPr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3A" w:rsidRDefault="000663B4">
            <w:pPr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03A" w:rsidRDefault="008E0836">
            <w:pPr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850,0</w:t>
            </w:r>
          </w:p>
        </w:tc>
      </w:tr>
      <w:tr w:rsidR="00B20C26" w:rsidTr="00D83827">
        <w:tc>
          <w:tcPr>
            <w:tcW w:w="74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26" w:rsidRDefault="00B20C26">
            <w:pPr>
              <w:autoSpaceDN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Calibri"/>
                <w:lang w:eastAsia="ar-SA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26" w:rsidRDefault="008E0836">
            <w:pPr>
              <w:autoSpaceDN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26" w:rsidRDefault="00D83827">
            <w:pPr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26" w:rsidRDefault="00D83827">
            <w:pPr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26" w:rsidRDefault="00D83827">
            <w:pPr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26" w:rsidRDefault="000663B4">
            <w:pPr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C26" w:rsidRDefault="008E0836">
            <w:pPr>
              <w:autoSpaceDN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1150,0</w:t>
            </w:r>
          </w:p>
        </w:tc>
      </w:tr>
    </w:tbl>
    <w:p w:rsidR="00472E93" w:rsidRDefault="00472E93" w:rsidP="00C468A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2E93" w:rsidRDefault="00472E93" w:rsidP="00C468A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2E93" w:rsidRDefault="00472E93" w:rsidP="00C468A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2E93" w:rsidRPr="00437F9A" w:rsidRDefault="00472E93" w:rsidP="00C468A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E0F26" w:rsidRDefault="00BE0F26" w:rsidP="00BE0F26">
      <w:pPr>
        <w:pStyle w:val="12"/>
        <w:spacing w:after="0"/>
        <w:ind w:left="0" w:firstLine="6600"/>
        <w:rPr>
          <w:sz w:val="28"/>
          <w:szCs w:val="28"/>
        </w:rPr>
      </w:pPr>
    </w:p>
    <w:p w:rsidR="00BE0F26" w:rsidRDefault="00BE0F26" w:rsidP="00BE0F26">
      <w:pPr>
        <w:pStyle w:val="12"/>
        <w:spacing w:after="0"/>
        <w:ind w:left="0" w:firstLine="6600"/>
        <w:rPr>
          <w:sz w:val="28"/>
          <w:szCs w:val="28"/>
        </w:rPr>
      </w:pPr>
    </w:p>
    <w:sectPr w:rsidR="00BE0F26" w:rsidSect="00BE0F26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8C7" w:rsidRDefault="00C758C7" w:rsidP="000C4E4B">
      <w:pPr>
        <w:spacing w:after="0" w:line="240" w:lineRule="auto"/>
      </w:pPr>
      <w:r>
        <w:separator/>
      </w:r>
    </w:p>
  </w:endnote>
  <w:endnote w:type="continuationSeparator" w:id="0">
    <w:p w:rsidR="00C758C7" w:rsidRDefault="00C758C7" w:rsidP="000C4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8C7" w:rsidRDefault="00C758C7" w:rsidP="000C4E4B">
      <w:pPr>
        <w:spacing w:after="0" w:line="240" w:lineRule="auto"/>
      </w:pPr>
      <w:r>
        <w:separator/>
      </w:r>
    </w:p>
  </w:footnote>
  <w:footnote w:type="continuationSeparator" w:id="0">
    <w:p w:rsidR="00C758C7" w:rsidRDefault="00C758C7" w:rsidP="000C4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0780"/>
      <w:docPartObj>
        <w:docPartGallery w:val="Page Numbers (Top of Page)"/>
        <w:docPartUnique/>
      </w:docPartObj>
    </w:sdtPr>
    <w:sdtContent>
      <w:p w:rsidR="00630198" w:rsidRDefault="009F0AF7">
        <w:pPr>
          <w:pStyle w:val="a6"/>
          <w:jc w:val="center"/>
        </w:pPr>
        <w:fldSimple w:instr=" PAGE   \* MERGEFORMAT ">
          <w:r w:rsidR="00BA6601">
            <w:rPr>
              <w:noProof/>
            </w:rPr>
            <w:t>5</w:t>
          </w:r>
        </w:fldSimple>
      </w:p>
    </w:sdtContent>
  </w:sdt>
  <w:p w:rsidR="00630198" w:rsidRDefault="00630198" w:rsidP="000C4E4B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F1887"/>
    <w:multiLevelType w:val="hybridMultilevel"/>
    <w:tmpl w:val="ACA60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F6160"/>
    <w:multiLevelType w:val="hybridMultilevel"/>
    <w:tmpl w:val="4DDEA61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66650"/>
    <w:multiLevelType w:val="hybridMultilevel"/>
    <w:tmpl w:val="1076FA2A"/>
    <w:lvl w:ilvl="0" w:tplc="13B8F56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57F805ED"/>
    <w:multiLevelType w:val="hybridMultilevel"/>
    <w:tmpl w:val="AD2887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F5943"/>
    <w:multiLevelType w:val="hybridMultilevel"/>
    <w:tmpl w:val="CA747898"/>
    <w:lvl w:ilvl="0" w:tplc="5ACA791C">
      <w:start w:val="1"/>
      <w:numFmt w:val="decimal"/>
      <w:lvlText w:val="%1."/>
      <w:lvlJc w:val="left"/>
      <w:pPr>
        <w:ind w:left="1044" w:hanging="68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4E4B"/>
    <w:rsid w:val="00012655"/>
    <w:rsid w:val="00013F65"/>
    <w:rsid w:val="000314A1"/>
    <w:rsid w:val="00047035"/>
    <w:rsid w:val="00062B9E"/>
    <w:rsid w:val="000663B4"/>
    <w:rsid w:val="00075B45"/>
    <w:rsid w:val="000A552D"/>
    <w:rsid w:val="000C2152"/>
    <w:rsid w:val="000C4E4B"/>
    <w:rsid w:val="000C63F0"/>
    <w:rsid w:val="000F0A8C"/>
    <w:rsid w:val="00112B4C"/>
    <w:rsid w:val="00125EC7"/>
    <w:rsid w:val="00130DC4"/>
    <w:rsid w:val="00142394"/>
    <w:rsid w:val="00156C9E"/>
    <w:rsid w:val="00162E5B"/>
    <w:rsid w:val="00177A73"/>
    <w:rsid w:val="001B0115"/>
    <w:rsid w:val="001B7C64"/>
    <w:rsid w:val="001C00D5"/>
    <w:rsid w:val="001C6C82"/>
    <w:rsid w:val="001E6C17"/>
    <w:rsid w:val="0020734B"/>
    <w:rsid w:val="00211B5C"/>
    <w:rsid w:val="00230C4B"/>
    <w:rsid w:val="00232087"/>
    <w:rsid w:val="00244D36"/>
    <w:rsid w:val="00246E2D"/>
    <w:rsid w:val="0026107A"/>
    <w:rsid w:val="002823D6"/>
    <w:rsid w:val="00286314"/>
    <w:rsid w:val="00291A75"/>
    <w:rsid w:val="00293FE0"/>
    <w:rsid w:val="002B0FE6"/>
    <w:rsid w:val="002D3134"/>
    <w:rsid w:val="002F2E5D"/>
    <w:rsid w:val="00313A32"/>
    <w:rsid w:val="00320BD8"/>
    <w:rsid w:val="00324732"/>
    <w:rsid w:val="00325BB3"/>
    <w:rsid w:val="003276D1"/>
    <w:rsid w:val="00372112"/>
    <w:rsid w:val="00372587"/>
    <w:rsid w:val="00380D51"/>
    <w:rsid w:val="0039113C"/>
    <w:rsid w:val="00394A9B"/>
    <w:rsid w:val="00395A4A"/>
    <w:rsid w:val="003A0A19"/>
    <w:rsid w:val="003A5FA3"/>
    <w:rsid w:val="003B0ECC"/>
    <w:rsid w:val="003C1043"/>
    <w:rsid w:val="003D42F8"/>
    <w:rsid w:val="003D45B6"/>
    <w:rsid w:val="003D55DE"/>
    <w:rsid w:val="00412275"/>
    <w:rsid w:val="00414AD9"/>
    <w:rsid w:val="00421D2D"/>
    <w:rsid w:val="00435079"/>
    <w:rsid w:val="00436E40"/>
    <w:rsid w:val="00437F9A"/>
    <w:rsid w:val="00443D1D"/>
    <w:rsid w:val="00472E93"/>
    <w:rsid w:val="00482339"/>
    <w:rsid w:val="004C1FF2"/>
    <w:rsid w:val="004C6D80"/>
    <w:rsid w:val="004E569D"/>
    <w:rsid w:val="004F111A"/>
    <w:rsid w:val="004F60C8"/>
    <w:rsid w:val="0056020E"/>
    <w:rsid w:val="00585BB8"/>
    <w:rsid w:val="00595B58"/>
    <w:rsid w:val="005A36F1"/>
    <w:rsid w:val="005B7F2A"/>
    <w:rsid w:val="005C2239"/>
    <w:rsid w:val="005C3C8E"/>
    <w:rsid w:val="005C788B"/>
    <w:rsid w:val="005D1DC9"/>
    <w:rsid w:val="005F3995"/>
    <w:rsid w:val="00603DEA"/>
    <w:rsid w:val="00630198"/>
    <w:rsid w:val="00640AD9"/>
    <w:rsid w:val="00654011"/>
    <w:rsid w:val="006A1C9A"/>
    <w:rsid w:val="006A3168"/>
    <w:rsid w:val="006A6727"/>
    <w:rsid w:val="006B1A31"/>
    <w:rsid w:val="006E18ED"/>
    <w:rsid w:val="006E71A4"/>
    <w:rsid w:val="006F19FB"/>
    <w:rsid w:val="00722EFF"/>
    <w:rsid w:val="00730BEA"/>
    <w:rsid w:val="0073501A"/>
    <w:rsid w:val="007378E6"/>
    <w:rsid w:val="00760E71"/>
    <w:rsid w:val="00763AA9"/>
    <w:rsid w:val="007664B2"/>
    <w:rsid w:val="007715B6"/>
    <w:rsid w:val="00776E0B"/>
    <w:rsid w:val="00787E09"/>
    <w:rsid w:val="007951FE"/>
    <w:rsid w:val="0079767F"/>
    <w:rsid w:val="007A4C78"/>
    <w:rsid w:val="007B7278"/>
    <w:rsid w:val="007C0D0D"/>
    <w:rsid w:val="007C2117"/>
    <w:rsid w:val="007C2831"/>
    <w:rsid w:val="007C3DF5"/>
    <w:rsid w:val="00816670"/>
    <w:rsid w:val="00816F36"/>
    <w:rsid w:val="00817363"/>
    <w:rsid w:val="00822C72"/>
    <w:rsid w:val="00825DD3"/>
    <w:rsid w:val="0083120E"/>
    <w:rsid w:val="008332A9"/>
    <w:rsid w:val="00833C14"/>
    <w:rsid w:val="0083715E"/>
    <w:rsid w:val="00840D63"/>
    <w:rsid w:val="00844D88"/>
    <w:rsid w:val="00845118"/>
    <w:rsid w:val="008505EA"/>
    <w:rsid w:val="00852593"/>
    <w:rsid w:val="00874231"/>
    <w:rsid w:val="00883868"/>
    <w:rsid w:val="00883920"/>
    <w:rsid w:val="00886263"/>
    <w:rsid w:val="008C015B"/>
    <w:rsid w:val="008C6CA1"/>
    <w:rsid w:val="008D1551"/>
    <w:rsid w:val="008D4E2E"/>
    <w:rsid w:val="008E0836"/>
    <w:rsid w:val="008E4608"/>
    <w:rsid w:val="008E51B4"/>
    <w:rsid w:val="008E65EF"/>
    <w:rsid w:val="00933B6F"/>
    <w:rsid w:val="0097734F"/>
    <w:rsid w:val="0098501D"/>
    <w:rsid w:val="009C6DBC"/>
    <w:rsid w:val="009C7F11"/>
    <w:rsid w:val="009F05AA"/>
    <w:rsid w:val="009F0AF7"/>
    <w:rsid w:val="009F6EA9"/>
    <w:rsid w:val="00A049C5"/>
    <w:rsid w:val="00A06732"/>
    <w:rsid w:val="00A42332"/>
    <w:rsid w:val="00A53243"/>
    <w:rsid w:val="00A542C8"/>
    <w:rsid w:val="00A57007"/>
    <w:rsid w:val="00A638A3"/>
    <w:rsid w:val="00A92ED7"/>
    <w:rsid w:val="00AC47EE"/>
    <w:rsid w:val="00AD4CCB"/>
    <w:rsid w:val="00AE1785"/>
    <w:rsid w:val="00AF2770"/>
    <w:rsid w:val="00AF6D1E"/>
    <w:rsid w:val="00B20C26"/>
    <w:rsid w:val="00B24B42"/>
    <w:rsid w:val="00B35C01"/>
    <w:rsid w:val="00B4036D"/>
    <w:rsid w:val="00B92506"/>
    <w:rsid w:val="00B9452B"/>
    <w:rsid w:val="00BA4780"/>
    <w:rsid w:val="00BA59E8"/>
    <w:rsid w:val="00BA6601"/>
    <w:rsid w:val="00BA7DE0"/>
    <w:rsid w:val="00BC322B"/>
    <w:rsid w:val="00BC53E3"/>
    <w:rsid w:val="00BE0F26"/>
    <w:rsid w:val="00BF0F15"/>
    <w:rsid w:val="00BF1F50"/>
    <w:rsid w:val="00BF2D61"/>
    <w:rsid w:val="00C468AC"/>
    <w:rsid w:val="00C65FAD"/>
    <w:rsid w:val="00C74565"/>
    <w:rsid w:val="00C74E5F"/>
    <w:rsid w:val="00C758C7"/>
    <w:rsid w:val="00CB23BE"/>
    <w:rsid w:val="00CD5A5F"/>
    <w:rsid w:val="00CE484B"/>
    <w:rsid w:val="00CF4FDE"/>
    <w:rsid w:val="00CF648C"/>
    <w:rsid w:val="00CF706C"/>
    <w:rsid w:val="00D00A70"/>
    <w:rsid w:val="00D0555C"/>
    <w:rsid w:val="00D319CD"/>
    <w:rsid w:val="00D408CC"/>
    <w:rsid w:val="00D4646C"/>
    <w:rsid w:val="00D46C60"/>
    <w:rsid w:val="00D50B33"/>
    <w:rsid w:val="00D733F0"/>
    <w:rsid w:val="00D83827"/>
    <w:rsid w:val="00D865F9"/>
    <w:rsid w:val="00D926B2"/>
    <w:rsid w:val="00D94BBE"/>
    <w:rsid w:val="00D9538F"/>
    <w:rsid w:val="00DA69CC"/>
    <w:rsid w:val="00DB2A23"/>
    <w:rsid w:val="00DC0C1C"/>
    <w:rsid w:val="00DC35CD"/>
    <w:rsid w:val="00DF0B83"/>
    <w:rsid w:val="00E068CE"/>
    <w:rsid w:val="00E0703A"/>
    <w:rsid w:val="00E35DB7"/>
    <w:rsid w:val="00E373C4"/>
    <w:rsid w:val="00E412F3"/>
    <w:rsid w:val="00E46ED8"/>
    <w:rsid w:val="00E826D6"/>
    <w:rsid w:val="00E84168"/>
    <w:rsid w:val="00EA1B9D"/>
    <w:rsid w:val="00EA2442"/>
    <w:rsid w:val="00EA2973"/>
    <w:rsid w:val="00EA44CE"/>
    <w:rsid w:val="00EB56F5"/>
    <w:rsid w:val="00EB647F"/>
    <w:rsid w:val="00EC1789"/>
    <w:rsid w:val="00EC50DE"/>
    <w:rsid w:val="00ED133B"/>
    <w:rsid w:val="00ED56E2"/>
    <w:rsid w:val="00EE2ACD"/>
    <w:rsid w:val="00EE4138"/>
    <w:rsid w:val="00EE69AC"/>
    <w:rsid w:val="00F11245"/>
    <w:rsid w:val="00F265D6"/>
    <w:rsid w:val="00F34C6A"/>
    <w:rsid w:val="00F45F5D"/>
    <w:rsid w:val="00F468F3"/>
    <w:rsid w:val="00F55795"/>
    <w:rsid w:val="00F66169"/>
    <w:rsid w:val="00F76CE2"/>
    <w:rsid w:val="00F81690"/>
    <w:rsid w:val="00F8306F"/>
    <w:rsid w:val="00F86369"/>
    <w:rsid w:val="00F87DFE"/>
    <w:rsid w:val="00F95550"/>
    <w:rsid w:val="00F961DE"/>
    <w:rsid w:val="00FB7299"/>
    <w:rsid w:val="00FC6815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E3"/>
  </w:style>
  <w:style w:type="paragraph" w:styleId="1">
    <w:name w:val="heading 1"/>
    <w:basedOn w:val="a"/>
    <w:next w:val="a"/>
    <w:link w:val="10"/>
    <w:uiPriority w:val="9"/>
    <w:qFormat/>
    <w:rsid w:val="00C468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C4E4B"/>
    <w:pPr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ConsPlusNormal">
    <w:name w:val="ConsPlusNormal"/>
    <w:link w:val="ConsPlusNormal0"/>
    <w:rsid w:val="000C4E4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0C4E4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Default">
    <w:name w:val="Default"/>
    <w:uiPriority w:val="99"/>
    <w:rsid w:val="000C4E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0C4E4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Cell">
    <w:name w:val="ConsPlusCell"/>
    <w:rsid w:val="000C4E4B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kern w:val="3"/>
      <w:sz w:val="20"/>
      <w:szCs w:val="20"/>
      <w:lang w:eastAsia="ja-JP"/>
    </w:rPr>
  </w:style>
  <w:style w:type="paragraph" w:styleId="3">
    <w:name w:val="Body Text Indent 3"/>
    <w:basedOn w:val="Standard"/>
    <w:link w:val="30"/>
    <w:semiHidden/>
    <w:unhideWhenUsed/>
    <w:rsid w:val="000C4E4B"/>
    <w:pPr>
      <w:widowControl/>
      <w:spacing w:after="120" w:line="276" w:lineRule="auto"/>
      <w:ind w:left="283"/>
    </w:pPr>
    <w:rPr>
      <w:rFonts w:ascii="Calibri" w:eastAsia="Times New Roman" w:hAnsi="Calibri" w:cs="Times New Roman"/>
      <w:kern w:val="0"/>
      <w:sz w:val="16"/>
      <w:szCs w:val="16"/>
      <w:lang w:val="ru-RU" w:eastAsia="ar-SA" w:bidi="ar-SA"/>
    </w:rPr>
  </w:style>
  <w:style w:type="character" w:customStyle="1" w:styleId="30">
    <w:name w:val="Основной текст с отступом 3 Знак"/>
    <w:basedOn w:val="a0"/>
    <w:link w:val="3"/>
    <w:semiHidden/>
    <w:rsid w:val="000C4E4B"/>
    <w:rPr>
      <w:rFonts w:ascii="Calibri" w:eastAsia="Times New Roman" w:hAnsi="Calibri" w:cs="Times New Roman"/>
      <w:sz w:val="16"/>
      <w:szCs w:val="16"/>
      <w:lang w:eastAsia="ar-SA"/>
    </w:rPr>
  </w:style>
  <w:style w:type="character" w:customStyle="1" w:styleId="FontStyle12">
    <w:name w:val="Font Style12"/>
    <w:uiPriority w:val="99"/>
    <w:rsid w:val="000C4E4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rmal1">
    <w:name w:val="consplusnormal"/>
    <w:basedOn w:val="Standard"/>
    <w:rsid w:val="000C4E4B"/>
    <w:pPr>
      <w:widowControl/>
      <w:suppressAutoHyphens w:val="0"/>
      <w:spacing w:before="100" w:beforeAutospacing="1" w:after="100" w:afterAutospacing="1"/>
    </w:pPr>
    <w:rPr>
      <w:rFonts w:eastAsia="Calibri" w:cs="Times New Roman"/>
      <w:kern w:val="0"/>
      <w:lang w:val="ru-RU" w:eastAsia="ru-RU" w:bidi="ar-SA"/>
    </w:rPr>
  </w:style>
  <w:style w:type="paragraph" w:styleId="a4">
    <w:name w:val="Normal (Web)"/>
    <w:basedOn w:val="Standard"/>
    <w:unhideWhenUsed/>
    <w:rsid w:val="000C4E4B"/>
    <w:pPr>
      <w:suppressAutoHyphens w:val="0"/>
      <w:spacing w:before="280" w:after="150"/>
    </w:pPr>
    <w:rPr>
      <w:lang w:val="ru-RU"/>
    </w:rPr>
  </w:style>
  <w:style w:type="paragraph" w:styleId="a5">
    <w:name w:val="List Paragraph"/>
    <w:basedOn w:val="a"/>
    <w:uiPriority w:val="34"/>
    <w:qFormat/>
    <w:rsid w:val="000C4E4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C4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4E4B"/>
  </w:style>
  <w:style w:type="paragraph" w:styleId="a8">
    <w:name w:val="footer"/>
    <w:basedOn w:val="a"/>
    <w:link w:val="a9"/>
    <w:uiPriority w:val="99"/>
    <w:unhideWhenUsed/>
    <w:rsid w:val="000C4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4E4B"/>
  </w:style>
  <w:style w:type="character" w:customStyle="1" w:styleId="s3">
    <w:name w:val="s3"/>
    <w:basedOn w:val="a0"/>
    <w:rsid w:val="006E18ED"/>
  </w:style>
  <w:style w:type="character" w:customStyle="1" w:styleId="ConsPlusNormal0">
    <w:name w:val="ConsPlusNormal Знак"/>
    <w:link w:val="ConsPlusNormal"/>
    <w:rsid w:val="00D00A70"/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D00A70"/>
    <w:pPr>
      <w:widowControl w:val="0"/>
      <w:suppressAutoHyphens/>
      <w:autoSpaceDE w:val="0"/>
      <w:autoSpaceDN w:val="0"/>
      <w:spacing w:after="0" w:line="240" w:lineRule="auto"/>
      <w:ind w:right="19772" w:firstLine="720"/>
      <w:textAlignment w:val="baseline"/>
    </w:pPr>
    <w:rPr>
      <w:rFonts w:ascii="Arial" w:eastAsia="Arial" w:hAnsi="Arial" w:cs="Arial"/>
      <w:kern w:val="3"/>
      <w:sz w:val="20"/>
      <w:szCs w:val="20"/>
      <w:lang w:eastAsia="ja-JP"/>
    </w:rPr>
  </w:style>
  <w:style w:type="character" w:styleId="aa">
    <w:name w:val="page number"/>
    <w:basedOn w:val="a0"/>
    <w:uiPriority w:val="99"/>
    <w:rsid w:val="00BF0F15"/>
    <w:rPr>
      <w:rFonts w:cs="Times New Roman"/>
    </w:rPr>
  </w:style>
  <w:style w:type="character" w:styleId="ab">
    <w:name w:val="Hyperlink"/>
    <w:basedOn w:val="a0"/>
    <w:uiPriority w:val="99"/>
    <w:unhideWhenUsed/>
    <w:rsid w:val="00EA44CE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A44CE"/>
    <w:rPr>
      <w:color w:val="605E5C"/>
      <w:shd w:val="clear" w:color="auto" w:fill="E1DFDD"/>
    </w:rPr>
  </w:style>
  <w:style w:type="paragraph" w:customStyle="1" w:styleId="ConsNonformat">
    <w:name w:val="ConsNonformat"/>
    <w:uiPriority w:val="99"/>
    <w:rsid w:val="00BE0F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О.1"/>
    <w:basedOn w:val="ac"/>
    <w:uiPriority w:val="99"/>
    <w:rsid w:val="00BE0F26"/>
    <w:pPr>
      <w:widowControl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ody Text Indent"/>
    <w:basedOn w:val="a"/>
    <w:link w:val="ad"/>
    <w:uiPriority w:val="99"/>
    <w:semiHidden/>
    <w:unhideWhenUsed/>
    <w:rsid w:val="00BE0F2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E0F26"/>
  </w:style>
  <w:style w:type="paragraph" w:styleId="ae">
    <w:name w:val="Balloon Text"/>
    <w:basedOn w:val="a"/>
    <w:link w:val="af"/>
    <w:uiPriority w:val="99"/>
    <w:semiHidden/>
    <w:unhideWhenUsed/>
    <w:rsid w:val="00833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33C1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468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6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5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9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0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3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23033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9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4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8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06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93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72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22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21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0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1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34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04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2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92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71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24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42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47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49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5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14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82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35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29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78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41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620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54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17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28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90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37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59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23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60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98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46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17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02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35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21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98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77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51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0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54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53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09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196761A200CC3B84E88BF849AB7174A4F1AEBF09659E1E404637CE3F04E6701EBF1EF9A457798ATD0FM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FC690-EB29-449E-8D94-B4547DFF6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3788</Words>
  <Characters>21593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131</cp:revision>
  <cp:lastPrinted>2022-08-17T05:53:00Z</cp:lastPrinted>
  <dcterms:created xsi:type="dcterms:W3CDTF">2020-02-04T13:12:00Z</dcterms:created>
  <dcterms:modified xsi:type="dcterms:W3CDTF">2022-08-19T05:53:00Z</dcterms:modified>
</cp:coreProperties>
</file>