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31" w:rsidRDefault="004F111A" w:rsidP="0087423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874231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99770" cy="819150"/>
            <wp:effectExtent l="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36D" w:rsidRPr="005B7F2A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F2A">
        <w:rPr>
          <w:rFonts w:ascii="Times New Roman" w:hAnsi="Times New Roman"/>
          <w:b/>
          <w:sz w:val="28"/>
          <w:szCs w:val="28"/>
        </w:rPr>
        <w:t>АДМИНИСТРАЦИЯ</w:t>
      </w:r>
    </w:p>
    <w:p w:rsidR="000C4E4B" w:rsidRPr="005B7F2A" w:rsidRDefault="001C00D5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F2A">
        <w:rPr>
          <w:rFonts w:ascii="Times New Roman" w:hAnsi="Times New Roman"/>
          <w:b/>
          <w:sz w:val="28"/>
          <w:szCs w:val="28"/>
        </w:rPr>
        <w:t>ПЕЧЕНКОВСКОГО</w:t>
      </w:r>
      <w:r w:rsidR="000C4E4B" w:rsidRPr="005B7F2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4036D" w:rsidRDefault="00B4036D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4E4B" w:rsidRDefault="000C4E4B" w:rsidP="00B4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C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22ACC">
        <w:rPr>
          <w:rFonts w:ascii="Times New Roman" w:hAnsi="Times New Roman" w:cs="Times New Roman"/>
          <w:b/>
          <w:sz w:val="28"/>
          <w:szCs w:val="28"/>
        </w:rPr>
        <w:t xml:space="preserve">    проект</w:t>
      </w:r>
    </w:p>
    <w:p w:rsidR="00EA44CE" w:rsidRPr="00EA44CE" w:rsidRDefault="0056020E" w:rsidP="00EA44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22ACC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>2020 №</w:t>
      </w:r>
      <w:r w:rsidR="00422ACC">
        <w:rPr>
          <w:rFonts w:ascii="Times New Roman" w:hAnsi="Times New Roman" w:cs="Times New Roman"/>
          <w:bCs/>
          <w:sz w:val="28"/>
          <w:szCs w:val="28"/>
        </w:rPr>
        <w:t>__</w:t>
      </w:r>
    </w:p>
    <w:p w:rsidR="00EA44CE" w:rsidRPr="00EA44CE" w:rsidRDefault="00EA44CE" w:rsidP="00EA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CE" w:rsidRP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</w:p>
    <w:p w:rsidR="00EA44CE" w:rsidRPr="00EA44CE" w:rsidRDefault="0073501A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proofErr w:type="gramStart"/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</w:p>
    <w:p w:rsidR="00437F9A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территории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</w:p>
    <w:p w:rsidR="00437F9A" w:rsidRDefault="00246E2D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68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2021-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2025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</w:p>
    <w:p w:rsidR="00EA44CE" w:rsidRP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5B6" w:rsidRPr="00EA44CE" w:rsidRDefault="00EA44CE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№131-ФЗ «Об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31.05.2019 №696 «Об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программы Российской Федерации «Комплексное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территорий» и о внесении изменений в некоторые акты 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Федерации», в целях создания условий для повышения качества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Печенковского сельского поселения от 19.04.2019 N22 "Об утверждении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принятии решений о разработке муниципальных программ, их формирования,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реализации", Уставом 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Печенковского сельского поселения</w:t>
      </w:r>
    </w:p>
    <w:p w:rsidR="00EA44CE" w:rsidRP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EA44CE" w:rsidRPr="00EA44CE" w:rsidRDefault="00EA44CE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муниципальную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3501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рограмму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Комплексное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сельской</w:t>
      </w:r>
    </w:p>
    <w:p w:rsidR="00EA44CE" w:rsidRPr="00EA44CE" w:rsidRDefault="003D45B6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Печенковско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68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2021-2025 годы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 к настоящему постановлению.</w:t>
      </w:r>
    </w:p>
    <w:p w:rsidR="00EA44CE" w:rsidRPr="00EA44CE" w:rsidRDefault="00EA44CE" w:rsidP="0043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EA44CE" w:rsidRPr="00EA44CE" w:rsidRDefault="00EA44CE" w:rsidP="00437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«Комплексное развитие сельской территории 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68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2021-2025 </w:t>
      </w:r>
      <w:proofErr w:type="gram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 w:rsidR="00FC6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ежегодной</w:t>
      </w:r>
      <w:proofErr w:type="gram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корректировке подлежат мероприятия и объемы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 с учетом возможностей средств бюджета поселения.</w:t>
      </w:r>
    </w:p>
    <w:p w:rsidR="00EA44CE" w:rsidRPr="00EA44CE" w:rsidRDefault="00EA44CE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proofErr w:type="gramEnd"/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силу со дня его подписания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</w:p>
    <w:p w:rsidR="00EA44CE" w:rsidRPr="00EA44CE" w:rsidRDefault="00EA44CE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размещению на официальном сайте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Печенковское сельское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поселение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«Интернет»</w:t>
      </w:r>
    </w:p>
    <w:p w:rsidR="00EA44CE" w:rsidRPr="00EA44CE" w:rsidRDefault="002347F9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EA44CE" w:rsidRPr="00EA44C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http://pechenki.smolinvest.ru/</w:t>
        </w:r>
      </w:hyperlink>
      <w:r w:rsid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обнародованию</w:t>
      </w:r>
      <w:r w:rsid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местах,</w:t>
      </w:r>
      <w:r w:rsid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предназначенных для обнародования нормативных правовых актов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4CE" w:rsidRDefault="00EA44CE" w:rsidP="003D4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4 Контроль за выполнением настоящего постановления оставляю за собой.</w:t>
      </w:r>
    </w:p>
    <w:p w:rsidR="0073501A" w:rsidRPr="00EA44CE" w:rsidRDefault="0073501A" w:rsidP="003D4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4CE" w:rsidRP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0C4E4B" w:rsidRPr="000C63F0" w:rsidRDefault="00EA44CE" w:rsidP="000C6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Печенковское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Р.Н.Свисто</w:t>
      </w:r>
      <w:r w:rsidR="000C4E4B">
        <w:rPr>
          <w:rFonts w:ascii="Times New Roman" w:hAnsi="Times New Roman"/>
          <w:sz w:val="24"/>
          <w:szCs w:val="24"/>
        </w:rPr>
        <w:tab/>
        <w:t xml:space="preserve">   </w:t>
      </w:r>
      <w:r w:rsidR="000C4E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0C63F0" w:rsidRDefault="000C63F0" w:rsidP="000C6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Утверждено</w:t>
      </w:r>
    </w:p>
    <w:p w:rsidR="000C63F0" w:rsidRDefault="000C63F0" w:rsidP="000C63F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Печенковского сельского поселения</w:t>
      </w:r>
    </w:p>
    <w:p w:rsidR="000C4E4B" w:rsidRPr="00B4036D" w:rsidRDefault="000C63F0" w:rsidP="000C63F0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C4E4B" w:rsidRPr="00B4036D">
        <w:rPr>
          <w:rFonts w:ascii="Times New Roman" w:hAnsi="Times New Roman" w:cs="Times New Roman"/>
          <w:sz w:val="28"/>
          <w:szCs w:val="28"/>
        </w:rPr>
        <w:t>от</w:t>
      </w:r>
      <w:r w:rsidR="00B4036D">
        <w:rPr>
          <w:rFonts w:ascii="Times New Roman" w:hAnsi="Times New Roman" w:cs="Times New Roman"/>
          <w:sz w:val="28"/>
          <w:szCs w:val="28"/>
        </w:rPr>
        <w:t xml:space="preserve"> </w:t>
      </w:r>
      <w:r w:rsidR="00422ACC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="00B4036D">
        <w:rPr>
          <w:rFonts w:ascii="Times New Roman" w:hAnsi="Times New Roman" w:cs="Times New Roman"/>
          <w:sz w:val="28"/>
          <w:szCs w:val="28"/>
        </w:rPr>
        <w:t xml:space="preserve">2020 </w:t>
      </w:r>
      <w:r w:rsidR="000C4E4B" w:rsidRPr="00B4036D">
        <w:rPr>
          <w:rFonts w:ascii="Times New Roman" w:hAnsi="Times New Roman" w:cs="Times New Roman"/>
          <w:sz w:val="28"/>
          <w:szCs w:val="28"/>
        </w:rPr>
        <w:t xml:space="preserve">  №</w:t>
      </w:r>
      <w:r w:rsidR="00B4036D">
        <w:rPr>
          <w:rFonts w:ascii="Times New Roman" w:hAnsi="Times New Roman" w:cs="Times New Roman"/>
          <w:sz w:val="28"/>
          <w:szCs w:val="28"/>
        </w:rPr>
        <w:t xml:space="preserve"> </w:t>
      </w:r>
      <w:r w:rsidR="00422ACC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0C4E4B" w:rsidRPr="00B4036D" w:rsidRDefault="000C4E4B" w:rsidP="00B40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E4B">
        <w:rPr>
          <w:rFonts w:ascii="Times New Roman" w:hAnsi="Times New Roman"/>
          <w:b/>
          <w:sz w:val="36"/>
          <w:szCs w:val="36"/>
        </w:rPr>
        <w:t xml:space="preserve">«Комплексное развитие сельской территории </w:t>
      </w:r>
      <w:r w:rsidR="00A638A3">
        <w:rPr>
          <w:rFonts w:ascii="Times New Roman" w:hAnsi="Times New Roman"/>
          <w:b/>
          <w:sz w:val="36"/>
          <w:szCs w:val="36"/>
        </w:rPr>
        <w:t xml:space="preserve">муниципального образования </w:t>
      </w:r>
      <w:r w:rsidR="00125EC7">
        <w:rPr>
          <w:rFonts w:ascii="Times New Roman" w:hAnsi="Times New Roman"/>
          <w:b/>
          <w:sz w:val="36"/>
          <w:szCs w:val="36"/>
        </w:rPr>
        <w:t>Печенковско</w:t>
      </w:r>
      <w:r w:rsidR="00A638A3">
        <w:rPr>
          <w:rFonts w:ascii="Times New Roman" w:hAnsi="Times New Roman"/>
          <w:b/>
          <w:sz w:val="36"/>
          <w:szCs w:val="36"/>
        </w:rPr>
        <w:t>е</w:t>
      </w:r>
      <w:r w:rsidR="00156C9E">
        <w:rPr>
          <w:rFonts w:ascii="Times New Roman" w:hAnsi="Times New Roman"/>
          <w:b/>
          <w:sz w:val="36"/>
          <w:szCs w:val="36"/>
        </w:rPr>
        <w:t xml:space="preserve"> </w:t>
      </w:r>
      <w:r w:rsidRPr="000C4E4B">
        <w:rPr>
          <w:rFonts w:ascii="Times New Roman" w:hAnsi="Times New Roman"/>
          <w:b/>
          <w:sz w:val="36"/>
          <w:szCs w:val="36"/>
        </w:rPr>
        <w:t>сельско</w:t>
      </w:r>
      <w:r w:rsidR="00A638A3">
        <w:rPr>
          <w:rFonts w:ascii="Times New Roman" w:hAnsi="Times New Roman"/>
          <w:b/>
          <w:sz w:val="36"/>
          <w:szCs w:val="36"/>
        </w:rPr>
        <w:t>е</w:t>
      </w:r>
      <w:r w:rsidRPr="000C4E4B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0C4E4B">
        <w:rPr>
          <w:rFonts w:ascii="Times New Roman" w:hAnsi="Times New Roman"/>
          <w:b/>
          <w:sz w:val="36"/>
          <w:szCs w:val="36"/>
        </w:rPr>
        <w:t>поселени</w:t>
      </w:r>
      <w:r w:rsidR="00A638A3">
        <w:rPr>
          <w:rFonts w:ascii="Times New Roman" w:hAnsi="Times New Roman"/>
          <w:b/>
          <w:sz w:val="36"/>
          <w:szCs w:val="36"/>
        </w:rPr>
        <w:t>е</w:t>
      </w:r>
      <w:r w:rsidR="00FC6815">
        <w:rPr>
          <w:rFonts w:ascii="Times New Roman" w:hAnsi="Times New Roman"/>
          <w:b/>
          <w:sz w:val="36"/>
          <w:szCs w:val="36"/>
        </w:rPr>
        <w:t>»</w:t>
      </w:r>
      <w:r w:rsidR="00A638A3">
        <w:rPr>
          <w:rFonts w:ascii="Times New Roman" w:hAnsi="Times New Roman"/>
          <w:b/>
          <w:sz w:val="36"/>
          <w:szCs w:val="36"/>
        </w:rPr>
        <w:t xml:space="preserve"> </w:t>
      </w:r>
      <w:r w:rsidR="00156C9E">
        <w:rPr>
          <w:rFonts w:ascii="Times New Roman" w:hAnsi="Times New Roman"/>
          <w:b/>
          <w:sz w:val="36"/>
          <w:szCs w:val="36"/>
        </w:rPr>
        <w:t xml:space="preserve"> на</w:t>
      </w:r>
      <w:proofErr w:type="gramEnd"/>
      <w:r w:rsidR="00156C9E">
        <w:rPr>
          <w:rFonts w:ascii="Times New Roman" w:hAnsi="Times New Roman"/>
          <w:b/>
          <w:sz w:val="36"/>
          <w:szCs w:val="36"/>
        </w:rPr>
        <w:t xml:space="preserve"> 202</w:t>
      </w:r>
      <w:r w:rsidR="00125EC7">
        <w:rPr>
          <w:rFonts w:ascii="Times New Roman" w:hAnsi="Times New Roman"/>
          <w:b/>
          <w:sz w:val="36"/>
          <w:szCs w:val="36"/>
        </w:rPr>
        <w:t>1</w:t>
      </w:r>
      <w:r w:rsidR="00156C9E">
        <w:rPr>
          <w:rFonts w:ascii="Times New Roman" w:hAnsi="Times New Roman"/>
          <w:b/>
          <w:sz w:val="36"/>
          <w:szCs w:val="36"/>
        </w:rPr>
        <w:t xml:space="preserve"> -202</w:t>
      </w:r>
      <w:r w:rsidR="00125EC7">
        <w:rPr>
          <w:rFonts w:ascii="Times New Roman" w:hAnsi="Times New Roman"/>
          <w:b/>
          <w:sz w:val="36"/>
          <w:szCs w:val="36"/>
        </w:rPr>
        <w:t xml:space="preserve">5 </w:t>
      </w:r>
      <w:r w:rsidR="00156C9E">
        <w:rPr>
          <w:rFonts w:ascii="Times New Roman" w:hAnsi="Times New Roman"/>
          <w:b/>
          <w:sz w:val="36"/>
          <w:szCs w:val="36"/>
        </w:rPr>
        <w:t>годы</w:t>
      </w: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4CE" w:rsidRDefault="00EA44CE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3F0" w:rsidRDefault="000C63F0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4CE" w:rsidRDefault="00EA44CE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4CE" w:rsidRDefault="00EA44CE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020E" w:rsidRDefault="0056020E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</w:t>
      </w:r>
      <w:r w:rsidR="00A638A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 w:rsidR="00A638A3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0C4E4B">
        <w:rPr>
          <w:rFonts w:ascii="Times New Roman" w:hAnsi="Times New Roman"/>
          <w:b/>
          <w:sz w:val="28"/>
          <w:szCs w:val="28"/>
        </w:rPr>
        <w:t xml:space="preserve"> </w:t>
      </w:r>
      <w:r w:rsidR="00142394">
        <w:rPr>
          <w:rFonts w:ascii="Times New Roman" w:hAnsi="Times New Roman"/>
          <w:b/>
          <w:sz w:val="28"/>
          <w:szCs w:val="28"/>
        </w:rPr>
        <w:t>П</w:t>
      </w:r>
      <w:r w:rsidR="00125EC7">
        <w:rPr>
          <w:rFonts w:ascii="Times New Roman" w:hAnsi="Times New Roman"/>
          <w:b/>
          <w:sz w:val="28"/>
          <w:szCs w:val="28"/>
        </w:rPr>
        <w:t>еченковско</w:t>
      </w:r>
      <w:r w:rsidR="00A638A3">
        <w:rPr>
          <w:rFonts w:ascii="Times New Roman" w:hAnsi="Times New Roman"/>
          <w:b/>
          <w:sz w:val="28"/>
          <w:szCs w:val="28"/>
        </w:rPr>
        <w:t>е</w:t>
      </w:r>
      <w:proofErr w:type="gramEnd"/>
      <w:r w:rsidR="00DF0B83">
        <w:rPr>
          <w:rFonts w:ascii="Times New Roman" w:hAnsi="Times New Roman"/>
          <w:b/>
          <w:sz w:val="28"/>
          <w:szCs w:val="28"/>
        </w:rPr>
        <w:t xml:space="preserve"> </w:t>
      </w:r>
      <w:r w:rsidRPr="000C4E4B">
        <w:rPr>
          <w:rFonts w:ascii="Times New Roman" w:hAnsi="Times New Roman"/>
          <w:b/>
          <w:sz w:val="28"/>
          <w:szCs w:val="28"/>
        </w:rPr>
        <w:t>сельско</w:t>
      </w:r>
      <w:r w:rsidR="00A638A3">
        <w:rPr>
          <w:rFonts w:ascii="Times New Roman" w:hAnsi="Times New Roman"/>
          <w:b/>
          <w:sz w:val="28"/>
          <w:szCs w:val="28"/>
        </w:rPr>
        <w:t>е</w:t>
      </w:r>
      <w:r w:rsidRPr="000C4E4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638A3">
        <w:rPr>
          <w:rFonts w:ascii="Times New Roman" w:hAnsi="Times New Roman"/>
          <w:b/>
          <w:sz w:val="28"/>
          <w:szCs w:val="28"/>
        </w:rPr>
        <w:t>е</w:t>
      </w:r>
      <w:r w:rsidR="00FC6815">
        <w:rPr>
          <w:rFonts w:ascii="Times New Roman" w:hAnsi="Times New Roman"/>
          <w:b/>
          <w:sz w:val="28"/>
          <w:szCs w:val="28"/>
        </w:rPr>
        <w:t>»</w:t>
      </w:r>
      <w:r w:rsidR="00A638A3">
        <w:rPr>
          <w:rFonts w:ascii="Times New Roman" w:hAnsi="Times New Roman"/>
          <w:b/>
          <w:sz w:val="28"/>
          <w:szCs w:val="28"/>
        </w:rPr>
        <w:t xml:space="preserve"> </w:t>
      </w:r>
      <w:r w:rsidR="00156C9E">
        <w:rPr>
          <w:rFonts w:ascii="Times New Roman" w:hAnsi="Times New Roman"/>
          <w:b/>
          <w:sz w:val="28"/>
          <w:szCs w:val="28"/>
        </w:rPr>
        <w:t xml:space="preserve"> на 202</w:t>
      </w:r>
      <w:r w:rsidR="00125EC7">
        <w:rPr>
          <w:rFonts w:ascii="Times New Roman" w:hAnsi="Times New Roman"/>
          <w:b/>
          <w:sz w:val="28"/>
          <w:szCs w:val="28"/>
        </w:rPr>
        <w:t>1</w:t>
      </w:r>
      <w:r w:rsidR="00156C9E">
        <w:rPr>
          <w:rFonts w:ascii="Times New Roman" w:hAnsi="Times New Roman"/>
          <w:b/>
          <w:sz w:val="28"/>
          <w:szCs w:val="28"/>
        </w:rPr>
        <w:t xml:space="preserve"> -202</w:t>
      </w:r>
      <w:r w:rsidR="00125EC7">
        <w:rPr>
          <w:rFonts w:ascii="Times New Roman" w:hAnsi="Times New Roman"/>
          <w:b/>
          <w:sz w:val="28"/>
          <w:szCs w:val="28"/>
        </w:rPr>
        <w:t xml:space="preserve">5 </w:t>
      </w:r>
      <w:r w:rsidR="00156C9E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5"/>
      </w:tblGrid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5B7F2A" w:rsidRDefault="00A638A3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638A3" w:rsidRPr="005B7F2A" w:rsidRDefault="00A638A3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73501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38A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сельской территории муниципального образования Печенковское сельское поселение</w:t>
            </w:r>
            <w:r w:rsidR="00FC6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8A3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 (далее-Программа)</w:t>
            </w:r>
          </w:p>
        </w:tc>
      </w:tr>
      <w:tr w:rsidR="005B7F2A" w:rsidRPr="00156C9E" w:rsidTr="001C6C82">
        <w:trPr>
          <w:trHeight w:val="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заказчик</w:t>
            </w:r>
          </w:p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Печенковского 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2A" w:rsidRPr="00156C9E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168" w:rsidRPr="00156C9E" w:rsidTr="005B7F2A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</w:p>
          <w:p w:rsidR="006A3168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A3168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азработчик</w:t>
            </w:r>
          </w:p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A3168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68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  <w:p w:rsidR="006A3168" w:rsidRPr="00156C9E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2A" w:rsidRPr="00156C9E" w:rsidTr="006A3168">
        <w:trPr>
          <w:trHeight w:val="10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2A" w:rsidRPr="005B7F2A" w:rsidRDefault="005B7F2A" w:rsidP="005B7F2A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  <w:p w:rsidR="005B7F2A" w:rsidRPr="005B7F2A" w:rsidRDefault="005B7F2A" w:rsidP="005B7F2A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2A" w:rsidRDefault="00F11245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содержит п</w:t>
            </w:r>
            <w:r w:rsidR="00BA7DE0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 </w:t>
            </w:r>
          </w:p>
        </w:tc>
      </w:tr>
      <w:tr w:rsidR="000C4E4B" w:rsidRPr="00156C9E" w:rsidTr="00320B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5B7F2A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 w:rsidR="006A3168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4E4B" w:rsidRPr="005B7F2A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C4E4B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5" w:rsidRPr="00F468F3" w:rsidRDefault="00047035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-создание благоприятных инфраструктурных условий на территории муниципального образования </w:t>
            </w:r>
            <w:r w:rsidR="008D4E2E"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Печенковско</w:t>
            </w:r>
            <w:r w:rsidR="00320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сельское поселение;</w:t>
            </w:r>
          </w:p>
          <w:p w:rsidR="00047035" w:rsidRPr="00F468F3" w:rsidRDefault="00047035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-активизация участия граждан, проживающих в сельской местности в реализации общественно 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значимых проектах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C6815" w:rsidRDefault="00FC6815" w:rsidP="00FC68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56C9E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47035" w:rsidRPr="00F468F3" w:rsidRDefault="00047035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Style w:val="s3"/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EA1B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комфортных условий жизнедеятельности в сельском поселении за счёт повышения уровня бла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гоустройства;</w:t>
            </w:r>
          </w:p>
          <w:p w:rsidR="00047035" w:rsidRPr="00F468F3" w:rsidRDefault="00047035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просвещении жителей поселения;</w:t>
            </w:r>
          </w:p>
          <w:p w:rsidR="008D4E2E" w:rsidRDefault="008D4E2E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ремонт существующей сети</w:t>
            </w:r>
            <w:r w:rsidR="002610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10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автомобильных 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</w:t>
            </w:r>
            <w:proofErr w:type="gramEnd"/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пользования местного значения, в том числе и улично-дорожной сети, улучшения их транспортно-эксплуатационного состояния для обеспечения безопасности дорожного движения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A3168" w:rsidRDefault="006A3168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создание благоприятных условий для проживания жителей </w:t>
            </w:r>
            <w:r w:rsidR="006A1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образования.</w:t>
            </w:r>
          </w:p>
          <w:p w:rsidR="006A3168" w:rsidRDefault="006A3168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168" w:rsidRPr="00F468F3" w:rsidRDefault="006A3168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168" w:rsidRPr="00156C9E" w:rsidTr="00B4036D">
        <w:trPr>
          <w:trHeight w:val="20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8" w:rsidRPr="005B7F2A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</w:p>
          <w:p w:rsidR="006A3168" w:rsidRPr="005B7F2A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2A" w:rsidRPr="00F468F3" w:rsidRDefault="005B7F2A" w:rsidP="005B7F2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Style w:val="s3"/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комфортных условий жизнедеятельности в сельском поселении за счёт повышения уровня благоустройства.</w:t>
            </w:r>
          </w:p>
          <w:p w:rsidR="005B7F2A" w:rsidRPr="00F468F3" w:rsidRDefault="005B7F2A" w:rsidP="005B7F2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просвещении жителей поселения;</w:t>
            </w:r>
          </w:p>
          <w:p w:rsidR="0026107A" w:rsidRDefault="005B7F2A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610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сохранности автомобильных дорог общего пользования, </w:t>
            </w:r>
            <w:proofErr w:type="gramStart"/>
            <w:r w:rsidR="002610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находящихся 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границах населенных пунктов;</w:t>
            </w:r>
          </w:p>
          <w:p w:rsidR="006A3168" w:rsidRDefault="0026107A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улучшения технического состояния автомобильных дорог общего пользования,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находящихся 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границах населенных пунктов;</w:t>
            </w:r>
          </w:p>
          <w:p w:rsidR="0026107A" w:rsidRPr="00F468F3" w:rsidRDefault="0026107A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активизация участи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 поселения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реализации общественно значимых проект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ах.</w:t>
            </w:r>
          </w:p>
        </w:tc>
      </w:tr>
      <w:tr w:rsidR="005B7F2A" w:rsidRPr="00156C9E" w:rsidTr="005B7F2A">
        <w:trPr>
          <w:trHeight w:val="1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2A" w:rsidRPr="005B7F2A" w:rsidRDefault="005B7F2A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Важнейшие показатели </w:t>
            </w:r>
          </w:p>
          <w:p w:rsidR="005B7F2A" w:rsidRPr="005B7F2A" w:rsidRDefault="005B7F2A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ффективности</w:t>
            </w:r>
          </w:p>
          <w:p w:rsidR="005B7F2A" w:rsidRPr="005B7F2A" w:rsidRDefault="005B7F2A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2A" w:rsidRDefault="00833C14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 безопасности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 на автомобильных дорогах общего пользования, местного значения находящихся в границах населенных пунктов;</w:t>
            </w:r>
          </w:p>
          <w:p w:rsidR="00833C14" w:rsidRDefault="00833C14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повышение уровня комфортного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проживания  граждан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сельской местности;</w:t>
            </w:r>
          </w:p>
          <w:p w:rsidR="00833C14" w:rsidRDefault="00833C14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активизация участи</w:t>
            </w:r>
            <w:r w:rsidR="003D42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 поселения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реализац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общественно значимых проектах</w:t>
            </w:r>
            <w:r w:rsidR="006A1C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B7F2A" w:rsidRDefault="005B7F2A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7F2A" w:rsidRPr="00F468F3" w:rsidRDefault="005B7F2A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3168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5B7F2A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Сроки  реализации</w:t>
            </w:r>
            <w:proofErr w:type="gramEnd"/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156C9E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B7F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3168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5B7F2A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Объе</w:t>
            </w:r>
            <w:r w:rsidR="005B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бюджетных ассигнований </w:t>
            </w: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156C9E" w:rsidRDefault="005B7F2A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A3168" w:rsidRPr="00156C9E">
              <w:rPr>
                <w:rFonts w:ascii="Times New Roman" w:hAnsi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на реализацию муниципальной программы состоит из средств бюджета муниципального образования Печенковское сельское поселение и бюджета Смоленской области</w:t>
            </w:r>
            <w:r w:rsidR="006A3168" w:rsidRPr="0015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3168" w:rsidRPr="00156C9E">
              <w:rPr>
                <w:rFonts w:ascii="Times New Roman" w:hAnsi="Times New Roman"/>
                <w:sz w:val="24"/>
                <w:szCs w:val="24"/>
              </w:rPr>
              <w:t xml:space="preserve"> составляет всего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A3168" w:rsidRPr="0015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168">
              <w:rPr>
                <w:rFonts w:ascii="Times New Roman" w:hAnsi="Times New Roman"/>
                <w:b/>
                <w:sz w:val="24"/>
                <w:szCs w:val="24"/>
              </w:rPr>
              <w:t>3324</w:t>
            </w:r>
            <w:r w:rsidR="006A3168" w:rsidRPr="00156C9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A31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A3168" w:rsidRPr="00156C9E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3324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руб.,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руб.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56C9E">
              <w:rPr>
                <w:rFonts w:ascii="Times New Roman" w:hAnsi="Times New Roman"/>
                <w:sz w:val="24"/>
                <w:szCs w:val="24"/>
              </w:rPr>
              <w:t>средства  бюджета</w:t>
            </w:r>
            <w:proofErr w:type="gramEnd"/>
            <w:r w:rsidR="005B7F2A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FC6815">
              <w:rPr>
                <w:rFonts w:ascii="Times New Roman" w:hAnsi="Times New Roman"/>
                <w:sz w:val="24"/>
                <w:szCs w:val="24"/>
              </w:rPr>
              <w:t>2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. в том числе: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FC68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руб.,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руб.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-средства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Печенковское сельское поселение: 1022,0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. в том числе: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1022,0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руб.,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руб.</w:t>
            </w:r>
          </w:p>
        </w:tc>
      </w:tr>
      <w:tr w:rsidR="007378E6" w:rsidRPr="00156C9E" w:rsidTr="0026107A">
        <w:trPr>
          <w:trHeight w:val="27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E6" w:rsidRPr="00156C9E" w:rsidRDefault="007378E6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E6" w:rsidRPr="00156C9E" w:rsidRDefault="0073501A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378E6" w:rsidRPr="00156C9E">
              <w:rPr>
                <w:rFonts w:ascii="Times New Roman" w:hAnsi="Times New Roman"/>
                <w:sz w:val="24"/>
                <w:szCs w:val="24"/>
              </w:rPr>
      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7378E6" w:rsidRPr="00156C9E" w:rsidRDefault="007378E6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- объединение различных групп населения;</w:t>
            </w:r>
          </w:p>
          <w:p w:rsidR="007378E6" w:rsidRPr="00156C9E" w:rsidRDefault="007378E6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-активизация участия граждан, проживающих в сельской местности, в реализации </w:t>
            </w:r>
            <w:r w:rsidR="0073501A">
              <w:rPr>
                <w:rFonts w:ascii="Times New Roman" w:hAnsi="Times New Roman"/>
                <w:sz w:val="24"/>
                <w:szCs w:val="24"/>
              </w:rPr>
              <w:t xml:space="preserve">общественно </w:t>
            </w:r>
            <w:proofErr w:type="gramStart"/>
            <w:r w:rsidR="0073501A">
              <w:rPr>
                <w:rFonts w:ascii="Times New Roman" w:hAnsi="Times New Roman"/>
                <w:sz w:val="24"/>
                <w:szCs w:val="24"/>
              </w:rPr>
              <w:t>значимых  проектах</w:t>
            </w:r>
            <w:proofErr w:type="gramEnd"/>
            <w:r w:rsidR="0039113C">
              <w:rPr>
                <w:rFonts w:ascii="Times New Roman" w:hAnsi="Times New Roman"/>
                <w:sz w:val="24"/>
                <w:szCs w:val="24"/>
              </w:rPr>
              <w:t>;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8E6" w:rsidRDefault="007378E6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6C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</w:t>
            </w:r>
            <w:r w:rsidRPr="00156C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гг.</w:t>
            </w:r>
            <w:r w:rsidR="0039113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9113C" w:rsidRPr="00156C9E" w:rsidRDefault="0039113C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доли объектов транспортной инфраструктуры (автомобильные дороги общего пользования местного значения), соответствующих требованиям обеспечения транспортной безопасности.</w:t>
            </w:r>
          </w:p>
        </w:tc>
      </w:tr>
    </w:tbl>
    <w:p w:rsidR="00B92506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0C4E4B" w:rsidRPr="00324732" w:rsidRDefault="000C4E4B" w:rsidP="00B403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732">
        <w:rPr>
          <w:rFonts w:ascii="Times New Roman" w:hAnsi="Times New Roman"/>
          <w:b/>
          <w:sz w:val="28"/>
          <w:szCs w:val="28"/>
        </w:rPr>
        <w:t>Раздел 1. Общ</w:t>
      </w:r>
      <w:r w:rsidR="000F0A8C">
        <w:rPr>
          <w:rFonts w:ascii="Times New Roman" w:hAnsi="Times New Roman"/>
          <w:b/>
          <w:sz w:val="28"/>
          <w:szCs w:val="28"/>
        </w:rPr>
        <w:t xml:space="preserve">ая характеристика социально-экономической </w:t>
      </w:r>
      <w:r w:rsidR="003C1043">
        <w:rPr>
          <w:rFonts w:ascii="Times New Roman" w:hAnsi="Times New Roman"/>
          <w:b/>
          <w:sz w:val="28"/>
          <w:szCs w:val="28"/>
        </w:rPr>
        <w:t>в сфере</w:t>
      </w:r>
      <w:r w:rsidR="00CF4FDE">
        <w:rPr>
          <w:rFonts w:ascii="Times New Roman" w:hAnsi="Times New Roman"/>
          <w:b/>
          <w:sz w:val="28"/>
          <w:szCs w:val="28"/>
        </w:rPr>
        <w:t xml:space="preserve"> </w:t>
      </w:r>
      <w:r w:rsidR="000F0A8C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324732" w:rsidRDefault="00324732" w:rsidP="00B403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На современном этапе развитию сельских территорий уделяется </w:t>
      </w:r>
      <w:proofErr w:type="gramStart"/>
      <w:r w:rsidRPr="001E6C17">
        <w:rPr>
          <w:rFonts w:ascii="Times New Roman" w:hAnsi="Times New Roman"/>
          <w:sz w:val="28"/>
          <w:szCs w:val="28"/>
        </w:rPr>
        <w:t>особое  внимание</w:t>
      </w:r>
      <w:proofErr w:type="gramEnd"/>
      <w:r w:rsidRPr="001E6C17">
        <w:rPr>
          <w:rFonts w:ascii="Times New Roman" w:hAnsi="Times New Roman"/>
          <w:sz w:val="28"/>
          <w:szCs w:val="28"/>
        </w:rPr>
        <w:t xml:space="preserve"> со стороны государства.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1E6C1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E6C17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создания условий для обеспечения доступным и комфортным жильем сельского населения;                 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  развитие рынка труда (кадрового потенциала) на сельских территориях;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</w:t>
      </w:r>
      <w:proofErr w:type="gramStart"/>
      <w:r w:rsidRPr="001E6C17">
        <w:rPr>
          <w:rFonts w:ascii="Times New Roman" w:hAnsi="Times New Roman"/>
          <w:sz w:val="28"/>
          <w:szCs w:val="28"/>
        </w:rPr>
        <w:t>задачей  государственной</w:t>
      </w:r>
      <w:proofErr w:type="gramEnd"/>
      <w:r w:rsidRPr="001E6C17">
        <w:rPr>
          <w:rFonts w:ascii="Times New Roman" w:hAnsi="Times New Roman"/>
          <w:sz w:val="28"/>
          <w:szCs w:val="28"/>
        </w:rPr>
        <w:t xml:space="preserve"> аграрной политики.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</w:t>
      </w:r>
      <w:r w:rsidR="0073501A">
        <w:rPr>
          <w:rFonts w:ascii="Times New Roman" w:hAnsi="Times New Roman"/>
          <w:sz w:val="28"/>
          <w:szCs w:val="28"/>
        </w:rPr>
        <w:t xml:space="preserve"> </w:t>
      </w:r>
      <w:r w:rsidRPr="001E6C17">
        <w:rPr>
          <w:rFonts w:ascii="Times New Roman" w:hAnsi="Times New Roman"/>
          <w:sz w:val="28"/>
          <w:szCs w:val="28"/>
        </w:rPr>
        <w:t xml:space="preserve"> трудового ресурсного потенциала села.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</w:t>
      </w:r>
      <w:r w:rsidRPr="001E6C17">
        <w:rPr>
          <w:rFonts w:ascii="Times New Roman" w:hAnsi="Times New Roman"/>
          <w:sz w:val="28"/>
          <w:szCs w:val="28"/>
        </w:rPr>
        <w:lastRenderedPageBreak/>
        <w:t>уровень затратности комплексного развития сельских территорий в связи с мелкодисперсным характером сельского расселения.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Сокращение   и    </w:t>
      </w:r>
      <w:proofErr w:type="gramStart"/>
      <w:r w:rsidRPr="001E6C17">
        <w:rPr>
          <w:rFonts w:ascii="Times New Roman" w:hAnsi="Times New Roman"/>
          <w:sz w:val="28"/>
          <w:szCs w:val="28"/>
        </w:rPr>
        <w:t>измельчение  сельской</w:t>
      </w:r>
      <w:proofErr w:type="gramEnd"/>
      <w:r w:rsidRPr="001E6C17">
        <w:rPr>
          <w:rFonts w:ascii="Times New Roman" w:hAnsi="Times New Roman"/>
          <w:sz w:val="28"/>
          <w:szCs w:val="28"/>
        </w:rPr>
        <w:t xml:space="preserve"> поселенческой структуры  приводит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к запустению   сельских   </w:t>
      </w:r>
      <w:proofErr w:type="gramStart"/>
      <w:r w:rsidRPr="001E6C17">
        <w:rPr>
          <w:rFonts w:ascii="Times New Roman" w:hAnsi="Times New Roman"/>
          <w:sz w:val="28"/>
          <w:szCs w:val="28"/>
        </w:rPr>
        <w:t xml:space="preserve">территорий,   </w:t>
      </w:r>
      <w:proofErr w:type="gramEnd"/>
      <w:r w:rsidRPr="001E6C17">
        <w:rPr>
          <w:rFonts w:ascii="Times New Roman" w:hAnsi="Times New Roman"/>
          <w:sz w:val="28"/>
          <w:szCs w:val="28"/>
        </w:rPr>
        <w:t>выбытию    из  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proofErr w:type="gramStart"/>
      <w:r w:rsidRPr="001E6C17">
        <w:rPr>
          <w:rFonts w:ascii="Times New Roman" w:hAnsi="Times New Roman"/>
          <w:sz w:val="28"/>
          <w:szCs w:val="28"/>
        </w:rPr>
        <w:t>ниже  городского</w:t>
      </w:r>
      <w:proofErr w:type="gramEnd"/>
      <w:r w:rsidRPr="001E6C17">
        <w:rPr>
          <w:rFonts w:ascii="Times New Roman" w:hAnsi="Times New Roman"/>
          <w:sz w:val="28"/>
          <w:szCs w:val="28"/>
        </w:rPr>
        <w:t xml:space="preserve"> уровня.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324732" w:rsidRPr="0073501A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 </w:t>
      </w:r>
      <w:r w:rsidR="00324732" w:rsidRPr="001E6C17">
        <w:rPr>
          <w:rFonts w:ascii="Times New Roman" w:hAnsi="Times New Roman"/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</w:t>
      </w:r>
      <w:r w:rsidRPr="001E6C17">
        <w:rPr>
          <w:rFonts w:ascii="Times New Roman" w:hAnsi="Times New Roman"/>
          <w:sz w:val="28"/>
          <w:szCs w:val="28"/>
        </w:rPr>
        <w:t xml:space="preserve"> </w:t>
      </w:r>
      <w:r w:rsidR="00324732" w:rsidRPr="001E6C17">
        <w:rPr>
          <w:rFonts w:ascii="Times New Roman" w:hAnsi="Times New Roman"/>
          <w:sz w:val="28"/>
          <w:szCs w:val="28"/>
        </w:rPr>
        <w:t>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324732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</w:t>
      </w:r>
      <w:r w:rsidR="00324732" w:rsidRPr="001E6C17">
        <w:rPr>
          <w:rFonts w:ascii="Times New Roman" w:hAnsi="Times New Roman"/>
          <w:sz w:val="28"/>
          <w:szCs w:val="28"/>
        </w:rPr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324732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</w:t>
      </w:r>
      <w:r w:rsidR="00324732" w:rsidRPr="001E6C17">
        <w:rPr>
          <w:rFonts w:ascii="Times New Roman" w:hAnsi="Times New Roman"/>
          <w:sz w:val="28"/>
          <w:szCs w:val="28"/>
        </w:rPr>
        <w:t xml:space="preserve">- потребностью формирования базовых условий социального комфорта </w:t>
      </w:r>
      <w:r w:rsidR="00EA2442">
        <w:rPr>
          <w:rFonts w:ascii="Times New Roman" w:hAnsi="Times New Roman"/>
          <w:sz w:val="28"/>
          <w:szCs w:val="28"/>
        </w:rPr>
        <w:t>для сельского населения</w:t>
      </w:r>
      <w:r w:rsidR="00324732" w:rsidRPr="001E6C17">
        <w:rPr>
          <w:rFonts w:ascii="Times New Roman" w:hAnsi="Times New Roman"/>
          <w:sz w:val="28"/>
          <w:szCs w:val="28"/>
        </w:rPr>
        <w:t xml:space="preserve"> и закрепления трудовых ресурсов, обеспечивающих </w:t>
      </w:r>
      <w:r w:rsidR="00324732" w:rsidRPr="001E6C17">
        <w:rPr>
          <w:rFonts w:ascii="Times New Roman" w:hAnsi="Times New Roman"/>
          <w:sz w:val="28"/>
          <w:szCs w:val="28"/>
        </w:rPr>
        <w:lastRenderedPageBreak/>
        <w:t>эффективное решение стратегических задач, а также необходимостью обеспечения комплексного развития сельских территорий.</w:t>
      </w:r>
    </w:p>
    <w:p w:rsidR="001E6C17" w:rsidRDefault="001E6C17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42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A8C">
        <w:rPr>
          <w:rFonts w:ascii="Times New Roman" w:hAnsi="Times New Roman" w:cs="Times New Roman"/>
          <w:b/>
          <w:sz w:val="28"/>
          <w:szCs w:val="28"/>
        </w:rPr>
        <w:t xml:space="preserve">Приоритеты муниципальной политики в сфере </w:t>
      </w:r>
      <w:proofErr w:type="gramStart"/>
      <w:r w:rsidR="000F0A8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0F0A8C">
        <w:rPr>
          <w:rFonts w:ascii="Times New Roman" w:hAnsi="Times New Roman" w:cs="Times New Roman"/>
          <w:b/>
          <w:sz w:val="28"/>
          <w:szCs w:val="28"/>
        </w:rPr>
        <w:t>, цели, целевые показатели, описание ожидаемых конечных результатов, сроки и этапы реализации муниципальной программы</w:t>
      </w:r>
    </w:p>
    <w:p w:rsidR="000C4E4B" w:rsidRDefault="000C4E4B" w:rsidP="00B403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C8E" w:rsidRDefault="001E6C17" w:rsidP="005C3C8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5C3C8E">
        <w:rPr>
          <w:sz w:val="28"/>
          <w:szCs w:val="28"/>
        </w:rPr>
        <w:t xml:space="preserve">Приоритеты и цели государственной политики в сфере комплексного развития сельской территории </w:t>
      </w:r>
      <w:r w:rsidR="00320BD8">
        <w:rPr>
          <w:sz w:val="28"/>
          <w:szCs w:val="28"/>
        </w:rPr>
        <w:t xml:space="preserve">муниципального образования </w:t>
      </w:r>
      <w:r w:rsidR="005C3C8E">
        <w:rPr>
          <w:sz w:val="28"/>
          <w:szCs w:val="28"/>
        </w:rPr>
        <w:t>Печенковско</w:t>
      </w:r>
      <w:r w:rsidR="00320BD8">
        <w:rPr>
          <w:sz w:val="28"/>
          <w:szCs w:val="28"/>
        </w:rPr>
        <w:t>е</w:t>
      </w:r>
      <w:r w:rsidR="005C3C8E">
        <w:rPr>
          <w:sz w:val="28"/>
          <w:szCs w:val="28"/>
        </w:rPr>
        <w:t xml:space="preserve"> сельско</w:t>
      </w:r>
      <w:r w:rsidR="00320BD8">
        <w:rPr>
          <w:sz w:val="28"/>
          <w:szCs w:val="28"/>
        </w:rPr>
        <w:t>е</w:t>
      </w:r>
      <w:r w:rsidR="005C3C8E">
        <w:rPr>
          <w:sz w:val="28"/>
          <w:szCs w:val="28"/>
        </w:rPr>
        <w:t xml:space="preserve"> поселени</w:t>
      </w:r>
      <w:r w:rsidR="00320BD8">
        <w:rPr>
          <w:sz w:val="28"/>
          <w:szCs w:val="28"/>
        </w:rPr>
        <w:t>е</w:t>
      </w:r>
      <w:r w:rsidR="005C3C8E">
        <w:rPr>
          <w:sz w:val="28"/>
          <w:szCs w:val="28"/>
        </w:rPr>
        <w:t xml:space="preserve"> определены в соответствии с Указом Правительства  Российской Федерации от 31 мая 2019 г. № 696 «</w:t>
      </w:r>
      <w:r w:rsidR="005C3C8E" w:rsidRPr="001E6C17">
        <w:rPr>
          <w:sz w:val="28"/>
          <w:szCs w:val="28"/>
        </w:rPr>
        <w:t>Комплексное развитие сельских территорий</w:t>
      </w:r>
      <w:r w:rsidR="005C3C8E">
        <w:rPr>
          <w:sz w:val="28"/>
          <w:szCs w:val="28"/>
        </w:rPr>
        <w:t>», Федеральным законом 131-ФЗ «Об общих принципах организации местного самоуправления».</w:t>
      </w:r>
    </w:p>
    <w:p w:rsidR="005C3C8E" w:rsidRDefault="005C3C8E" w:rsidP="005C3C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Приоритетами муниципальной политики в сфере комплексного развития сельской территории</w:t>
      </w:r>
      <w:r w:rsidR="00320BD8">
        <w:rPr>
          <w:sz w:val="28"/>
          <w:szCs w:val="28"/>
        </w:rPr>
        <w:t xml:space="preserve"> муниципального </w:t>
      </w:r>
      <w:proofErr w:type="gramStart"/>
      <w:r w:rsidR="00320B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Печенковско</w:t>
      </w:r>
      <w:r w:rsidR="00320BD8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сельско</w:t>
      </w:r>
      <w:r w:rsidR="00320BD8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20BD8">
        <w:rPr>
          <w:sz w:val="28"/>
          <w:szCs w:val="28"/>
        </w:rPr>
        <w:t>е</w:t>
      </w:r>
      <w:r>
        <w:rPr>
          <w:sz w:val="28"/>
          <w:szCs w:val="28"/>
        </w:rPr>
        <w:t xml:space="preserve">  являются: </w:t>
      </w:r>
    </w:p>
    <w:p w:rsidR="005C3C8E" w:rsidRDefault="005C3C8E" w:rsidP="005C3C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благоустройство территории муниципального образования; </w:t>
      </w:r>
    </w:p>
    <w:p w:rsidR="005C3C8E" w:rsidRPr="005C3C8E" w:rsidRDefault="005C3C8E" w:rsidP="005C3C8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8E">
        <w:rPr>
          <w:sz w:val="28"/>
          <w:szCs w:val="28"/>
        </w:rPr>
        <w:t xml:space="preserve">- </w:t>
      </w:r>
      <w:proofErr w:type="gramStart"/>
      <w:r w:rsidRPr="005C3C8E">
        <w:rPr>
          <w:rFonts w:ascii="Times New Roman" w:hAnsi="Times New Roman"/>
          <w:color w:val="000000" w:themeColor="text1"/>
          <w:sz w:val="28"/>
          <w:szCs w:val="28"/>
        </w:rPr>
        <w:t>обеспечение  безопасности</w:t>
      </w:r>
      <w:proofErr w:type="gramEnd"/>
      <w:r w:rsidRPr="005C3C8E">
        <w:rPr>
          <w:rFonts w:ascii="Times New Roman" w:hAnsi="Times New Roman"/>
          <w:color w:val="000000" w:themeColor="text1"/>
          <w:sz w:val="28"/>
          <w:szCs w:val="28"/>
        </w:rPr>
        <w:t xml:space="preserve"> дорожного движения на автомобильных дорогах общего пользования, местного значения находящихся в границах населенных пунктов;</w:t>
      </w:r>
    </w:p>
    <w:p w:rsidR="005C3C8E" w:rsidRPr="005C3C8E" w:rsidRDefault="005C3C8E" w:rsidP="005C3C8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8E">
        <w:rPr>
          <w:rFonts w:ascii="Times New Roman" w:hAnsi="Times New Roman"/>
          <w:color w:val="000000" w:themeColor="text1"/>
          <w:sz w:val="28"/>
          <w:szCs w:val="28"/>
        </w:rPr>
        <w:t xml:space="preserve">- повышение уровня комфортного </w:t>
      </w:r>
      <w:proofErr w:type="gramStart"/>
      <w:r w:rsidRPr="005C3C8E">
        <w:rPr>
          <w:rFonts w:ascii="Times New Roman" w:hAnsi="Times New Roman"/>
          <w:color w:val="000000" w:themeColor="text1"/>
          <w:sz w:val="28"/>
          <w:szCs w:val="28"/>
        </w:rPr>
        <w:t>проживания  граждан</w:t>
      </w:r>
      <w:proofErr w:type="gramEnd"/>
      <w:r w:rsidRPr="005C3C8E">
        <w:rPr>
          <w:rFonts w:ascii="Times New Roman" w:hAnsi="Times New Roman"/>
          <w:color w:val="000000" w:themeColor="text1"/>
          <w:sz w:val="28"/>
          <w:szCs w:val="28"/>
        </w:rPr>
        <w:t xml:space="preserve"> в сельской местности;</w:t>
      </w:r>
    </w:p>
    <w:p w:rsidR="005C3C8E" w:rsidRPr="005C3C8E" w:rsidRDefault="005C3C8E" w:rsidP="005C3C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C8E">
        <w:rPr>
          <w:rFonts w:ascii="Times New Roman" w:hAnsi="Times New Roman"/>
          <w:sz w:val="28"/>
          <w:szCs w:val="28"/>
          <w:lang w:eastAsia="ru-RU"/>
        </w:rPr>
        <w:t>-сохранение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</w:r>
    </w:p>
    <w:p w:rsidR="005C3C8E" w:rsidRPr="005C3C8E" w:rsidRDefault="005C3C8E" w:rsidP="005C3C8E">
      <w:pPr>
        <w:pStyle w:val="Default"/>
        <w:jc w:val="both"/>
        <w:rPr>
          <w:sz w:val="28"/>
          <w:szCs w:val="28"/>
        </w:rPr>
      </w:pPr>
      <w:r w:rsidRPr="005C3C8E">
        <w:rPr>
          <w:sz w:val="28"/>
          <w:szCs w:val="28"/>
        </w:rPr>
        <w:t xml:space="preserve">- активизация участия граждан, проживающих в сельской местности, в реализации </w:t>
      </w:r>
      <w:r w:rsidR="00EA2442">
        <w:rPr>
          <w:sz w:val="28"/>
          <w:szCs w:val="28"/>
        </w:rPr>
        <w:t xml:space="preserve">общественно </w:t>
      </w:r>
      <w:proofErr w:type="gramStart"/>
      <w:r w:rsidR="00EA2442">
        <w:rPr>
          <w:sz w:val="28"/>
          <w:szCs w:val="28"/>
        </w:rPr>
        <w:t>значимых  проектах</w:t>
      </w:r>
      <w:proofErr w:type="gramEnd"/>
      <w:r>
        <w:rPr>
          <w:sz w:val="28"/>
          <w:szCs w:val="28"/>
        </w:rPr>
        <w:t>.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6C17" w:rsidRPr="001E6C17">
        <w:rPr>
          <w:rFonts w:ascii="Times New Roman" w:hAnsi="Times New Roman"/>
          <w:sz w:val="28"/>
          <w:szCs w:val="28"/>
        </w:rPr>
        <w:t xml:space="preserve">С учетом целевых установок </w:t>
      </w:r>
      <w:hyperlink r:id="rId11" w:history="1">
        <w:r w:rsidR="001E6C17" w:rsidRPr="001E6C17">
          <w:rPr>
            <w:rFonts w:ascii="Times New Roman" w:hAnsi="Times New Roman"/>
            <w:sz w:val="28"/>
            <w:szCs w:val="28"/>
          </w:rPr>
          <w:t>государственной</w:t>
        </w:r>
      </w:hyperlink>
      <w:r w:rsidR="001E6C17" w:rsidRPr="001E6C17">
        <w:rPr>
          <w:rFonts w:ascii="Times New Roman" w:hAnsi="Times New Roman"/>
          <w:sz w:val="28"/>
          <w:szCs w:val="28"/>
        </w:rPr>
        <w:t xml:space="preserve">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целей: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 xml:space="preserve">-создание благоприятных инфраструктурных условий на территории муниципального образования </w:t>
      </w:r>
      <w:proofErr w:type="gramStart"/>
      <w:r w:rsidR="0083120E">
        <w:rPr>
          <w:rFonts w:ascii="Times New Roman" w:hAnsi="Times New Roman"/>
          <w:sz w:val="28"/>
          <w:szCs w:val="28"/>
        </w:rPr>
        <w:t xml:space="preserve">Печенковское </w:t>
      </w:r>
      <w:r w:rsidRPr="005A36F1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Pr="005A36F1">
        <w:rPr>
          <w:rFonts w:ascii="Times New Roman" w:hAnsi="Times New Roman"/>
          <w:sz w:val="28"/>
          <w:szCs w:val="28"/>
        </w:rPr>
        <w:t xml:space="preserve"> поселение;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-активизация участия граждан, проживающих в сельской местности в реализации общест</w:t>
      </w:r>
      <w:r w:rsidR="00EA2442">
        <w:rPr>
          <w:rFonts w:ascii="Times New Roman" w:hAnsi="Times New Roman"/>
          <w:sz w:val="28"/>
          <w:szCs w:val="28"/>
        </w:rPr>
        <w:t>венно значимых проектах</w:t>
      </w:r>
      <w:r w:rsidRPr="005A36F1">
        <w:rPr>
          <w:rFonts w:ascii="Times New Roman" w:hAnsi="Times New Roman"/>
          <w:sz w:val="28"/>
          <w:szCs w:val="28"/>
        </w:rPr>
        <w:t>;</w:t>
      </w:r>
    </w:p>
    <w:p w:rsidR="005A36F1" w:rsidRP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Style w:val="s3"/>
          <w:rFonts w:ascii="Times New Roman" w:hAnsi="Times New Roman"/>
          <w:sz w:val="28"/>
          <w:szCs w:val="28"/>
        </w:rPr>
        <w:t>-</w:t>
      </w:r>
      <w:r w:rsidRPr="005A36F1"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сельском поселении за счёт п</w:t>
      </w:r>
      <w:r w:rsidR="00EA2442">
        <w:rPr>
          <w:rFonts w:ascii="Times New Roman" w:hAnsi="Times New Roman"/>
          <w:sz w:val="28"/>
          <w:szCs w:val="28"/>
        </w:rPr>
        <w:t>овышения уровня благоустройства;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6F1">
        <w:rPr>
          <w:rFonts w:ascii="Times New Roman" w:hAnsi="Times New Roman"/>
          <w:sz w:val="28"/>
          <w:szCs w:val="28"/>
        </w:rPr>
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</w:t>
      </w:r>
      <w:r w:rsidR="00EA2442">
        <w:rPr>
          <w:rFonts w:ascii="Times New Roman" w:hAnsi="Times New Roman"/>
          <w:sz w:val="28"/>
          <w:szCs w:val="28"/>
        </w:rPr>
        <w:t>, просвещении жителей поселения;</w:t>
      </w:r>
    </w:p>
    <w:p w:rsidR="001E6C17" w:rsidRPr="001E6C17" w:rsidRDefault="00EA244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6C17" w:rsidRPr="001E6C17"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формирование позитивного отношения к сельской мес</w:t>
      </w:r>
      <w:r w:rsidR="00EA2442">
        <w:rPr>
          <w:rFonts w:ascii="Times New Roman" w:hAnsi="Times New Roman"/>
          <w:sz w:val="28"/>
          <w:szCs w:val="28"/>
        </w:rPr>
        <w:t>тности и сельскому образу жизни;</w:t>
      </w:r>
    </w:p>
    <w:p w:rsidR="00435079" w:rsidRPr="00F468F3" w:rsidRDefault="00435079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8F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468F3">
        <w:rPr>
          <w:rFonts w:ascii="Times New Roman" w:hAnsi="Times New Roman"/>
          <w:sz w:val="28"/>
          <w:szCs w:val="28"/>
        </w:rPr>
        <w:t>ремонт существующей сети дорог общего пользования местного значения, в том числе и улично-дорожной сети, улучшения их транспортно-эксплуатационного состояния для обеспечения безопасности дорожного движения</w:t>
      </w:r>
      <w:r w:rsidR="004C6D80" w:rsidRPr="00F468F3">
        <w:rPr>
          <w:rFonts w:ascii="Times New Roman" w:hAnsi="Times New Roman"/>
          <w:sz w:val="28"/>
          <w:szCs w:val="28"/>
        </w:rPr>
        <w:t>.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1E6C17" w:rsidRPr="001E6C17" w:rsidRDefault="00EA244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</w:t>
      </w:r>
      <w:r w:rsidR="001E6C17" w:rsidRPr="001E6C17">
        <w:rPr>
          <w:rFonts w:ascii="Times New Roman" w:hAnsi="Times New Roman"/>
          <w:sz w:val="28"/>
          <w:szCs w:val="28"/>
        </w:rPr>
        <w:t xml:space="preserve"> участия граждан, проживающих в сельской местности, в реализац</w:t>
      </w:r>
      <w:r>
        <w:rPr>
          <w:rFonts w:ascii="Times New Roman" w:hAnsi="Times New Roman"/>
          <w:sz w:val="28"/>
          <w:szCs w:val="28"/>
        </w:rPr>
        <w:t>ии общественно значимых проектах</w:t>
      </w:r>
      <w:r w:rsidR="001E6C17" w:rsidRPr="001E6C17">
        <w:rPr>
          <w:rFonts w:ascii="Times New Roman" w:hAnsi="Times New Roman"/>
          <w:sz w:val="28"/>
          <w:szCs w:val="28"/>
        </w:rPr>
        <w:t xml:space="preserve"> – грантовая поддержка местных инициатив граждан, проживающих в сельской местности</w:t>
      </w:r>
      <w:r>
        <w:rPr>
          <w:rFonts w:ascii="Times New Roman" w:hAnsi="Times New Roman"/>
          <w:sz w:val="28"/>
          <w:szCs w:val="28"/>
        </w:rPr>
        <w:t>;</w:t>
      </w:r>
    </w:p>
    <w:p w:rsidR="001E6C17" w:rsidRDefault="00EA244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244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улучшение</w:t>
      </w:r>
      <w:r w:rsidRPr="00EA2442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технического состояния автомобильных дорог общего пользования, </w:t>
      </w:r>
      <w:proofErr w:type="gramStart"/>
      <w:r w:rsidRPr="00EA2442">
        <w:rPr>
          <w:rFonts w:ascii="Times New Roman" w:hAnsi="Times New Roman"/>
          <w:color w:val="000000" w:themeColor="text1"/>
          <w:sz w:val="28"/>
          <w:szCs w:val="28"/>
        </w:rPr>
        <w:t>находящихся  в</w:t>
      </w:r>
      <w:proofErr w:type="gramEnd"/>
      <w:r w:rsidRPr="00EA2442">
        <w:rPr>
          <w:rFonts w:ascii="Times New Roman" w:hAnsi="Times New Roman"/>
          <w:color w:val="000000" w:themeColor="text1"/>
          <w:sz w:val="28"/>
          <w:szCs w:val="28"/>
        </w:rPr>
        <w:t xml:space="preserve"> границах населенных пунктов</w:t>
      </w:r>
      <w:r w:rsidRPr="00EA2442">
        <w:rPr>
          <w:rFonts w:ascii="Times New Roman" w:hAnsi="Times New Roman"/>
          <w:sz w:val="28"/>
          <w:szCs w:val="28"/>
        </w:rPr>
        <w:t xml:space="preserve"> </w:t>
      </w:r>
      <w:r w:rsidRPr="00F468F3">
        <w:rPr>
          <w:rFonts w:ascii="Times New Roman" w:hAnsi="Times New Roman"/>
          <w:sz w:val="28"/>
          <w:szCs w:val="28"/>
        </w:rPr>
        <w:t>и улично-дорожной сети, улучшения их транспортно-эксплуатационного состояния для обеспечения безопасности дорожного движения</w:t>
      </w:r>
      <w:r w:rsidR="006B1A31">
        <w:rPr>
          <w:rFonts w:ascii="Times New Roman" w:hAnsi="Times New Roman"/>
          <w:sz w:val="28"/>
          <w:szCs w:val="28"/>
        </w:rPr>
        <w:t>;</w:t>
      </w:r>
    </w:p>
    <w:p w:rsidR="006A1C9A" w:rsidRPr="006A1C9A" w:rsidRDefault="006A1C9A" w:rsidP="006A1C9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1C9A">
        <w:rPr>
          <w:rFonts w:ascii="Times New Roman" w:hAnsi="Times New Roman"/>
          <w:color w:val="000000" w:themeColor="text1"/>
          <w:sz w:val="28"/>
          <w:szCs w:val="28"/>
        </w:rPr>
        <w:t>-создание комфортных условий жизнедеятельности в сельском поселении за счёт п</w:t>
      </w:r>
      <w:r>
        <w:rPr>
          <w:rFonts w:ascii="Times New Roman" w:hAnsi="Times New Roman"/>
          <w:color w:val="000000" w:themeColor="text1"/>
          <w:sz w:val="28"/>
          <w:szCs w:val="28"/>
        </w:rPr>
        <w:t>овышения уровня благоустройства;</w:t>
      </w:r>
    </w:p>
    <w:p w:rsidR="006B1A31" w:rsidRPr="00EA2442" w:rsidRDefault="006A1C9A" w:rsidP="00B403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C8E">
        <w:rPr>
          <w:rFonts w:ascii="Times New Roman" w:hAnsi="Times New Roman"/>
          <w:sz w:val="28"/>
          <w:szCs w:val="28"/>
          <w:lang w:eastAsia="ru-RU"/>
        </w:rPr>
        <w:t>-сохранение военно-исторического прошлого России, воспитание патриотизма и интернационализма на примерах героизма, проявленного в годы Великой От</w:t>
      </w:r>
      <w:r>
        <w:rPr>
          <w:rFonts w:ascii="Times New Roman" w:hAnsi="Times New Roman"/>
          <w:sz w:val="28"/>
          <w:szCs w:val="28"/>
          <w:lang w:eastAsia="ru-RU"/>
        </w:rPr>
        <w:t xml:space="preserve">ечественной войны 1941-1945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гг..</w:t>
      </w:r>
      <w:proofErr w:type="gramEnd"/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отсутствие в обществе понимания значимости и перспектив развития сельских территорий.</w:t>
      </w:r>
    </w:p>
    <w:p w:rsid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6C17" w:rsidRPr="001E6C17">
        <w:rPr>
          <w:rFonts w:ascii="Times New Roman" w:hAnsi="Times New Roman"/>
          <w:sz w:val="28"/>
          <w:szCs w:val="28"/>
        </w:rPr>
        <w:t>Целевые индикаторы и показатели Прог</w:t>
      </w:r>
      <w:r>
        <w:rPr>
          <w:rFonts w:ascii="Times New Roman" w:hAnsi="Times New Roman"/>
          <w:sz w:val="28"/>
          <w:szCs w:val="28"/>
        </w:rPr>
        <w:t>раммы приведены в приложении № 1</w:t>
      </w:r>
      <w:r w:rsidR="001E6C17" w:rsidRPr="001E6C17">
        <w:rPr>
          <w:rFonts w:ascii="Times New Roman" w:hAnsi="Times New Roman"/>
          <w:sz w:val="28"/>
          <w:szCs w:val="28"/>
        </w:rPr>
        <w:t>.</w:t>
      </w: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Конечными ожидаемыми результатами реализации Программы являются: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</w:rPr>
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</w:rPr>
        <w:t xml:space="preserve"> - объединение различных групп населения;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</w:rPr>
        <w:t xml:space="preserve">-активизация участия граждан, проживающих в сельской местности, в реализации </w:t>
      </w:r>
      <w:r w:rsidR="00EA2442">
        <w:rPr>
          <w:rFonts w:ascii="Times New Roman" w:hAnsi="Times New Roman"/>
          <w:sz w:val="28"/>
          <w:szCs w:val="28"/>
        </w:rPr>
        <w:t xml:space="preserve">общественно </w:t>
      </w:r>
      <w:proofErr w:type="gramStart"/>
      <w:r w:rsidR="00EA2442">
        <w:rPr>
          <w:rFonts w:ascii="Times New Roman" w:hAnsi="Times New Roman"/>
          <w:sz w:val="28"/>
          <w:szCs w:val="28"/>
        </w:rPr>
        <w:t>значимых  проектах</w:t>
      </w:r>
      <w:proofErr w:type="gramEnd"/>
      <w:r w:rsidRPr="00395A4A">
        <w:rPr>
          <w:rFonts w:ascii="Times New Roman" w:hAnsi="Times New Roman"/>
          <w:sz w:val="28"/>
          <w:szCs w:val="28"/>
        </w:rPr>
        <w:t xml:space="preserve">; 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4A">
        <w:rPr>
          <w:rFonts w:ascii="Times New Roman" w:hAnsi="Times New Roman"/>
          <w:sz w:val="28"/>
          <w:szCs w:val="28"/>
        </w:rPr>
        <w:t xml:space="preserve">- </w:t>
      </w:r>
      <w:r w:rsidRPr="00395A4A">
        <w:rPr>
          <w:rFonts w:ascii="Times New Roman" w:hAnsi="Times New Roman"/>
          <w:sz w:val="28"/>
          <w:szCs w:val="28"/>
          <w:lang w:eastAsia="ru-RU"/>
        </w:rPr>
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  <w:lang w:eastAsia="ru-RU"/>
        </w:rPr>
        <w:t>- увеличение доли объектов транспортной инфраструктуры (автомобильные дороги общего пользования местного значения), соответствующих требованиям обеспечения транспортной безопасности.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Участие в реализации данного проекта позволит повысить уровень комфортности проживания и уровень обеспеченности объектами социальной </w:t>
      </w:r>
      <w:r w:rsidRPr="00BF0F15">
        <w:rPr>
          <w:rFonts w:ascii="Times New Roman" w:hAnsi="Times New Roman"/>
          <w:sz w:val="28"/>
          <w:szCs w:val="28"/>
        </w:rPr>
        <w:lastRenderedPageBreak/>
        <w:t xml:space="preserve">инфраструктуры на территории муниципального образования </w:t>
      </w:r>
      <w:r w:rsidR="0083120E">
        <w:rPr>
          <w:rFonts w:ascii="Times New Roman" w:hAnsi="Times New Roman"/>
          <w:sz w:val="28"/>
          <w:szCs w:val="28"/>
        </w:rPr>
        <w:t>Печенковское</w:t>
      </w:r>
      <w:r w:rsidRPr="00BF0F1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>Участие в реализации данного проекта позволит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5A36F1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Жители населенных пунктов муниципального образования </w:t>
      </w:r>
      <w:r w:rsidR="0083120E">
        <w:rPr>
          <w:rFonts w:ascii="Times New Roman" w:hAnsi="Times New Roman"/>
          <w:sz w:val="28"/>
          <w:szCs w:val="28"/>
        </w:rPr>
        <w:t>Печенковское</w:t>
      </w:r>
      <w:r w:rsidRPr="00BF0F15">
        <w:rPr>
          <w:rFonts w:ascii="Times New Roman" w:hAnsi="Times New Roman"/>
          <w:sz w:val="28"/>
          <w:szCs w:val="28"/>
        </w:rPr>
        <w:t xml:space="preserve"> сельское поселение почувствуют себя участниками в преобразовании своей малой Родины, у них возникнет желание своими делами и поступками нести </w:t>
      </w:r>
      <w:proofErr w:type="gramStart"/>
      <w:r w:rsidRPr="00BF0F15">
        <w:rPr>
          <w:rFonts w:ascii="Times New Roman" w:hAnsi="Times New Roman"/>
          <w:sz w:val="28"/>
          <w:szCs w:val="28"/>
        </w:rPr>
        <w:t>ответственность  за</w:t>
      </w:r>
      <w:proofErr w:type="gramEnd"/>
      <w:r w:rsidRPr="00BF0F15">
        <w:rPr>
          <w:rFonts w:ascii="Times New Roman" w:hAnsi="Times New Roman"/>
          <w:sz w:val="28"/>
          <w:szCs w:val="28"/>
        </w:rPr>
        <w:t xml:space="preserve"> ее будущее.</w:t>
      </w:r>
    </w:p>
    <w:p w:rsidR="00BF0F15" w:rsidRPr="005A36F1" w:rsidRDefault="00EA1B9D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Основным риском, связанным</w:t>
      </w:r>
      <w:r w:rsidR="008D1551">
        <w:rPr>
          <w:rFonts w:ascii="Times New Roman" w:hAnsi="Times New Roman"/>
          <w:sz w:val="28"/>
          <w:szCs w:val="28"/>
        </w:rPr>
        <w:t xml:space="preserve"> с реализацией Программы, является следующий фактор- ограниченностью источников финансирования программных мероприятий и неразвитостью механизмов привлечения средств на финансирование мероприятий.</w:t>
      </w:r>
    </w:p>
    <w:p w:rsidR="000C4E4B" w:rsidRDefault="000C4E4B" w:rsidP="00B4036D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 ре</w:t>
      </w:r>
      <w:r w:rsidR="005A36F1">
        <w:rPr>
          <w:rFonts w:ascii="Times New Roman" w:hAnsi="Times New Roman" w:cs="Times New Roman"/>
          <w:sz w:val="28"/>
        </w:rPr>
        <w:t>ализуется в один этап: 202</w:t>
      </w:r>
      <w:r w:rsidR="0083120E">
        <w:rPr>
          <w:rFonts w:ascii="Times New Roman" w:hAnsi="Times New Roman" w:cs="Times New Roman"/>
          <w:sz w:val="28"/>
        </w:rPr>
        <w:t>1</w:t>
      </w:r>
      <w:r w:rsidR="005A36F1">
        <w:rPr>
          <w:rFonts w:ascii="Times New Roman" w:hAnsi="Times New Roman" w:cs="Times New Roman"/>
          <w:sz w:val="28"/>
        </w:rPr>
        <w:t>-202</w:t>
      </w:r>
      <w:r w:rsidR="0083120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годы</w:t>
      </w:r>
      <w:r>
        <w:rPr>
          <w:sz w:val="28"/>
        </w:rPr>
        <w:t>.</w:t>
      </w:r>
    </w:p>
    <w:p w:rsidR="006F19FB" w:rsidRDefault="006F19FB" w:rsidP="00B4036D">
      <w:pPr>
        <w:pStyle w:val="ConsPlusNormal"/>
        <w:widowControl/>
        <w:ind w:firstLine="540"/>
        <w:jc w:val="both"/>
        <w:rPr>
          <w:sz w:val="28"/>
        </w:rPr>
      </w:pP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442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  <w:r w:rsidR="000F0A8C">
        <w:rPr>
          <w:rFonts w:ascii="Times New Roman" w:hAnsi="Times New Roman"/>
          <w:b/>
          <w:sz w:val="28"/>
          <w:szCs w:val="28"/>
        </w:rPr>
        <w:t>, подпрограмм.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BEA" w:rsidRDefault="00730BEA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0BEA">
        <w:rPr>
          <w:rFonts w:ascii="Times New Roman" w:hAnsi="Times New Roman"/>
          <w:sz w:val="28"/>
          <w:szCs w:val="28"/>
        </w:rPr>
        <w:t xml:space="preserve">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 </w:t>
      </w:r>
    </w:p>
    <w:p w:rsidR="00156C9E" w:rsidRDefault="00156C9E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6C9E" w:rsidRPr="00730BEA" w:rsidRDefault="00156C9E" w:rsidP="00B403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C4E4B" w:rsidRDefault="000C4E4B" w:rsidP="00B4036D">
      <w:pPr>
        <w:pStyle w:val="Default"/>
        <w:ind w:left="360" w:firstLine="348"/>
        <w:jc w:val="both"/>
        <w:rPr>
          <w:b/>
          <w:sz w:val="28"/>
          <w:szCs w:val="28"/>
        </w:rPr>
      </w:pPr>
      <w:r w:rsidRPr="00730BEA">
        <w:rPr>
          <w:b/>
          <w:sz w:val="28"/>
          <w:szCs w:val="28"/>
        </w:rPr>
        <w:t>В состав программы входят следующие основные мероприятия:</w:t>
      </w:r>
    </w:p>
    <w:p w:rsidR="001C6C82" w:rsidRPr="00730BEA" w:rsidRDefault="001C6C82" w:rsidP="00B4036D">
      <w:pPr>
        <w:pStyle w:val="Default"/>
        <w:ind w:left="360" w:firstLine="348"/>
        <w:jc w:val="both"/>
        <w:rPr>
          <w:b/>
          <w:sz w:val="28"/>
          <w:szCs w:val="28"/>
        </w:rPr>
      </w:pPr>
    </w:p>
    <w:p w:rsidR="008E4608" w:rsidRDefault="006F19FB" w:rsidP="00776E0B">
      <w:pPr>
        <w:pStyle w:val="Default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1.Сохранение и восстановление памятников «Воинам партизанам и </w:t>
      </w:r>
      <w:proofErr w:type="gramStart"/>
      <w:r>
        <w:rPr>
          <w:sz w:val="28"/>
          <w:szCs w:val="28"/>
        </w:rPr>
        <w:t>мирным жителям</w:t>
      </w:r>
      <w:proofErr w:type="gramEnd"/>
      <w:r>
        <w:rPr>
          <w:sz w:val="28"/>
          <w:szCs w:val="28"/>
        </w:rPr>
        <w:t xml:space="preserve"> погибшим в годы ВОВ 1941-1945г.г.» и обус</w:t>
      </w:r>
      <w:r w:rsidR="00EA2442">
        <w:rPr>
          <w:sz w:val="28"/>
          <w:szCs w:val="28"/>
        </w:rPr>
        <w:t>тройство прилегающих территорий.</w:t>
      </w:r>
    </w:p>
    <w:p w:rsidR="006F19FB" w:rsidRDefault="00776E0B" w:rsidP="00776E0B">
      <w:pPr>
        <w:pStyle w:val="Default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9FB">
        <w:rPr>
          <w:sz w:val="28"/>
          <w:szCs w:val="28"/>
        </w:rPr>
        <w:t xml:space="preserve">.Устройство контейнерных площадок на территории муниципального образования </w:t>
      </w:r>
      <w:r w:rsidR="0083120E">
        <w:rPr>
          <w:sz w:val="28"/>
          <w:szCs w:val="28"/>
        </w:rPr>
        <w:t>Печенковское</w:t>
      </w:r>
      <w:r w:rsidR="00F66169">
        <w:rPr>
          <w:sz w:val="28"/>
          <w:szCs w:val="28"/>
        </w:rPr>
        <w:t xml:space="preserve"> сельское поселение.</w:t>
      </w:r>
    </w:p>
    <w:p w:rsidR="001C6C82" w:rsidRDefault="00776E0B" w:rsidP="00B4036D">
      <w:pPr>
        <w:pStyle w:val="Default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C82">
        <w:rPr>
          <w:sz w:val="28"/>
          <w:szCs w:val="28"/>
        </w:rPr>
        <w:t>. Ремонтно-восстановительные работы улично-дорожной сети и дворовых проездов.</w:t>
      </w:r>
    </w:p>
    <w:tbl>
      <w:tblPr>
        <w:tblpPr w:leftFromText="180" w:rightFromText="180" w:vertAnchor="text" w:tblpY="1"/>
        <w:tblOverlap w:val="never"/>
        <w:tblW w:w="146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76"/>
      </w:tblGrid>
      <w:tr w:rsidR="001C6C82" w:rsidTr="001C6C82">
        <w:trPr>
          <w:cantSplit/>
          <w:trHeight w:val="350"/>
        </w:trPr>
        <w:tc>
          <w:tcPr>
            <w:tcW w:w="1467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E4B" w:rsidRDefault="00D926B2" w:rsidP="00D926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4E4B">
        <w:rPr>
          <w:rFonts w:ascii="Times New Roman" w:hAnsi="Times New Roman" w:cs="Times New Roman"/>
          <w:sz w:val="28"/>
          <w:szCs w:val="28"/>
        </w:rPr>
        <w:t>Сведения об основных мероприятиях муниципальной программы отражены в приложении №2.</w:t>
      </w:r>
    </w:p>
    <w:p w:rsidR="000C4E4B" w:rsidRDefault="000C4E4B" w:rsidP="00B403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69">
        <w:rPr>
          <w:rFonts w:ascii="Times New Roman" w:hAnsi="Times New Roman"/>
          <w:b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 xml:space="preserve"> Обоснование ресурсного обеспечения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BF0F15">
        <w:rPr>
          <w:rFonts w:ascii="Times New Roman" w:hAnsi="Times New Roman"/>
          <w:sz w:val="28"/>
          <w:szCs w:val="28"/>
        </w:rPr>
        <w:t>Финан</w:t>
      </w:r>
      <w:r w:rsidR="000F0A8C">
        <w:rPr>
          <w:rFonts w:ascii="Times New Roman" w:hAnsi="Times New Roman"/>
          <w:sz w:val="28"/>
          <w:szCs w:val="28"/>
        </w:rPr>
        <w:t xml:space="preserve">сирование направлений муниципальной программы будет осуществляться </w:t>
      </w:r>
      <w:r w:rsidRPr="00BF0F15">
        <w:rPr>
          <w:rFonts w:ascii="Times New Roman" w:hAnsi="Times New Roman"/>
          <w:sz w:val="28"/>
          <w:szCs w:val="28"/>
        </w:rPr>
        <w:t xml:space="preserve">  за счет средств бюджета Смоленской области</w:t>
      </w:r>
      <w:r w:rsidR="000F0A8C">
        <w:rPr>
          <w:rFonts w:ascii="Times New Roman" w:hAnsi="Times New Roman"/>
          <w:sz w:val="28"/>
          <w:szCs w:val="28"/>
        </w:rPr>
        <w:t xml:space="preserve"> (далее -областной </w:t>
      </w:r>
      <w:proofErr w:type="gramStart"/>
      <w:r w:rsidR="000F0A8C">
        <w:rPr>
          <w:rFonts w:ascii="Times New Roman" w:hAnsi="Times New Roman"/>
          <w:sz w:val="28"/>
          <w:szCs w:val="28"/>
        </w:rPr>
        <w:t xml:space="preserve">бюджет) </w:t>
      </w:r>
      <w:r w:rsidRPr="00BF0F15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0F0A8C">
        <w:rPr>
          <w:rFonts w:ascii="Times New Roman" w:hAnsi="Times New Roman"/>
          <w:sz w:val="28"/>
          <w:szCs w:val="28"/>
        </w:rPr>
        <w:t xml:space="preserve"> средств </w:t>
      </w:r>
      <w:r w:rsidRPr="00BF0F15">
        <w:rPr>
          <w:rFonts w:ascii="Times New Roman" w:hAnsi="Times New Roman"/>
          <w:sz w:val="28"/>
          <w:szCs w:val="28"/>
        </w:rPr>
        <w:t xml:space="preserve"> бюджета </w:t>
      </w:r>
      <w:r w:rsidRPr="00BF0F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F0F15">
        <w:rPr>
          <w:rFonts w:ascii="Times New Roman" w:hAnsi="Times New Roman"/>
          <w:sz w:val="28"/>
          <w:szCs w:val="28"/>
        </w:rPr>
        <w:t xml:space="preserve"> </w:t>
      </w:r>
      <w:r w:rsidR="0083120E">
        <w:rPr>
          <w:rFonts w:ascii="Times New Roman" w:hAnsi="Times New Roman"/>
          <w:sz w:val="28"/>
          <w:szCs w:val="28"/>
        </w:rPr>
        <w:t>Печенковское</w:t>
      </w:r>
      <w:r w:rsidRPr="00BF0F15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0F0A8C">
        <w:rPr>
          <w:rFonts w:ascii="Times New Roman" w:hAnsi="Times New Roman"/>
          <w:sz w:val="28"/>
          <w:szCs w:val="28"/>
        </w:rPr>
        <w:t>(далее – местный бюджет).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Общий объем </w:t>
      </w:r>
      <w:r w:rsidR="000F0A8C">
        <w:rPr>
          <w:rFonts w:ascii="Times New Roman" w:hAnsi="Times New Roman"/>
          <w:sz w:val="28"/>
          <w:szCs w:val="28"/>
        </w:rPr>
        <w:t xml:space="preserve">бюджетных </w:t>
      </w:r>
      <w:proofErr w:type="gramStart"/>
      <w:r w:rsidR="000F0A8C">
        <w:rPr>
          <w:rFonts w:ascii="Times New Roman" w:hAnsi="Times New Roman"/>
          <w:sz w:val="28"/>
          <w:szCs w:val="28"/>
        </w:rPr>
        <w:t xml:space="preserve">ассигнований </w:t>
      </w:r>
      <w:r w:rsidRPr="00BF0F15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BF0F15">
        <w:rPr>
          <w:rFonts w:ascii="Times New Roman" w:hAnsi="Times New Roman"/>
          <w:sz w:val="28"/>
          <w:szCs w:val="28"/>
        </w:rPr>
        <w:t xml:space="preserve">  </w:t>
      </w:r>
      <w:r w:rsidR="004C6D80">
        <w:rPr>
          <w:rFonts w:ascii="Times New Roman" w:hAnsi="Times New Roman"/>
          <w:b/>
          <w:sz w:val="28"/>
          <w:szCs w:val="28"/>
        </w:rPr>
        <w:t>3324,8</w:t>
      </w:r>
      <w:r w:rsidRPr="00BF0F15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1</w:t>
      </w:r>
      <w:r w:rsidRPr="00BF0F15">
        <w:rPr>
          <w:rFonts w:ascii="Times New Roman" w:hAnsi="Times New Roman"/>
          <w:sz w:val="28"/>
          <w:szCs w:val="28"/>
        </w:rPr>
        <w:t xml:space="preserve"> год – </w:t>
      </w:r>
      <w:r w:rsidR="00CF648C">
        <w:rPr>
          <w:rFonts w:ascii="Times New Roman" w:hAnsi="Times New Roman"/>
          <w:sz w:val="28"/>
          <w:szCs w:val="28"/>
        </w:rPr>
        <w:t>3</w:t>
      </w:r>
      <w:r w:rsidR="004C6D80">
        <w:rPr>
          <w:rFonts w:ascii="Times New Roman" w:hAnsi="Times New Roman"/>
          <w:sz w:val="28"/>
          <w:szCs w:val="28"/>
        </w:rPr>
        <w:t>324,8</w:t>
      </w:r>
      <w:r w:rsidRPr="00BF0F15">
        <w:rPr>
          <w:rFonts w:ascii="Times New Roman" w:hAnsi="Times New Roman"/>
          <w:sz w:val="28"/>
          <w:szCs w:val="28"/>
        </w:rPr>
        <w:t xml:space="preserve"> тыс. руб.,</w:t>
      </w:r>
    </w:p>
    <w:p w:rsidR="0083120E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2</w:t>
      </w:r>
      <w:r w:rsidRPr="00BF0F15">
        <w:rPr>
          <w:rFonts w:ascii="Times New Roman" w:hAnsi="Times New Roman"/>
          <w:sz w:val="28"/>
          <w:szCs w:val="28"/>
        </w:rPr>
        <w:t xml:space="preserve"> год – 0,0 тыс. ру</w:t>
      </w:r>
      <w:r w:rsidR="00F468F3">
        <w:rPr>
          <w:rFonts w:ascii="Times New Roman" w:hAnsi="Times New Roman"/>
          <w:sz w:val="28"/>
          <w:szCs w:val="28"/>
        </w:rPr>
        <w:t>б.;</w:t>
      </w:r>
    </w:p>
    <w:p w:rsidR="00BF0F15" w:rsidRPr="00BF0F15" w:rsidRDefault="0083120E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BF0F15" w:rsidRPr="00BF0F15">
        <w:rPr>
          <w:rFonts w:ascii="Times New Roman" w:hAnsi="Times New Roman"/>
          <w:sz w:val="28"/>
          <w:szCs w:val="28"/>
        </w:rPr>
        <w:t xml:space="preserve"> год – 0,0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="00BF0F15"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4</w:t>
      </w:r>
      <w:r w:rsidRPr="00BF0F15">
        <w:rPr>
          <w:rFonts w:ascii="Times New Roman" w:hAnsi="Times New Roman"/>
          <w:sz w:val="28"/>
          <w:szCs w:val="28"/>
        </w:rPr>
        <w:t xml:space="preserve"> год – 0,0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5</w:t>
      </w:r>
      <w:r w:rsidRPr="00BF0F15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BF0F15">
        <w:rPr>
          <w:rFonts w:ascii="Times New Roman" w:hAnsi="Times New Roman"/>
          <w:sz w:val="28"/>
          <w:szCs w:val="28"/>
        </w:rPr>
        <w:t>,0 тыс. руб.</w:t>
      </w:r>
    </w:p>
    <w:p w:rsidR="00BF0F15" w:rsidRPr="00BF0F15" w:rsidRDefault="000F0A8C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-</w:t>
      </w:r>
      <w:proofErr w:type="gramStart"/>
      <w:r w:rsidRPr="00BF0F15">
        <w:rPr>
          <w:rFonts w:ascii="Times New Roman" w:hAnsi="Times New Roman"/>
          <w:sz w:val="28"/>
          <w:szCs w:val="28"/>
        </w:rPr>
        <w:t>средства  бюджета</w:t>
      </w:r>
      <w:proofErr w:type="gramEnd"/>
      <w:r w:rsidR="000F0A8C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BF0F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C6D80">
        <w:rPr>
          <w:rFonts w:ascii="Times New Roman" w:hAnsi="Times New Roman"/>
          <w:sz w:val="28"/>
          <w:szCs w:val="28"/>
        </w:rPr>
        <w:t>2302</w:t>
      </w:r>
      <w:r>
        <w:rPr>
          <w:rFonts w:ascii="Times New Roman" w:hAnsi="Times New Roman"/>
          <w:sz w:val="28"/>
          <w:szCs w:val="28"/>
        </w:rPr>
        <w:t>,</w:t>
      </w:r>
      <w:r w:rsidR="004C6D80">
        <w:rPr>
          <w:rFonts w:ascii="Times New Roman" w:hAnsi="Times New Roman"/>
          <w:sz w:val="28"/>
          <w:szCs w:val="28"/>
        </w:rPr>
        <w:t>8</w:t>
      </w:r>
      <w:r w:rsidRPr="00BF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F15">
        <w:rPr>
          <w:rFonts w:ascii="Times New Roman" w:hAnsi="Times New Roman"/>
          <w:sz w:val="28"/>
          <w:szCs w:val="28"/>
        </w:rPr>
        <w:t>тыс.руб</w:t>
      </w:r>
      <w:proofErr w:type="spellEnd"/>
      <w:r w:rsidRPr="00BF0F15">
        <w:rPr>
          <w:rFonts w:ascii="Times New Roman" w:hAnsi="Times New Roman"/>
          <w:sz w:val="28"/>
          <w:szCs w:val="28"/>
        </w:rPr>
        <w:t>. в том числе по годам: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1</w:t>
      </w:r>
      <w:r w:rsidRPr="00BF0F15">
        <w:rPr>
          <w:rFonts w:ascii="Times New Roman" w:hAnsi="Times New Roman"/>
          <w:sz w:val="28"/>
          <w:szCs w:val="28"/>
        </w:rPr>
        <w:t xml:space="preserve"> год – </w:t>
      </w:r>
      <w:r w:rsidR="004C6D80">
        <w:rPr>
          <w:rFonts w:ascii="Times New Roman" w:hAnsi="Times New Roman"/>
          <w:sz w:val="28"/>
          <w:szCs w:val="28"/>
        </w:rPr>
        <w:t>2302</w:t>
      </w:r>
      <w:r>
        <w:rPr>
          <w:rFonts w:ascii="Times New Roman" w:hAnsi="Times New Roman"/>
          <w:sz w:val="28"/>
          <w:szCs w:val="28"/>
        </w:rPr>
        <w:t>,</w:t>
      </w:r>
      <w:r w:rsidR="004C6D80">
        <w:rPr>
          <w:rFonts w:ascii="Times New Roman" w:hAnsi="Times New Roman"/>
          <w:sz w:val="28"/>
          <w:szCs w:val="28"/>
        </w:rPr>
        <w:t>8</w:t>
      </w:r>
      <w:r w:rsidRPr="00BF0F15">
        <w:rPr>
          <w:rFonts w:ascii="Times New Roman" w:hAnsi="Times New Roman"/>
          <w:sz w:val="28"/>
          <w:szCs w:val="28"/>
        </w:rPr>
        <w:t xml:space="preserve"> тыс. руб.,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2</w:t>
      </w:r>
      <w:r w:rsidRPr="00BF0F15">
        <w:rPr>
          <w:rFonts w:ascii="Times New Roman" w:hAnsi="Times New Roman"/>
          <w:sz w:val="28"/>
          <w:szCs w:val="28"/>
        </w:rPr>
        <w:t xml:space="preserve"> год – 0,0 тыс. руб.,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3</w:t>
      </w:r>
      <w:r w:rsidRPr="00BF0F15">
        <w:rPr>
          <w:rFonts w:ascii="Times New Roman" w:hAnsi="Times New Roman"/>
          <w:sz w:val="28"/>
          <w:szCs w:val="28"/>
        </w:rPr>
        <w:t xml:space="preserve"> год – 0,0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4</w:t>
      </w:r>
      <w:r w:rsidRPr="00BF0F15">
        <w:rPr>
          <w:rFonts w:ascii="Times New Roman" w:hAnsi="Times New Roman"/>
          <w:sz w:val="28"/>
          <w:szCs w:val="28"/>
        </w:rPr>
        <w:t xml:space="preserve"> год – 0,0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5</w:t>
      </w:r>
      <w:r w:rsidRPr="00BF0F15">
        <w:rPr>
          <w:rFonts w:ascii="Times New Roman" w:hAnsi="Times New Roman"/>
          <w:sz w:val="28"/>
          <w:szCs w:val="28"/>
        </w:rPr>
        <w:t xml:space="preserve"> год – 0,0 тыс. руб.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-средства бюджета муниципального образования </w:t>
      </w:r>
      <w:r w:rsidR="0083120E">
        <w:rPr>
          <w:rFonts w:ascii="Times New Roman" w:hAnsi="Times New Roman"/>
          <w:sz w:val="28"/>
          <w:szCs w:val="28"/>
        </w:rPr>
        <w:t>Печенковское</w:t>
      </w:r>
      <w:r w:rsidRPr="00BF0F15">
        <w:rPr>
          <w:rFonts w:ascii="Times New Roman" w:hAnsi="Times New Roman"/>
          <w:sz w:val="28"/>
          <w:szCs w:val="28"/>
        </w:rPr>
        <w:t xml:space="preserve"> сельское поселение: </w:t>
      </w:r>
      <w:r w:rsidR="00CF648C">
        <w:rPr>
          <w:rFonts w:ascii="Times New Roman" w:hAnsi="Times New Roman"/>
          <w:sz w:val="28"/>
          <w:szCs w:val="28"/>
        </w:rPr>
        <w:t>1</w:t>
      </w:r>
      <w:r w:rsidR="004C6D80">
        <w:rPr>
          <w:rFonts w:ascii="Times New Roman" w:hAnsi="Times New Roman"/>
          <w:sz w:val="28"/>
          <w:szCs w:val="28"/>
        </w:rPr>
        <w:t>022</w:t>
      </w:r>
      <w:r w:rsidR="00CF648C">
        <w:rPr>
          <w:rFonts w:ascii="Times New Roman" w:hAnsi="Times New Roman"/>
          <w:sz w:val="28"/>
          <w:szCs w:val="28"/>
        </w:rPr>
        <w:t>,</w:t>
      </w:r>
      <w:r w:rsidR="004C6D80">
        <w:rPr>
          <w:rFonts w:ascii="Times New Roman" w:hAnsi="Times New Roman"/>
          <w:sz w:val="28"/>
          <w:szCs w:val="28"/>
        </w:rPr>
        <w:t>0</w:t>
      </w:r>
      <w:r w:rsidRPr="00BF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F15">
        <w:rPr>
          <w:rFonts w:ascii="Times New Roman" w:hAnsi="Times New Roman"/>
          <w:sz w:val="28"/>
          <w:szCs w:val="28"/>
        </w:rPr>
        <w:t>тыс.руб</w:t>
      </w:r>
      <w:proofErr w:type="spellEnd"/>
      <w:r w:rsidRPr="00BF0F15">
        <w:rPr>
          <w:rFonts w:ascii="Times New Roman" w:hAnsi="Times New Roman"/>
          <w:sz w:val="28"/>
          <w:szCs w:val="28"/>
        </w:rPr>
        <w:t>. в том числе по годам: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1</w:t>
      </w:r>
      <w:r w:rsidRPr="00BF0F15">
        <w:rPr>
          <w:rFonts w:ascii="Times New Roman" w:hAnsi="Times New Roman"/>
          <w:sz w:val="28"/>
          <w:szCs w:val="28"/>
        </w:rPr>
        <w:t xml:space="preserve"> год – </w:t>
      </w:r>
      <w:r w:rsidR="004C6D80">
        <w:rPr>
          <w:rFonts w:ascii="Times New Roman" w:hAnsi="Times New Roman"/>
          <w:sz w:val="28"/>
          <w:szCs w:val="28"/>
        </w:rPr>
        <w:t>1022,0</w:t>
      </w:r>
      <w:r w:rsidRPr="00BF0F15">
        <w:rPr>
          <w:rFonts w:ascii="Times New Roman" w:hAnsi="Times New Roman"/>
          <w:sz w:val="28"/>
          <w:szCs w:val="28"/>
        </w:rPr>
        <w:t xml:space="preserve"> тыс. руб.,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2</w:t>
      </w:r>
      <w:r w:rsidRPr="00BF0F15">
        <w:rPr>
          <w:rFonts w:ascii="Times New Roman" w:hAnsi="Times New Roman"/>
          <w:sz w:val="28"/>
          <w:szCs w:val="28"/>
        </w:rPr>
        <w:t xml:space="preserve"> год – 0,0 тыс. руб.,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3</w:t>
      </w:r>
      <w:r w:rsidRPr="00BF0F15">
        <w:rPr>
          <w:rFonts w:ascii="Times New Roman" w:hAnsi="Times New Roman"/>
          <w:sz w:val="28"/>
          <w:szCs w:val="28"/>
        </w:rPr>
        <w:t xml:space="preserve"> год – 0,0 тыс. руб</w:t>
      </w:r>
      <w:r w:rsidR="00CF648C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4</w:t>
      </w:r>
      <w:r w:rsidRPr="00BF0F15">
        <w:rPr>
          <w:rFonts w:ascii="Times New Roman" w:hAnsi="Times New Roman"/>
          <w:sz w:val="28"/>
          <w:szCs w:val="28"/>
        </w:rPr>
        <w:t xml:space="preserve"> год – 0,0 тыс. руб</w:t>
      </w:r>
      <w:r w:rsidR="00CF648C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3120E">
        <w:rPr>
          <w:rFonts w:ascii="Times New Roman" w:hAnsi="Times New Roman"/>
          <w:sz w:val="28"/>
          <w:szCs w:val="28"/>
        </w:rPr>
        <w:t>5</w:t>
      </w:r>
      <w:r w:rsidRPr="00BF0F15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BF0F15">
        <w:rPr>
          <w:rFonts w:ascii="Times New Roman" w:hAnsi="Times New Roman"/>
          <w:sz w:val="28"/>
          <w:szCs w:val="28"/>
        </w:rPr>
        <w:t>,0 тыс. руб.</w:t>
      </w:r>
    </w:p>
    <w:p w:rsidR="000C4E4B" w:rsidRDefault="000C4E4B" w:rsidP="000C4E4B">
      <w:pPr>
        <w:spacing w:after="0"/>
        <w:rPr>
          <w:rFonts w:ascii="Times New Roman" w:hAnsi="Times New Roman"/>
          <w:sz w:val="28"/>
          <w:szCs w:val="28"/>
        </w:rPr>
      </w:pPr>
    </w:p>
    <w:p w:rsidR="000F0A8C" w:rsidRDefault="00E46ED8" w:rsidP="00E46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F0A8C" w:rsidRPr="00E46ED8">
        <w:rPr>
          <w:rFonts w:ascii="Times New Roman" w:hAnsi="Times New Roman"/>
          <w:sz w:val="28"/>
          <w:szCs w:val="28"/>
        </w:rPr>
        <w:t>Объем финансирования конкретных программных мероприятий и направлений указан в приложении №2 к муниципальной программе и может быть скорректирован в течении периода ее</w:t>
      </w:r>
      <w:r>
        <w:rPr>
          <w:rFonts w:ascii="Times New Roman" w:hAnsi="Times New Roman"/>
          <w:sz w:val="28"/>
          <w:szCs w:val="28"/>
        </w:rPr>
        <w:t xml:space="preserve"> действия с учетом особенностей реализации федеральных, региональных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  </w:t>
      </w:r>
    </w:p>
    <w:p w:rsidR="00E46ED8" w:rsidRDefault="00E46ED8" w:rsidP="00E46E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ED8" w:rsidRDefault="00E46ED8" w:rsidP="00E46E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ED8">
        <w:rPr>
          <w:rFonts w:ascii="Times New Roman" w:hAnsi="Times New Roman"/>
          <w:b/>
          <w:bCs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E46ED8" w:rsidRDefault="00E46ED8" w:rsidP="00E46ED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6ED8" w:rsidRPr="00E46ED8" w:rsidRDefault="00E46ED8" w:rsidP="00E46ED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Основными нормативными документами, определяющими государственную политику в сфере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r w:rsidRPr="00E46ED8">
        <w:rPr>
          <w:rFonts w:ascii="Times New Roman" w:hAnsi="Times New Roman"/>
          <w:bCs/>
          <w:sz w:val="28"/>
          <w:szCs w:val="28"/>
        </w:rPr>
        <w:t>омплексно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E46ED8">
        <w:rPr>
          <w:rFonts w:ascii="Times New Roman" w:hAnsi="Times New Roman"/>
          <w:bCs/>
          <w:sz w:val="28"/>
          <w:szCs w:val="28"/>
        </w:rPr>
        <w:t xml:space="preserve"> развити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46ED8">
        <w:rPr>
          <w:rFonts w:ascii="Times New Roman" w:hAnsi="Times New Roman"/>
          <w:bCs/>
          <w:sz w:val="28"/>
          <w:szCs w:val="28"/>
        </w:rPr>
        <w:t xml:space="preserve"> сельской территории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E46ED8" w:rsidRPr="00E46ED8" w:rsidRDefault="00E46ED8" w:rsidP="00E46ED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46ED8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E46ED8">
        <w:rPr>
          <w:rFonts w:ascii="Times New Roman" w:hAnsi="Times New Roman"/>
          <w:sz w:val="28"/>
          <w:szCs w:val="28"/>
        </w:rPr>
        <w:t>Правительства  Российской</w:t>
      </w:r>
      <w:proofErr w:type="gramEnd"/>
      <w:r w:rsidRPr="00E46ED8">
        <w:rPr>
          <w:rFonts w:ascii="Times New Roman" w:hAnsi="Times New Roman"/>
          <w:sz w:val="28"/>
          <w:szCs w:val="28"/>
        </w:rPr>
        <w:t xml:space="preserve"> Федерации  от 31.05.2019 № 696  </w:t>
      </w:r>
    </w:p>
    <w:p w:rsidR="00E46ED8" w:rsidRPr="00E46ED8" w:rsidRDefault="00E46ED8" w:rsidP="00E46ED8">
      <w:pPr>
        <w:pStyle w:val="a3"/>
        <w:rPr>
          <w:rFonts w:ascii="Times New Roman" w:hAnsi="Times New Roman"/>
          <w:sz w:val="28"/>
          <w:szCs w:val="28"/>
        </w:rPr>
      </w:pPr>
      <w:r w:rsidRPr="00E46ED8">
        <w:rPr>
          <w:rFonts w:ascii="Times New Roman" w:hAnsi="Times New Roman"/>
          <w:sz w:val="28"/>
          <w:szCs w:val="28"/>
        </w:rPr>
        <w:t xml:space="preserve">об утверждении государственной </w:t>
      </w:r>
      <w:hyperlink w:anchor="Par33" w:tooltip="ГОСУДАРСТВЕННАЯ ПРОГРАММА РОССИЙСКОЙ ФЕДЕРАЦИИ" w:history="1">
        <w:r w:rsidRPr="00E46ED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46ED8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территорий".</w:t>
      </w:r>
    </w:p>
    <w:p w:rsidR="00D865F9" w:rsidRDefault="00D865F9" w:rsidP="00D865F9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F9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 ФЗ «Об общих принципах</w:t>
      </w:r>
    </w:p>
    <w:p w:rsidR="00D865F9" w:rsidRPr="00D865F9" w:rsidRDefault="00D865F9" w:rsidP="00D865F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F9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D926B2">
        <w:rPr>
          <w:rFonts w:ascii="Times New Roman" w:hAnsi="Times New Roman" w:cs="Times New Roman"/>
          <w:sz w:val="28"/>
          <w:szCs w:val="28"/>
        </w:rPr>
        <w:t>.</w:t>
      </w:r>
    </w:p>
    <w:p w:rsidR="00E46ED8" w:rsidRDefault="00E46ED8" w:rsidP="00E46ED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ED8" w:rsidRDefault="00E46ED8" w:rsidP="00E46ED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865F9" w:rsidRDefault="00D865F9" w:rsidP="00D865F9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5F9">
        <w:rPr>
          <w:rFonts w:ascii="Times New Roman" w:hAnsi="Times New Roman"/>
          <w:b/>
          <w:bCs/>
          <w:sz w:val="28"/>
          <w:szCs w:val="28"/>
        </w:rPr>
        <w:t>6.  Применение мер муниципального регулирования в сфере реализации муниципальной программы</w:t>
      </w:r>
    </w:p>
    <w:p w:rsidR="00D865F9" w:rsidRDefault="00D865F9" w:rsidP="00D865F9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5F9" w:rsidRPr="00D865F9" w:rsidRDefault="00D865F9" w:rsidP="00D865F9">
      <w:pPr>
        <w:pStyle w:val="a3"/>
        <w:jc w:val="both"/>
        <w:rPr>
          <w:rFonts w:ascii="Times New Roman" w:hAnsi="Times New Roman"/>
          <w:sz w:val="28"/>
          <w:szCs w:val="28"/>
        </w:rPr>
        <w:sectPr w:rsidR="00D865F9" w:rsidRPr="00D865F9" w:rsidSect="000C63F0">
          <w:headerReference w:type="default" r:id="rId12"/>
          <w:pgSz w:w="11905" w:h="16837"/>
          <w:pgMar w:top="1134" w:right="567" w:bottom="1134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Администратором муниципальной программы применение мер государственного регулирования в сфере реализации муниципальной программы не предусмотрено.</w:t>
      </w:r>
    </w:p>
    <w:p w:rsidR="000C4E4B" w:rsidRDefault="000C4E4B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lastRenderedPageBreak/>
        <w:t xml:space="preserve">Приложение №1 </w:t>
      </w:r>
    </w:p>
    <w:p w:rsidR="000C4E4B" w:rsidRDefault="000C4E4B" w:rsidP="000C4E4B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</w:t>
      </w:r>
      <w:r w:rsidR="00D865F9">
        <w:rPr>
          <w:rFonts w:cs="Times New Roman"/>
          <w:b/>
          <w:spacing w:val="8"/>
          <w:sz w:val="18"/>
          <w:szCs w:val="18"/>
          <w:lang w:val="ru-RU"/>
        </w:rPr>
        <w:t>м</w:t>
      </w:r>
      <w:r>
        <w:rPr>
          <w:rFonts w:cs="Times New Roman"/>
          <w:b/>
          <w:spacing w:val="8"/>
          <w:sz w:val="18"/>
          <w:szCs w:val="18"/>
          <w:lang w:val="ru-RU"/>
        </w:rPr>
        <w:t xml:space="preserve">униципальной программе </w:t>
      </w:r>
    </w:p>
    <w:p w:rsidR="00D865F9" w:rsidRDefault="00156C9E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«Комплексное развитие сельской территории</w:t>
      </w:r>
    </w:p>
    <w:p w:rsidR="00156C9E" w:rsidRDefault="00156C9E" w:rsidP="00D865F9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</w:t>
      </w:r>
      <w:r w:rsidR="00D865F9">
        <w:rPr>
          <w:rFonts w:ascii="Times New Roman" w:hAnsi="Times New Roman"/>
          <w:b/>
          <w:sz w:val="18"/>
          <w:szCs w:val="18"/>
        </w:rPr>
        <w:t xml:space="preserve">муниципального образования </w:t>
      </w:r>
      <w:r w:rsidR="0083120E">
        <w:rPr>
          <w:rFonts w:ascii="Times New Roman" w:hAnsi="Times New Roman"/>
          <w:b/>
          <w:sz w:val="18"/>
          <w:szCs w:val="18"/>
        </w:rPr>
        <w:t>Печенковско</w:t>
      </w:r>
      <w:r w:rsidR="00D865F9">
        <w:rPr>
          <w:rFonts w:ascii="Times New Roman" w:hAnsi="Times New Roman"/>
          <w:b/>
          <w:sz w:val="18"/>
          <w:szCs w:val="18"/>
        </w:rPr>
        <w:t>е</w:t>
      </w:r>
    </w:p>
    <w:p w:rsidR="000C4E4B" w:rsidRPr="00156C9E" w:rsidRDefault="00156C9E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156C9E">
        <w:rPr>
          <w:rFonts w:ascii="Times New Roman" w:hAnsi="Times New Roman"/>
          <w:b/>
          <w:sz w:val="18"/>
          <w:szCs w:val="18"/>
        </w:rPr>
        <w:t>сельско</w:t>
      </w:r>
      <w:r w:rsidR="00D865F9">
        <w:rPr>
          <w:rFonts w:ascii="Times New Roman" w:hAnsi="Times New Roman"/>
          <w:b/>
          <w:sz w:val="18"/>
          <w:szCs w:val="18"/>
        </w:rPr>
        <w:t xml:space="preserve">е </w:t>
      </w:r>
      <w:r w:rsidRPr="00156C9E">
        <w:rPr>
          <w:rFonts w:ascii="Times New Roman" w:hAnsi="Times New Roman"/>
          <w:b/>
          <w:sz w:val="18"/>
          <w:szCs w:val="18"/>
        </w:rPr>
        <w:t xml:space="preserve"> поселени</w:t>
      </w:r>
      <w:r w:rsidR="00D865F9">
        <w:rPr>
          <w:rFonts w:ascii="Times New Roman" w:hAnsi="Times New Roman"/>
          <w:b/>
          <w:sz w:val="18"/>
          <w:szCs w:val="18"/>
        </w:rPr>
        <w:t>е</w:t>
      </w:r>
      <w:proofErr w:type="gramEnd"/>
      <w:r w:rsidR="00776E0B">
        <w:rPr>
          <w:rFonts w:ascii="Times New Roman" w:hAnsi="Times New Roman"/>
          <w:b/>
          <w:sz w:val="18"/>
          <w:szCs w:val="18"/>
        </w:rPr>
        <w:t>»</w:t>
      </w:r>
      <w:r w:rsidR="00D865F9">
        <w:rPr>
          <w:rFonts w:ascii="Times New Roman" w:hAnsi="Times New Roman"/>
          <w:b/>
          <w:sz w:val="18"/>
          <w:szCs w:val="18"/>
        </w:rPr>
        <w:t xml:space="preserve"> </w:t>
      </w:r>
      <w:r w:rsidRPr="00156C9E">
        <w:rPr>
          <w:rFonts w:ascii="Times New Roman" w:hAnsi="Times New Roman"/>
          <w:b/>
          <w:sz w:val="18"/>
          <w:szCs w:val="18"/>
        </w:rPr>
        <w:t>на 202</w:t>
      </w:r>
      <w:r w:rsidR="0083120E">
        <w:rPr>
          <w:rFonts w:ascii="Times New Roman" w:hAnsi="Times New Roman"/>
          <w:b/>
          <w:sz w:val="18"/>
          <w:szCs w:val="18"/>
        </w:rPr>
        <w:t>1</w:t>
      </w:r>
      <w:r w:rsidRPr="00156C9E">
        <w:rPr>
          <w:rFonts w:ascii="Times New Roman" w:hAnsi="Times New Roman"/>
          <w:b/>
          <w:sz w:val="18"/>
          <w:szCs w:val="18"/>
        </w:rPr>
        <w:t xml:space="preserve"> -202</w:t>
      </w:r>
      <w:r w:rsidR="0083120E">
        <w:rPr>
          <w:rFonts w:ascii="Times New Roman" w:hAnsi="Times New Roman"/>
          <w:b/>
          <w:sz w:val="18"/>
          <w:szCs w:val="18"/>
        </w:rPr>
        <w:t>5</w:t>
      </w:r>
      <w:r w:rsidR="00D865F9">
        <w:rPr>
          <w:rFonts w:ascii="Times New Roman" w:hAnsi="Times New Roman"/>
          <w:b/>
          <w:sz w:val="18"/>
          <w:szCs w:val="18"/>
        </w:rPr>
        <w:t xml:space="preserve"> </w:t>
      </w:r>
      <w:r w:rsidRPr="00156C9E">
        <w:rPr>
          <w:rFonts w:ascii="Times New Roman" w:hAnsi="Times New Roman"/>
          <w:b/>
          <w:sz w:val="18"/>
          <w:szCs w:val="18"/>
        </w:rPr>
        <w:t>годы</w:t>
      </w:r>
    </w:p>
    <w:p w:rsidR="000C4E4B" w:rsidRDefault="000C4E4B" w:rsidP="000C4E4B">
      <w:pPr>
        <w:pStyle w:val="Standard"/>
        <w:ind w:firstLine="708"/>
        <w:jc w:val="right"/>
        <w:rPr>
          <w:sz w:val="26"/>
          <w:szCs w:val="26"/>
        </w:rPr>
      </w:pPr>
    </w:p>
    <w:p w:rsidR="00E826D6" w:rsidRDefault="000C4E4B" w:rsidP="0015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0C4E4B" w:rsidRDefault="000C4E4B" w:rsidP="0015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E826D6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6C9E"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</w:t>
      </w:r>
      <w:r w:rsidR="00D865F9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 w:rsidR="00D865F9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156C9E" w:rsidRPr="000C4E4B">
        <w:rPr>
          <w:rFonts w:ascii="Times New Roman" w:hAnsi="Times New Roman"/>
          <w:b/>
          <w:sz w:val="28"/>
          <w:szCs w:val="28"/>
        </w:rPr>
        <w:t xml:space="preserve"> </w:t>
      </w:r>
      <w:r w:rsidR="00763AA9">
        <w:rPr>
          <w:rFonts w:ascii="Times New Roman" w:hAnsi="Times New Roman"/>
          <w:b/>
          <w:sz w:val="28"/>
          <w:szCs w:val="28"/>
        </w:rPr>
        <w:t>Печенковско</w:t>
      </w:r>
      <w:r w:rsidR="00D865F9">
        <w:rPr>
          <w:rFonts w:ascii="Times New Roman" w:hAnsi="Times New Roman"/>
          <w:b/>
          <w:sz w:val="28"/>
          <w:szCs w:val="28"/>
        </w:rPr>
        <w:t>е</w:t>
      </w:r>
      <w:proofErr w:type="gramEnd"/>
      <w:r w:rsidR="00156C9E">
        <w:rPr>
          <w:rFonts w:ascii="Times New Roman" w:hAnsi="Times New Roman"/>
          <w:b/>
          <w:sz w:val="28"/>
          <w:szCs w:val="28"/>
        </w:rPr>
        <w:t xml:space="preserve"> </w:t>
      </w:r>
      <w:r w:rsidR="00156C9E" w:rsidRPr="000C4E4B">
        <w:rPr>
          <w:rFonts w:ascii="Times New Roman" w:hAnsi="Times New Roman"/>
          <w:b/>
          <w:sz w:val="28"/>
          <w:szCs w:val="28"/>
        </w:rPr>
        <w:t>сельско</w:t>
      </w:r>
      <w:r w:rsidR="00D865F9">
        <w:rPr>
          <w:rFonts w:ascii="Times New Roman" w:hAnsi="Times New Roman"/>
          <w:b/>
          <w:sz w:val="28"/>
          <w:szCs w:val="28"/>
        </w:rPr>
        <w:t>е</w:t>
      </w:r>
      <w:r w:rsidR="00156C9E" w:rsidRPr="000C4E4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65F9">
        <w:rPr>
          <w:rFonts w:ascii="Times New Roman" w:hAnsi="Times New Roman"/>
          <w:b/>
          <w:sz w:val="28"/>
          <w:szCs w:val="28"/>
        </w:rPr>
        <w:t>е</w:t>
      </w:r>
      <w:r w:rsidR="00776E0B">
        <w:rPr>
          <w:rFonts w:ascii="Times New Roman" w:hAnsi="Times New Roman"/>
          <w:b/>
          <w:sz w:val="28"/>
          <w:szCs w:val="28"/>
        </w:rPr>
        <w:t>»</w:t>
      </w:r>
      <w:r w:rsidR="00156C9E">
        <w:rPr>
          <w:rFonts w:ascii="Times New Roman" w:hAnsi="Times New Roman"/>
          <w:b/>
          <w:sz w:val="28"/>
          <w:szCs w:val="28"/>
        </w:rPr>
        <w:t xml:space="preserve"> на 202</w:t>
      </w:r>
      <w:r w:rsidR="00763AA9">
        <w:rPr>
          <w:rFonts w:ascii="Times New Roman" w:hAnsi="Times New Roman"/>
          <w:b/>
          <w:sz w:val="28"/>
          <w:szCs w:val="28"/>
        </w:rPr>
        <w:t>1</w:t>
      </w:r>
      <w:r w:rsidR="00156C9E">
        <w:rPr>
          <w:rFonts w:ascii="Times New Roman" w:hAnsi="Times New Roman"/>
          <w:b/>
          <w:sz w:val="28"/>
          <w:szCs w:val="28"/>
        </w:rPr>
        <w:t xml:space="preserve"> -202</w:t>
      </w:r>
      <w:r w:rsidR="00763AA9">
        <w:rPr>
          <w:rFonts w:ascii="Times New Roman" w:hAnsi="Times New Roman"/>
          <w:b/>
          <w:sz w:val="28"/>
          <w:szCs w:val="28"/>
        </w:rPr>
        <w:t xml:space="preserve">5 </w:t>
      </w:r>
      <w:r w:rsidR="00156C9E">
        <w:rPr>
          <w:rFonts w:ascii="Times New Roman" w:hAnsi="Times New Roman"/>
          <w:b/>
          <w:sz w:val="28"/>
          <w:szCs w:val="28"/>
        </w:rPr>
        <w:t>годы</w:t>
      </w:r>
    </w:p>
    <w:p w:rsidR="000C4E4B" w:rsidRDefault="000C4E4B" w:rsidP="000C4E4B">
      <w:pPr>
        <w:widowControl w:val="0"/>
        <w:tabs>
          <w:tab w:val="left" w:pos="2281"/>
          <w:tab w:val="left" w:pos="4395"/>
          <w:tab w:val="center" w:pos="5173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6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4052"/>
        <w:gridCol w:w="991"/>
        <w:gridCol w:w="993"/>
        <w:gridCol w:w="1137"/>
        <w:gridCol w:w="999"/>
        <w:gridCol w:w="1134"/>
        <w:gridCol w:w="1134"/>
        <w:gridCol w:w="992"/>
        <w:gridCol w:w="992"/>
        <w:gridCol w:w="1560"/>
      </w:tblGrid>
      <w:tr w:rsidR="001C6C82" w:rsidTr="00E826D6">
        <w:trPr>
          <w:cantSplit/>
          <w:trHeight w:val="36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C82" w:rsidRDefault="001C6C82" w:rsidP="001C6C82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Планируемые значения показателей</w:t>
            </w:r>
          </w:p>
          <w:p w:rsidR="00E826D6" w:rsidRPr="00D865F9" w:rsidRDefault="00E826D6" w:rsidP="001C6C82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Прогнозные значения показателей последующие годы реализации программы</w:t>
            </w: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C6C82" w:rsidTr="00E826D6">
        <w:trPr>
          <w:cantSplit/>
          <w:trHeight w:val="183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C82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C82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C82" w:rsidRPr="00D865F9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C82" w:rsidRDefault="001C6C82" w:rsidP="00E826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D865F9" w:rsidRDefault="001C6C82" w:rsidP="00E826D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865F9">
              <w:rPr>
                <w:bCs/>
                <w:sz w:val="24"/>
                <w:szCs w:val="24"/>
              </w:rPr>
              <w:t>2020</w:t>
            </w:r>
          </w:p>
          <w:p w:rsidR="001C6C82" w:rsidRDefault="001C6C82" w:rsidP="00E826D6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D865F9">
              <w:rPr>
                <w:bCs/>
                <w:sz w:val="24"/>
                <w:szCs w:val="24"/>
              </w:rPr>
              <w:t>од</w:t>
            </w:r>
          </w:p>
          <w:p w:rsidR="001C6C82" w:rsidRPr="00D865F9" w:rsidRDefault="001C6C82" w:rsidP="001C6C82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2021год</w:t>
            </w:r>
          </w:p>
          <w:p w:rsidR="00E826D6" w:rsidRDefault="00E826D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  <w:p w:rsidR="001C6C82" w:rsidRDefault="001C6C82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Pr="00D865F9" w:rsidRDefault="001C6C82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2024год</w:t>
            </w: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2025год</w:t>
            </w: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C6C82" w:rsidTr="00E826D6">
        <w:trPr>
          <w:cantSplit/>
          <w:trHeight w:val="9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6C82" w:rsidRP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7A4C78" w:rsidRDefault="001C6C82" w:rsidP="007A4C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4C78">
              <w:rPr>
                <w:rFonts w:ascii="Times New Roman" w:hAnsi="Times New Roman"/>
                <w:bCs/>
                <w:sz w:val="24"/>
                <w:szCs w:val="24"/>
              </w:rPr>
              <w:t xml:space="preserve">Цель муниципальной программы - </w:t>
            </w:r>
            <w:r w:rsidR="007A4C78" w:rsidRPr="007A4C78">
              <w:rPr>
                <w:rFonts w:ascii="Times New Roman" w:hAnsi="Times New Roman"/>
                <w:sz w:val="24"/>
                <w:szCs w:val="24"/>
              </w:rPr>
              <w:t xml:space="preserve"> 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      </w:r>
          </w:p>
        </w:tc>
      </w:tr>
      <w:tr w:rsidR="00D865F9" w:rsidTr="00E826D6">
        <w:trPr>
          <w:cantSplit/>
          <w:trHeight w:val="100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8D1551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865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1C6C82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6C82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6C82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6C82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D865F9" w:rsidP="001C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отремонтированных памятников </w:t>
            </w:r>
            <w:proofErr w:type="gramStart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>и  памятных</w:t>
            </w:r>
            <w:proofErr w:type="gramEnd"/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знаков</w:t>
            </w:r>
          </w:p>
          <w:p w:rsidR="001C6C82" w:rsidRDefault="001C6C82" w:rsidP="001C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78" w:rsidRPr="001C6C82" w:rsidRDefault="007A4C78" w:rsidP="001C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1C6C82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6C82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6C82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C6C82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C6C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C6C82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C6C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D865F9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7A4C78" w:rsidP="001C6C82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C6C8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4C78" w:rsidRDefault="007A4C78" w:rsidP="001C6C82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C78" w:rsidRDefault="007A4C78" w:rsidP="001C6C82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C78" w:rsidRDefault="007A4C78" w:rsidP="001C6C82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65F9" w:rsidTr="00E826D6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8D1551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865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Pr="00C65FAD" w:rsidRDefault="00D865F9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5FAD">
              <w:rPr>
                <w:rFonts w:ascii="Times New Roman" w:hAnsi="Times New Roman"/>
                <w:sz w:val="24"/>
                <w:szCs w:val="24"/>
              </w:rPr>
              <w:t>роцент привлечения населения муниципального образования к работам по благоустройству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C78" w:rsidRDefault="00F66169" w:rsidP="00F66169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D155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8D1551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8D1551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8D1551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65F9" w:rsidTr="00E826D6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8D1551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 w:rsidR="00D865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Pr="00291A75" w:rsidRDefault="00D865F9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Pr="00291A75" w:rsidRDefault="00D865F9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наличие –да;</w:t>
            </w:r>
          </w:p>
          <w:p w:rsidR="00D865F9" w:rsidRDefault="00D865F9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отсутствие -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865F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8D1551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A4C78" w:rsidRDefault="007A4C78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8D1551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8D1551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8D1551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5F9" w:rsidRDefault="00D865F9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C6C82" w:rsidTr="00E826D6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8D1551" w:rsidP="001C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4</w:t>
            </w:r>
            <w:r w:rsidR="001C6C8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A4C78" w:rsidRDefault="007A4C78" w:rsidP="001C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Ремонтно- восстановительные работы улично-дорожной сети и дворовых проездов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C68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0,270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4C78" w:rsidRDefault="007A4C78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7A4C78" w:rsidRDefault="007A4C7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C6C82" w:rsidTr="00E826D6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8D1551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1C6C8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1C6C82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  <w:p w:rsidR="007A4C78" w:rsidRPr="00291A75" w:rsidRDefault="007A4C7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91A75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плохой</w:t>
            </w:r>
          </w:p>
          <w:p w:rsidR="001C6C82" w:rsidRPr="00291A75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удовлетворительный</w:t>
            </w:r>
          </w:p>
          <w:p w:rsidR="001C6C82" w:rsidRPr="00291A75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хороший</w:t>
            </w:r>
          </w:p>
          <w:p w:rsidR="001C6C82" w:rsidRPr="00291A75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отличный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422D72" w:rsidRDefault="001C6C82" w:rsidP="001C6C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422D72" w:rsidRDefault="001C6C82" w:rsidP="001C6C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422D72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422D72" w:rsidRDefault="008D1551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422D72" w:rsidRDefault="008D1551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422D72" w:rsidRDefault="008D1551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422D72" w:rsidRDefault="008D1551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422D72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C82" w:rsidTr="00E826D6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8D1551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1C6C8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91A75" w:rsidRDefault="001C6C82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площадок для накопления ТКО на территории муниципального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Печенковское </w:t>
            </w:r>
            <w:r w:rsidRPr="00291A75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proofErr w:type="gramEnd"/>
            <w:r w:rsidRPr="00291A75">
              <w:rPr>
                <w:rFonts w:ascii="Times New Roman" w:hAnsi="Times New Roman"/>
                <w:sz w:val="24"/>
                <w:szCs w:val="24"/>
              </w:rPr>
              <w:t xml:space="preserve"> поселение.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91A75" w:rsidRDefault="001C6C82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1A75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91A75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91A75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91A75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91A75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91A75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91A75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91A75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91A75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82" w:rsidTr="00E826D6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Default="008D1551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1C6C8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A4C78" w:rsidRDefault="007A4C7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86314" w:rsidRDefault="001C6C82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86314">
              <w:rPr>
                <w:rFonts w:ascii="Times New Roman" w:hAnsi="Times New Roman"/>
                <w:sz w:val="24"/>
                <w:szCs w:val="24"/>
                <w:lang w:eastAsia="ru-RU"/>
              </w:rPr>
              <w:t>риведение сельских территорий в соответствие с требованиями санитарно-эпидемиологических и экологических норм</w:t>
            </w:r>
            <w:r w:rsidRPr="00286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86314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наличие- да; отсутствие -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86314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86314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86314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86314" w:rsidRDefault="008D1551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86314" w:rsidRDefault="008D1551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86314" w:rsidRDefault="008D1551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86314" w:rsidRDefault="008D1551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C82" w:rsidRPr="00286314" w:rsidRDefault="001C6C82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E4B" w:rsidRDefault="000C4E4B" w:rsidP="000C4E4B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0C4E4B">
          <w:pgSz w:w="16837" w:h="11905" w:orient="landscape"/>
          <w:pgMar w:top="851" w:right="1134" w:bottom="851" w:left="1134" w:header="720" w:footer="720" w:gutter="0"/>
          <w:cols w:space="720"/>
        </w:sectPr>
      </w:pPr>
    </w:p>
    <w:p w:rsidR="00BE0F26" w:rsidRDefault="00BE0F26" w:rsidP="00BE0F26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lastRenderedPageBreak/>
        <w:t>Приложение №</w:t>
      </w:r>
      <w:r w:rsidR="003D42F8">
        <w:rPr>
          <w:b/>
          <w:spacing w:val="8"/>
          <w:sz w:val="18"/>
          <w:szCs w:val="18"/>
          <w:lang w:val="ru-RU"/>
        </w:rPr>
        <w:t>2</w:t>
      </w:r>
      <w:r>
        <w:rPr>
          <w:b/>
          <w:spacing w:val="8"/>
          <w:sz w:val="18"/>
          <w:szCs w:val="18"/>
          <w:lang w:val="ru-RU"/>
        </w:rPr>
        <w:t xml:space="preserve"> </w:t>
      </w:r>
    </w:p>
    <w:p w:rsidR="00BE0F26" w:rsidRDefault="00BE0F26" w:rsidP="00BE0F26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BE0F26" w:rsidRDefault="00BE0F26" w:rsidP="00BE0F26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«Комплексное развитие сельской территории</w:t>
      </w:r>
    </w:p>
    <w:p w:rsidR="00BE0F26" w:rsidRDefault="00BE0F26" w:rsidP="00BE0F26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муниципального образования Печенковское</w:t>
      </w:r>
    </w:p>
    <w:p w:rsidR="00BE0F26" w:rsidRPr="00BE0F26" w:rsidRDefault="00BE0F26" w:rsidP="00BE0F26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156C9E">
        <w:rPr>
          <w:rFonts w:ascii="Times New Roman" w:hAnsi="Times New Roman"/>
          <w:b/>
          <w:sz w:val="18"/>
          <w:szCs w:val="18"/>
        </w:rPr>
        <w:t>сельско</w:t>
      </w:r>
      <w:r>
        <w:rPr>
          <w:rFonts w:ascii="Times New Roman" w:hAnsi="Times New Roman"/>
          <w:b/>
          <w:sz w:val="18"/>
          <w:szCs w:val="18"/>
        </w:rPr>
        <w:t xml:space="preserve">е </w:t>
      </w:r>
      <w:r w:rsidRPr="00156C9E">
        <w:rPr>
          <w:rFonts w:ascii="Times New Roman" w:hAnsi="Times New Roman"/>
          <w:b/>
          <w:sz w:val="18"/>
          <w:szCs w:val="18"/>
        </w:rPr>
        <w:t xml:space="preserve"> поселени</w:t>
      </w:r>
      <w:r>
        <w:rPr>
          <w:rFonts w:ascii="Times New Roman" w:hAnsi="Times New Roman"/>
          <w:b/>
          <w:sz w:val="18"/>
          <w:szCs w:val="18"/>
        </w:rPr>
        <w:t>е</w:t>
      </w:r>
      <w:proofErr w:type="gramEnd"/>
      <w:r w:rsidR="00776E0B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156C9E">
        <w:rPr>
          <w:rFonts w:ascii="Times New Roman" w:hAnsi="Times New Roman"/>
          <w:b/>
          <w:sz w:val="18"/>
          <w:szCs w:val="18"/>
        </w:rPr>
        <w:t>на 202</w:t>
      </w:r>
      <w:r>
        <w:rPr>
          <w:rFonts w:ascii="Times New Roman" w:hAnsi="Times New Roman"/>
          <w:b/>
          <w:sz w:val="18"/>
          <w:szCs w:val="18"/>
        </w:rPr>
        <w:t>1</w:t>
      </w:r>
      <w:r w:rsidRPr="00156C9E">
        <w:rPr>
          <w:rFonts w:ascii="Times New Roman" w:hAnsi="Times New Roman"/>
          <w:b/>
          <w:sz w:val="18"/>
          <w:szCs w:val="18"/>
        </w:rPr>
        <w:t xml:space="preserve"> -202</w:t>
      </w:r>
      <w:r>
        <w:rPr>
          <w:rFonts w:ascii="Times New Roman" w:hAnsi="Times New Roman"/>
          <w:b/>
          <w:sz w:val="18"/>
          <w:szCs w:val="18"/>
        </w:rPr>
        <w:t xml:space="preserve">5 </w:t>
      </w:r>
      <w:r w:rsidRPr="00156C9E">
        <w:rPr>
          <w:rFonts w:ascii="Times New Roman" w:hAnsi="Times New Roman"/>
          <w:b/>
          <w:sz w:val="18"/>
          <w:szCs w:val="18"/>
        </w:rPr>
        <w:t>годы</w:t>
      </w:r>
    </w:p>
    <w:p w:rsidR="00BE0F26" w:rsidRPr="00BE0F26" w:rsidRDefault="00BE0F26" w:rsidP="00BE0F26">
      <w:pPr>
        <w:pStyle w:val="a3"/>
        <w:jc w:val="center"/>
        <w:rPr>
          <w:rFonts w:ascii="Times New Roman" w:hAnsi="Times New Roman"/>
        </w:rPr>
      </w:pPr>
    </w:p>
    <w:p w:rsidR="00BE0F26" w:rsidRPr="00BE0F26" w:rsidRDefault="00BE0F26" w:rsidP="00BE0F2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E0F26">
        <w:rPr>
          <w:rFonts w:ascii="Times New Roman" w:hAnsi="Times New Roman"/>
          <w:b/>
          <w:bCs/>
          <w:sz w:val="28"/>
          <w:szCs w:val="28"/>
        </w:rPr>
        <w:t>План</w:t>
      </w:r>
    </w:p>
    <w:p w:rsidR="00BE0F26" w:rsidRPr="00437F9A" w:rsidRDefault="00BE0F26" w:rsidP="00437F9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E0F26">
        <w:rPr>
          <w:rFonts w:ascii="Times New Roman" w:hAnsi="Times New Roman"/>
          <w:b/>
          <w:bCs/>
          <w:sz w:val="28"/>
          <w:szCs w:val="28"/>
        </w:rPr>
        <w:t>реализации  муниципальн</w:t>
      </w:r>
      <w:r w:rsidR="00F66169">
        <w:rPr>
          <w:rFonts w:ascii="Times New Roman" w:hAnsi="Times New Roman"/>
          <w:b/>
          <w:bCs/>
          <w:sz w:val="28"/>
          <w:szCs w:val="28"/>
        </w:rPr>
        <w:t>ой</w:t>
      </w:r>
      <w:proofErr w:type="gramEnd"/>
      <w:r w:rsidR="00F66169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437F9A" w:rsidRPr="00437F9A">
        <w:rPr>
          <w:rFonts w:ascii="Times New Roman" w:hAnsi="Times New Roman"/>
          <w:b/>
          <w:sz w:val="28"/>
          <w:szCs w:val="28"/>
        </w:rPr>
        <w:t xml:space="preserve"> </w:t>
      </w:r>
      <w:r w:rsidR="00437F9A">
        <w:rPr>
          <w:rFonts w:ascii="Times New Roman" w:hAnsi="Times New Roman"/>
          <w:b/>
          <w:sz w:val="28"/>
          <w:szCs w:val="28"/>
        </w:rPr>
        <w:t>«</w:t>
      </w:r>
      <w:r w:rsidR="00437F9A" w:rsidRPr="000C4E4B">
        <w:rPr>
          <w:rFonts w:ascii="Times New Roman" w:hAnsi="Times New Roman"/>
          <w:b/>
          <w:sz w:val="28"/>
          <w:szCs w:val="28"/>
        </w:rPr>
        <w:t>Комплексное развитие сельской территории</w:t>
      </w:r>
      <w:r w:rsidR="00437F9A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437F9A" w:rsidRPr="000C4E4B">
        <w:rPr>
          <w:rFonts w:ascii="Times New Roman" w:hAnsi="Times New Roman"/>
          <w:b/>
          <w:sz w:val="28"/>
          <w:szCs w:val="28"/>
        </w:rPr>
        <w:t xml:space="preserve"> </w:t>
      </w:r>
      <w:r w:rsidR="00437F9A">
        <w:rPr>
          <w:rFonts w:ascii="Times New Roman" w:hAnsi="Times New Roman"/>
          <w:b/>
          <w:sz w:val="28"/>
          <w:szCs w:val="28"/>
        </w:rPr>
        <w:t xml:space="preserve">Печенковское </w:t>
      </w:r>
      <w:r w:rsidR="00437F9A" w:rsidRPr="000C4E4B">
        <w:rPr>
          <w:rFonts w:ascii="Times New Roman" w:hAnsi="Times New Roman"/>
          <w:b/>
          <w:sz w:val="28"/>
          <w:szCs w:val="28"/>
        </w:rPr>
        <w:t>сельско</w:t>
      </w:r>
      <w:r w:rsidR="00437F9A">
        <w:rPr>
          <w:rFonts w:ascii="Times New Roman" w:hAnsi="Times New Roman"/>
          <w:b/>
          <w:sz w:val="28"/>
          <w:szCs w:val="28"/>
        </w:rPr>
        <w:t>е</w:t>
      </w:r>
      <w:r w:rsidR="00437F9A" w:rsidRPr="000C4E4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437F9A">
        <w:rPr>
          <w:rFonts w:ascii="Times New Roman" w:hAnsi="Times New Roman"/>
          <w:b/>
          <w:sz w:val="28"/>
          <w:szCs w:val="28"/>
        </w:rPr>
        <w:t>е</w:t>
      </w:r>
      <w:r w:rsidR="00437F9A">
        <w:rPr>
          <w:rFonts w:ascii="Times New Roman" w:hAnsi="Times New Roman"/>
          <w:b/>
          <w:bCs/>
          <w:sz w:val="28"/>
          <w:szCs w:val="28"/>
        </w:rPr>
        <w:t>»</w:t>
      </w:r>
      <w:r w:rsidRPr="00BE0F26">
        <w:rPr>
          <w:rFonts w:ascii="Times New Roman" w:hAnsi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BE0F26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BE0F26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tbl>
      <w:tblPr>
        <w:tblW w:w="151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5"/>
        <w:gridCol w:w="29"/>
        <w:gridCol w:w="1134"/>
        <w:gridCol w:w="48"/>
        <w:gridCol w:w="1126"/>
        <w:gridCol w:w="1074"/>
        <w:gridCol w:w="703"/>
        <w:gridCol w:w="220"/>
        <w:gridCol w:w="904"/>
        <w:gridCol w:w="828"/>
        <w:gridCol w:w="20"/>
        <w:gridCol w:w="833"/>
        <w:gridCol w:w="16"/>
        <w:gridCol w:w="876"/>
        <w:gridCol w:w="7"/>
        <w:gridCol w:w="41"/>
        <w:gridCol w:w="1022"/>
        <w:gridCol w:w="7"/>
        <w:gridCol w:w="36"/>
        <w:gridCol w:w="807"/>
        <w:gridCol w:w="7"/>
        <w:gridCol w:w="36"/>
        <w:gridCol w:w="808"/>
        <w:gridCol w:w="7"/>
        <w:gridCol w:w="36"/>
        <w:gridCol w:w="819"/>
        <w:gridCol w:w="25"/>
        <w:gridCol w:w="797"/>
        <w:gridCol w:w="183"/>
      </w:tblGrid>
      <w:tr w:rsidR="00BE0F26" w:rsidTr="00013F65">
        <w:trPr>
          <w:cantSplit/>
          <w:trHeight w:val="87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 xml:space="preserve"> Наименование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 w:rsidRPr="00BE0F26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 xml:space="preserve">Объем средств на реализацию </w:t>
            </w:r>
            <w:proofErr w:type="gramStart"/>
            <w:r w:rsidRPr="00BE0F26">
              <w:rPr>
                <w:rFonts w:ascii="Times New Roman" w:hAnsi="Times New Roman" w:cs="Times New Roman"/>
                <w:lang w:eastAsia="en-US"/>
              </w:rPr>
              <w:t>муниципальной  программы</w:t>
            </w:r>
            <w:proofErr w:type="gramEnd"/>
            <w:r w:rsidRPr="00BE0F26">
              <w:rPr>
                <w:rFonts w:ascii="Times New Roman" w:hAnsi="Times New Roman" w:cs="Times New Roman"/>
                <w:lang w:eastAsia="en-US"/>
              </w:rPr>
              <w:t xml:space="preserve"> на отчетный год и плановый период, (тыс. рублей)</w:t>
            </w:r>
          </w:p>
        </w:tc>
        <w:tc>
          <w:tcPr>
            <w:tcW w:w="4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E0F26" w:rsidTr="00013F65">
        <w:trPr>
          <w:cantSplit/>
          <w:trHeight w:val="439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202</w:t>
            </w:r>
            <w:r w:rsidR="008332A9">
              <w:rPr>
                <w:rFonts w:ascii="Times New Roman" w:hAnsi="Times New Roman" w:cs="Times New Roman"/>
                <w:lang w:eastAsia="en-US"/>
              </w:rPr>
              <w:t>1</w:t>
            </w:r>
            <w:r w:rsidRPr="00BE0F26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202</w:t>
            </w:r>
            <w:r w:rsidR="008332A9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202</w:t>
            </w:r>
            <w:r w:rsidR="008332A9">
              <w:rPr>
                <w:rFonts w:ascii="Times New Roman" w:hAnsi="Times New Roman" w:cs="Times New Roman"/>
                <w:lang w:eastAsia="en-US"/>
              </w:rPr>
              <w:t>3</w:t>
            </w:r>
            <w:r w:rsidRPr="00BE0F26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202</w:t>
            </w:r>
            <w:r w:rsidR="008332A9">
              <w:rPr>
                <w:rFonts w:ascii="Times New Roman" w:hAnsi="Times New Roman" w:cs="Times New Roman"/>
                <w:lang w:eastAsia="en-US"/>
              </w:rPr>
              <w:t>4</w:t>
            </w:r>
            <w:r w:rsidRPr="00BE0F26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202</w:t>
            </w:r>
            <w:r w:rsidR="008332A9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202</w:t>
            </w:r>
            <w:r w:rsidR="008332A9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202</w:t>
            </w:r>
            <w:r w:rsidR="008332A9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202</w:t>
            </w:r>
            <w:r w:rsidR="008332A9">
              <w:rPr>
                <w:rFonts w:ascii="Times New Roman" w:hAnsi="Times New Roman" w:cs="Times New Roman"/>
                <w:lang w:eastAsia="en-US"/>
              </w:rPr>
              <w:t>3</w:t>
            </w:r>
            <w:r w:rsidRPr="00BE0F26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202</w:t>
            </w:r>
            <w:r w:rsidR="008332A9">
              <w:rPr>
                <w:rFonts w:ascii="Times New Roman" w:hAnsi="Times New Roman" w:cs="Times New Roman"/>
                <w:lang w:eastAsia="en-US"/>
              </w:rPr>
              <w:t>4</w:t>
            </w:r>
            <w:r w:rsidRPr="00BE0F26">
              <w:rPr>
                <w:rFonts w:ascii="Times New Roman" w:hAnsi="Times New Roman" w:cs="Times New Roman"/>
                <w:lang w:eastAsia="en-US"/>
              </w:rPr>
              <w:t xml:space="preserve">        год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>202</w:t>
            </w:r>
            <w:r w:rsidR="008332A9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BE0F26" w:rsidRPr="00BE0F26" w:rsidRDefault="00BE0F26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BE0F26" w:rsidRPr="00BE0F26" w:rsidTr="00013F65">
        <w:trPr>
          <w:trHeight w:val="863"/>
        </w:trPr>
        <w:tc>
          <w:tcPr>
            <w:tcW w:w="151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26" w:rsidRPr="00BE0F26" w:rsidRDefault="00BE0F26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Цель муниципальной программы – </w:t>
            </w:r>
            <w:r w:rsidR="008332A9" w:rsidRPr="007A4C78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</w:t>
            </w:r>
          </w:p>
        </w:tc>
      </w:tr>
      <w:tr w:rsidR="00D50B33" w:rsidRPr="00BE0F26" w:rsidTr="00013F65">
        <w:trPr>
          <w:trHeight w:val="141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t xml:space="preserve"> 1.1.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Сохранение и восстановление памятников «Воинам партизанам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мирным жителям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погибшим в годы ВОВ 1941-1945г.г.» и обустройство прилегающих территорий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Печенковского сельского поселения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0B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D50B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униципального образования Печенковское сельское поселение</w:t>
            </w:r>
          </w:p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3D42F8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</w:t>
            </w:r>
            <w:r w:rsidR="00D50B33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 w:rsidP="00D926B2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 w:rsidP="00D926B2">
            <w:pPr>
              <w:spacing w:line="256" w:lineRule="auto"/>
              <w:ind w:right="-97" w:hanging="1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х</w:t>
            </w:r>
          </w:p>
        </w:tc>
      </w:tr>
      <w:tr w:rsidR="00D50B33" w:rsidRPr="00BE0F26" w:rsidTr="00013F65">
        <w:trPr>
          <w:trHeight w:val="934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>
            <w:pPr>
              <w:widowControl w:val="0"/>
              <w:autoSpaceDE w:val="0"/>
              <w:adjustRightInd w:val="0"/>
              <w:spacing w:line="25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926B2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926B2">
            <w:pPr>
              <w:spacing w:line="256" w:lineRule="auto"/>
              <w:ind w:right="-97" w:hanging="11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х</w:t>
            </w:r>
          </w:p>
        </w:tc>
      </w:tr>
      <w:tr w:rsidR="00D50B33" w:rsidTr="00013F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3876" w:type="dxa"/>
          <w:wAfter w:w="183" w:type="dxa"/>
          <w:trHeight w:val="100"/>
        </w:trPr>
        <w:tc>
          <w:tcPr>
            <w:tcW w:w="11055" w:type="dxa"/>
            <w:gridSpan w:val="24"/>
          </w:tcPr>
          <w:p w:rsidR="00D50B33" w:rsidRDefault="00D50B33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0B33" w:rsidRPr="00BE0F26" w:rsidTr="008E51B4">
        <w:trPr>
          <w:trHeight w:val="2116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E0F26"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BE0F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Ремонтно-восстановительные работы улично-дорожной сети и дворовых проездов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0B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D50B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униципального образования Печенковское сельское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292,0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</w:tr>
      <w:tr w:rsidR="00D50B33" w:rsidRPr="00BE0F26" w:rsidTr="008E51B4">
        <w:trPr>
          <w:trHeight w:val="66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>
            <w:pPr>
              <w:widowControl w:val="0"/>
              <w:autoSpaceDE w:val="0"/>
              <w:adjustRightInd w:val="0"/>
              <w:spacing w:line="25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2302,8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013F65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013F65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013F65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013F65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013F65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</w:tr>
      <w:tr w:rsidR="00D50B33" w:rsidRPr="00BE0F26" w:rsidTr="008E51B4">
        <w:trPr>
          <w:trHeight w:val="94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 Устройство контейнерных площадок на территории муниципального образования Печенковское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0B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D50B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униципального образования Печенковское сельское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 w:rsidP="00D50B33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0,0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013F6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013F6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013F6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013F6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013F6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D50B33" w:rsidRPr="00BE0F26" w:rsidTr="008E51B4">
        <w:trPr>
          <w:trHeight w:val="112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Default="00D50B33" w:rsidP="00D50B33">
            <w:pPr>
              <w:widowControl w:val="0"/>
              <w:autoSpaceDE w:val="0"/>
              <w:adjustRightInd w:val="0"/>
              <w:spacing w:line="25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 w:rsidP="00D50B33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D50B33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013F65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013F65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013F65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013F65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3" w:rsidRPr="00BE0F26" w:rsidRDefault="00013F65" w:rsidP="00D50B3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8E51B4" w:rsidRPr="00BE0F26" w:rsidTr="008E51B4">
        <w:trPr>
          <w:cantSplit/>
          <w:trHeight w:val="326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E0F26">
              <w:rPr>
                <w:rFonts w:ascii="Times New Roman" w:hAnsi="Times New Roman" w:cs="Times New Roman"/>
                <w:b/>
                <w:bCs/>
                <w:lang w:eastAsia="en-US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tabs>
                <w:tab w:val="left" w:pos="1545"/>
              </w:tabs>
              <w:autoSpaceDE w:val="0"/>
              <w:adjustRightInd w:val="0"/>
              <w:spacing w:line="256" w:lineRule="auto"/>
              <w:ind w:left="-75" w:right="-7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E0F2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0F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324</w:t>
            </w:r>
            <w:r w:rsidRPr="00BE0F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3324,8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E51B4" w:rsidRPr="00BE0F26" w:rsidTr="008E51B4">
        <w:trPr>
          <w:cantSplit/>
          <w:trHeight w:val="32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E0F26">
              <w:rPr>
                <w:rFonts w:ascii="Times New Roman" w:hAnsi="Times New Roman" w:cs="Times New Roman"/>
                <w:b/>
                <w:bCs/>
                <w:lang w:eastAsia="en-US"/>
              </w:rPr>
              <w:t>из них: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E51B4" w:rsidRPr="00BE0F26" w:rsidTr="008E51B4">
        <w:trPr>
          <w:cantSplit/>
          <w:trHeight w:val="32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ind w:left="-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E0F2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1022,0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1022,0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E51B4" w:rsidRPr="00BE0F26" w:rsidTr="008E51B4">
        <w:trPr>
          <w:cantSplit/>
          <w:trHeight w:val="32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ind w:right="-76" w:hanging="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E0F2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ind w:right="-76" w:hanging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2302,8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ind w:right="-76" w:hanging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2302,8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0F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0F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0F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E0F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4" w:rsidRPr="00BE0F26" w:rsidRDefault="008E51B4" w:rsidP="008E51B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13F65" w:rsidRDefault="00013F65" w:rsidP="00BE0F26">
      <w:pPr>
        <w:widowControl w:val="0"/>
        <w:autoSpaceDE w:val="0"/>
        <w:adjustRightInd w:val="0"/>
        <w:rPr>
          <w:rFonts w:ascii="Times New Roman" w:eastAsia="Times New Roman" w:hAnsi="Times New Roman" w:cs="Times New Roman"/>
        </w:rPr>
      </w:pPr>
    </w:p>
    <w:p w:rsidR="00BE0F26" w:rsidRPr="00BE0F26" w:rsidRDefault="00BE0F26" w:rsidP="00BE0F26">
      <w:pPr>
        <w:widowControl w:val="0"/>
        <w:autoSpaceDE w:val="0"/>
        <w:adjustRightInd w:val="0"/>
        <w:rPr>
          <w:rFonts w:ascii="Times New Roman" w:eastAsia="Times New Roman" w:hAnsi="Times New Roman" w:cs="Times New Roman"/>
        </w:rPr>
      </w:pPr>
    </w:p>
    <w:p w:rsidR="00BE0F26" w:rsidRPr="00BE0F26" w:rsidRDefault="00BE0F26" w:rsidP="00BE0F26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E0F26" w:rsidRPr="00BE0F26" w:rsidRDefault="00BE0F26" w:rsidP="00BE0F26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E0F26" w:rsidRPr="00BE0F26" w:rsidRDefault="00BE0F26" w:rsidP="00BE0F26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E0F26" w:rsidRPr="00BE0F26" w:rsidRDefault="00BE0F26" w:rsidP="00BE0F26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E0F26" w:rsidRP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P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P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P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P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P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P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0"/>
        <w:spacing w:after="0"/>
        <w:ind w:left="0" w:firstLine="6600"/>
        <w:rPr>
          <w:sz w:val="28"/>
          <w:szCs w:val="28"/>
        </w:rPr>
      </w:pPr>
    </w:p>
    <w:sectPr w:rsidR="00BE0F26" w:rsidSect="00BE0F2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7F9" w:rsidRDefault="002347F9" w:rsidP="000C4E4B">
      <w:pPr>
        <w:spacing w:after="0" w:line="240" w:lineRule="auto"/>
      </w:pPr>
      <w:r>
        <w:separator/>
      </w:r>
    </w:p>
  </w:endnote>
  <w:endnote w:type="continuationSeparator" w:id="0">
    <w:p w:rsidR="002347F9" w:rsidRDefault="002347F9" w:rsidP="000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7F9" w:rsidRDefault="002347F9" w:rsidP="000C4E4B">
      <w:pPr>
        <w:spacing w:after="0" w:line="240" w:lineRule="auto"/>
      </w:pPr>
      <w:r>
        <w:separator/>
      </w:r>
    </w:p>
  </w:footnote>
  <w:footnote w:type="continuationSeparator" w:id="0">
    <w:p w:rsidR="002347F9" w:rsidRDefault="002347F9" w:rsidP="000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0780"/>
      <w:docPartObj>
        <w:docPartGallery w:val="Page Numbers (Top of Page)"/>
        <w:docPartUnique/>
      </w:docPartObj>
    </w:sdtPr>
    <w:sdtEndPr/>
    <w:sdtContent>
      <w:p w:rsidR="004F111A" w:rsidRDefault="002347F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11A" w:rsidRDefault="004F111A" w:rsidP="000C4E4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F1887"/>
    <w:multiLevelType w:val="hybridMultilevel"/>
    <w:tmpl w:val="ACA6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66650"/>
    <w:multiLevelType w:val="hybridMultilevel"/>
    <w:tmpl w:val="1076FA2A"/>
    <w:lvl w:ilvl="0" w:tplc="13B8F5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7F805ED"/>
    <w:multiLevelType w:val="hybridMultilevel"/>
    <w:tmpl w:val="AD2887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E4B"/>
    <w:rsid w:val="00013F65"/>
    <w:rsid w:val="000314A1"/>
    <w:rsid w:val="00047035"/>
    <w:rsid w:val="000A552D"/>
    <w:rsid w:val="000C2152"/>
    <w:rsid w:val="000C4E4B"/>
    <w:rsid w:val="000C63F0"/>
    <w:rsid w:val="000F0A8C"/>
    <w:rsid w:val="00112B4C"/>
    <w:rsid w:val="00125EC7"/>
    <w:rsid w:val="00142394"/>
    <w:rsid w:val="00156C9E"/>
    <w:rsid w:val="00162E5B"/>
    <w:rsid w:val="001C00D5"/>
    <w:rsid w:val="001C6C82"/>
    <w:rsid w:val="001E6C17"/>
    <w:rsid w:val="0020734B"/>
    <w:rsid w:val="00230C4B"/>
    <w:rsid w:val="002347F9"/>
    <w:rsid w:val="00246E2D"/>
    <w:rsid w:val="0026107A"/>
    <w:rsid w:val="002823D6"/>
    <w:rsid w:val="00286314"/>
    <w:rsid w:val="00291A75"/>
    <w:rsid w:val="002D3134"/>
    <w:rsid w:val="00313A32"/>
    <w:rsid w:val="00320BD8"/>
    <w:rsid w:val="00324732"/>
    <w:rsid w:val="00325BB3"/>
    <w:rsid w:val="00372587"/>
    <w:rsid w:val="0039113C"/>
    <w:rsid w:val="00394A9B"/>
    <w:rsid w:val="00395A4A"/>
    <w:rsid w:val="003B0ECC"/>
    <w:rsid w:val="003C1043"/>
    <w:rsid w:val="003D42F8"/>
    <w:rsid w:val="003D45B6"/>
    <w:rsid w:val="00421D2D"/>
    <w:rsid w:val="00422ACC"/>
    <w:rsid w:val="00435079"/>
    <w:rsid w:val="00436E40"/>
    <w:rsid w:val="00437F9A"/>
    <w:rsid w:val="00443D1D"/>
    <w:rsid w:val="00482339"/>
    <w:rsid w:val="004C6D80"/>
    <w:rsid w:val="004E569D"/>
    <w:rsid w:val="004F111A"/>
    <w:rsid w:val="004F60C8"/>
    <w:rsid w:val="0056020E"/>
    <w:rsid w:val="00585BB8"/>
    <w:rsid w:val="005A36F1"/>
    <w:rsid w:val="005B7F2A"/>
    <w:rsid w:val="005C3C8E"/>
    <w:rsid w:val="005D1DC9"/>
    <w:rsid w:val="00654011"/>
    <w:rsid w:val="006A1C9A"/>
    <w:rsid w:val="006A3168"/>
    <w:rsid w:val="006A6727"/>
    <w:rsid w:val="006B1A31"/>
    <w:rsid w:val="006E18ED"/>
    <w:rsid w:val="006E71A4"/>
    <w:rsid w:val="006F19FB"/>
    <w:rsid w:val="00730BEA"/>
    <w:rsid w:val="0073501A"/>
    <w:rsid w:val="007378E6"/>
    <w:rsid w:val="00763AA9"/>
    <w:rsid w:val="00776E0B"/>
    <w:rsid w:val="007A4C78"/>
    <w:rsid w:val="007C2117"/>
    <w:rsid w:val="007C3DF5"/>
    <w:rsid w:val="00816F36"/>
    <w:rsid w:val="00822C72"/>
    <w:rsid w:val="0083120E"/>
    <w:rsid w:val="008332A9"/>
    <w:rsid w:val="00833C14"/>
    <w:rsid w:val="0083715E"/>
    <w:rsid w:val="008505EA"/>
    <w:rsid w:val="00852593"/>
    <w:rsid w:val="00874231"/>
    <w:rsid w:val="00883868"/>
    <w:rsid w:val="00886263"/>
    <w:rsid w:val="008D1551"/>
    <w:rsid w:val="008D4E2E"/>
    <w:rsid w:val="008E4608"/>
    <w:rsid w:val="008E51B4"/>
    <w:rsid w:val="008E65EF"/>
    <w:rsid w:val="00933B6F"/>
    <w:rsid w:val="0098501D"/>
    <w:rsid w:val="009C6DBC"/>
    <w:rsid w:val="009F05AA"/>
    <w:rsid w:val="009F6EA9"/>
    <w:rsid w:val="00A06732"/>
    <w:rsid w:val="00A542C8"/>
    <w:rsid w:val="00A57007"/>
    <w:rsid w:val="00A638A3"/>
    <w:rsid w:val="00AF6D1E"/>
    <w:rsid w:val="00B35C01"/>
    <w:rsid w:val="00B4036D"/>
    <w:rsid w:val="00B92506"/>
    <w:rsid w:val="00B9452B"/>
    <w:rsid w:val="00BA4780"/>
    <w:rsid w:val="00BA7DE0"/>
    <w:rsid w:val="00BC53E3"/>
    <w:rsid w:val="00BE0F26"/>
    <w:rsid w:val="00BF0F15"/>
    <w:rsid w:val="00BF1F50"/>
    <w:rsid w:val="00C65FAD"/>
    <w:rsid w:val="00CB23BE"/>
    <w:rsid w:val="00CD5A5F"/>
    <w:rsid w:val="00CF4FDE"/>
    <w:rsid w:val="00CF648C"/>
    <w:rsid w:val="00D00A70"/>
    <w:rsid w:val="00D0555C"/>
    <w:rsid w:val="00D319CD"/>
    <w:rsid w:val="00D408CC"/>
    <w:rsid w:val="00D50B33"/>
    <w:rsid w:val="00D733F0"/>
    <w:rsid w:val="00D865F9"/>
    <w:rsid w:val="00D926B2"/>
    <w:rsid w:val="00D94BBE"/>
    <w:rsid w:val="00D9538F"/>
    <w:rsid w:val="00DA69CC"/>
    <w:rsid w:val="00DC35CD"/>
    <w:rsid w:val="00DF0B83"/>
    <w:rsid w:val="00E068CE"/>
    <w:rsid w:val="00E35DB7"/>
    <w:rsid w:val="00E373C4"/>
    <w:rsid w:val="00E46ED8"/>
    <w:rsid w:val="00E826D6"/>
    <w:rsid w:val="00EA1B9D"/>
    <w:rsid w:val="00EA2442"/>
    <w:rsid w:val="00EA44CE"/>
    <w:rsid w:val="00EB56F5"/>
    <w:rsid w:val="00EB647F"/>
    <w:rsid w:val="00EC50DE"/>
    <w:rsid w:val="00ED133B"/>
    <w:rsid w:val="00F11245"/>
    <w:rsid w:val="00F265D6"/>
    <w:rsid w:val="00F34C6A"/>
    <w:rsid w:val="00F45F5D"/>
    <w:rsid w:val="00F468F3"/>
    <w:rsid w:val="00F66169"/>
    <w:rsid w:val="00F87DFE"/>
    <w:rsid w:val="00F961DE"/>
    <w:rsid w:val="00FC6815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6EA5"/>
  <w15:docId w15:val="{5443EF31-1B3D-465D-8276-F642FF47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E4B"/>
    <w:pPr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0C4E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4E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0C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4E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0C4E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3">
    <w:name w:val="Body Text Indent 3"/>
    <w:basedOn w:val="Standard"/>
    <w:link w:val="30"/>
    <w:semiHidden/>
    <w:unhideWhenUsed/>
    <w:rsid w:val="000C4E4B"/>
    <w:pPr>
      <w:widowControl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0C4E4B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2">
    <w:name w:val="Font Style12"/>
    <w:uiPriority w:val="99"/>
    <w:rsid w:val="000C4E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1">
    <w:name w:val="consplusnormal"/>
    <w:basedOn w:val="Standard"/>
    <w:rsid w:val="000C4E4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4">
    <w:name w:val="Normal (Web)"/>
    <w:basedOn w:val="Standard"/>
    <w:unhideWhenUsed/>
    <w:rsid w:val="000C4E4B"/>
    <w:pPr>
      <w:suppressAutoHyphens w:val="0"/>
      <w:spacing w:before="280" w:after="150"/>
    </w:pPr>
    <w:rPr>
      <w:lang w:val="ru-RU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E4B"/>
  </w:style>
  <w:style w:type="paragraph" w:styleId="a8">
    <w:name w:val="footer"/>
    <w:basedOn w:val="a"/>
    <w:link w:val="a9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E4B"/>
  </w:style>
  <w:style w:type="character" w:customStyle="1" w:styleId="s3">
    <w:name w:val="s3"/>
    <w:basedOn w:val="a0"/>
    <w:rsid w:val="006E18ED"/>
  </w:style>
  <w:style w:type="character" w:customStyle="1" w:styleId="ConsPlusNormal0">
    <w:name w:val="ConsPlusNormal Знак"/>
    <w:link w:val="ConsPlusNormal"/>
    <w:rsid w:val="00D00A70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0A70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character" w:styleId="aa">
    <w:name w:val="page number"/>
    <w:basedOn w:val="a0"/>
    <w:uiPriority w:val="99"/>
    <w:rsid w:val="00BF0F15"/>
    <w:rPr>
      <w:rFonts w:cs="Times New Roman"/>
    </w:rPr>
  </w:style>
  <w:style w:type="character" w:styleId="ab">
    <w:name w:val="Hyperlink"/>
    <w:basedOn w:val="a0"/>
    <w:uiPriority w:val="99"/>
    <w:unhideWhenUsed/>
    <w:rsid w:val="00EA44C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44CE"/>
    <w:rPr>
      <w:color w:val="605E5C"/>
      <w:shd w:val="clear" w:color="auto" w:fill="E1DFDD"/>
    </w:rPr>
  </w:style>
  <w:style w:type="paragraph" w:customStyle="1" w:styleId="ConsNonformat">
    <w:name w:val="ConsNonformat"/>
    <w:uiPriority w:val="99"/>
    <w:rsid w:val="00BE0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.1"/>
    <w:basedOn w:val="ac"/>
    <w:uiPriority w:val="99"/>
    <w:rsid w:val="00BE0F26"/>
    <w:pPr>
      <w:widowControl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BE0F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E0F26"/>
  </w:style>
  <w:style w:type="paragraph" w:styleId="ae">
    <w:name w:val="Balloon Text"/>
    <w:basedOn w:val="a"/>
    <w:link w:val="af"/>
    <w:uiPriority w:val="99"/>
    <w:semiHidden/>
    <w:unhideWhenUsed/>
    <w:rsid w:val="008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303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6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9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0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9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4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35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2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6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4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7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23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4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1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2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7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3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196761A200CC3B84E88BF849AB7174A4F1AEBF09659E1E404637CE3F04E6701EBF1EF9A457798ATD0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chenki.smolinvest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3F56-F7CB-424A-8E35-C966A81D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2020-11-05T08:47:00Z</cp:lastPrinted>
  <dcterms:created xsi:type="dcterms:W3CDTF">2020-02-04T13:12:00Z</dcterms:created>
  <dcterms:modified xsi:type="dcterms:W3CDTF">2020-11-06T06:35:00Z</dcterms:modified>
</cp:coreProperties>
</file>