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0" w:rsidRDefault="005278C0" w:rsidP="005278C0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Сведения      </w:t>
      </w:r>
    </w:p>
    <w:p w:rsidR="005278C0" w:rsidRDefault="005278C0" w:rsidP="005278C0">
      <w:pPr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о развитии малого и среднего </w:t>
      </w:r>
      <w:proofErr w:type="gramStart"/>
      <w:r>
        <w:rPr>
          <w:rStyle w:val="a9"/>
          <w:rFonts w:eastAsiaTheme="majorEastAsia"/>
          <w:b/>
        </w:rPr>
        <w:t>предпринимательства  на</w:t>
      </w:r>
      <w:proofErr w:type="gramEnd"/>
      <w:r>
        <w:rPr>
          <w:rStyle w:val="a9"/>
          <w:rFonts w:eastAsiaTheme="majorEastAsia"/>
          <w:b/>
        </w:rPr>
        <w:t xml:space="preserve"> территории муниципального образования Печенковское  сельское поселение на 01.01.2022</w:t>
      </w:r>
    </w:p>
    <w:p w:rsidR="005278C0" w:rsidRDefault="005278C0" w:rsidP="005278C0">
      <w:pPr>
        <w:jc w:val="both"/>
        <w:rPr>
          <w:rStyle w:val="a9"/>
          <w:rFonts w:eastAsiaTheme="majorEastAsia"/>
        </w:rPr>
      </w:pPr>
    </w:p>
    <w:p w:rsidR="005278C0" w:rsidRDefault="005278C0" w:rsidP="005278C0">
      <w:pPr>
        <w:shd w:val="clear" w:color="auto" w:fill="FDE9D9"/>
        <w:jc w:val="both"/>
        <w:rPr>
          <w:rFonts w:eastAsiaTheme="majorEastAsia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</w:t>
      </w:r>
      <w:proofErr w:type="gramStart"/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16</w:t>
      </w:r>
      <w:proofErr w:type="gramEnd"/>
      <w:r>
        <w:rPr>
          <w:sz w:val="28"/>
          <w:szCs w:val="28"/>
        </w:rPr>
        <w:t>, из них: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типу субъекта: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</w:t>
      </w:r>
      <w:proofErr w:type="gramStart"/>
      <w:r>
        <w:rPr>
          <w:sz w:val="28"/>
          <w:szCs w:val="28"/>
        </w:rPr>
        <w:t>–  2</w:t>
      </w:r>
      <w:proofErr w:type="gramEnd"/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</w:t>
      </w:r>
      <w:proofErr w:type="gramStart"/>
      <w:r>
        <w:rPr>
          <w:sz w:val="28"/>
          <w:szCs w:val="28"/>
        </w:rPr>
        <w:t>-  14</w:t>
      </w:r>
      <w:proofErr w:type="gramEnd"/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категориям: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микропредприятия  -</w:t>
      </w:r>
      <w:proofErr w:type="gramEnd"/>
      <w:r>
        <w:rPr>
          <w:sz w:val="28"/>
          <w:szCs w:val="28"/>
        </w:rPr>
        <w:t xml:space="preserve"> 16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</w:t>
      </w:r>
      <w:proofErr w:type="gramStart"/>
      <w:r>
        <w:rPr>
          <w:sz w:val="28"/>
          <w:szCs w:val="28"/>
        </w:rPr>
        <w:t>предприятия  -</w:t>
      </w:r>
      <w:proofErr w:type="gramEnd"/>
      <w:r>
        <w:rPr>
          <w:sz w:val="28"/>
          <w:szCs w:val="28"/>
        </w:rPr>
        <w:t xml:space="preserve"> 0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виду деятельности: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01.41 Разведение молочного крупного рогатого скота, производство сырого молока - 2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02.20 Лесозаготовки – 2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43.29 Производство прочих строительно-монтажных работ-1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46.90 Торговля оптовая не специализированная -1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47.91.2 Торговля розничная, осуществляемая непосредственно при помощи информационно-коммуникационной сети Интернет -1 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47.99 Торговля </w:t>
      </w:r>
      <w:proofErr w:type="gramStart"/>
      <w:r>
        <w:rPr>
          <w:sz w:val="28"/>
          <w:szCs w:val="28"/>
        </w:rPr>
        <w:t xml:space="preserve">розничная </w:t>
      </w:r>
      <w:r w:rsidR="004B2B05">
        <w:rPr>
          <w:sz w:val="28"/>
          <w:szCs w:val="28"/>
        </w:rPr>
        <w:t xml:space="preserve"> одеждой</w:t>
      </w:r>
      <w:proofErr w:type="gramEnd"/>
      <w:r w:rsidR="004B2B05">
        <w:rPr>
          <w:sz w:val="28"/>
          <w:szCs w:val="28"/>
        </w:rPr>
        <w:t xml:space="preserve"> в специализированных магазинах</w:t>
      </w:r>
      <w:r>
        <w:rPr>
          <w:sz w:val="28"/>
          <w:szCs w:val="28"/>
        </w:rPr>
        <w:t xml:space="preserve"> - </w:t>
      </w:r>
      <w:r w:rsidR="004B2B05">
        <w:rPr>
          <w:sz w:val="28"/>
          <w:szCs w:val="28"/>
        </w:rPr>
        <w:t>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56.10 </w:t>
      </w:r>
      <w:proofErr w:type="gramStart"/>
      <w:r>
        <w:rPr>
          <w:sz w:val="28"/>
          <w:szCs w:val="28"/>
        </w:rPr>
        <w:t>Деятельность  по</w:t>
      </w:r>
      <w:proofErr w:type="gramEnd"/>
      <w:r>
        <w:rPr>
          <w:sz w:val="28"/>
          <w:szCs w:val="28"/>
        </w:rPr>
        <w:t xml:space="preserve"> обработке данных, предоставление услуг по размещению информации и связанная с этим деятельность - 1 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62.01 Разработки компьютерного программного обеспечения-2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>70.21 Деятельность в сфере связей с общественностью-1</w:t>
      </w:r>
    </w:p>
    <w:p w:rsidR="005278C0" w:rsidRDefault="005278C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75.00 Деятельность ветеринарная </w:t>
      </w:r>
      <w:r w:rsidR="00617004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617004" w:rsidRDefault="00617004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49.39.3 Перевозки пассажиров сухопутным транспортом по заявкам </w:t>
      </w:r>
      <w:r w:rsidR="00306ED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306ED9" w:rsidRDefault="00306ED9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95.21 Ремонт электронной бытовой технике </w:t>
      </w:r>
      <w:r w:rsidR="004B2B0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B2B05" w:rsidRDefault="00B86D80" w:rsidP="0052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68.20 </w:t>
      </w:r>
      <w:bookmarkStart w:id="0" w:name="_GoBack"/>
      <w:bookmarkEnd w:id="0"/>
      <w:r w:rsidR="004B2B05">
        <w:rPr>
          <w:sz w:val="28"/>
          <w:szCs w:val="28"/>
        </w:rPr>
        <w:t>Аренда и управление собственным или арендованным недвижимым имуществом - 1</w:t>
      </w:r>
    </w:p>
    <w:p w:rsidR="005278C0" w:rsidRDefault="005278C0" w:rsidP="005278C0">
      <w:pPr>
        <w:jc w:val="both"/>
        <w:rPr>
          <w:sz w:val="28"/>
          <w:szCs w:val="28"/>
        </w:rPr>
      </w:pP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инновационной, высокотехнологичной продукции – 0 </w:t>
      </w: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социальным </w:t>
      </w:r>
      <w:proofErr w:type="gramStart"/>
      <w:r>
        <w:rPr>
          <w:sz w:val="28"/>
          <w:szCs w:val="28"/>
        </w:rPr>
        <w:t>предприятием  -</w:t>
      </w:r>
      <w:proofErr w:type="gramEnd"/>
      <w:r>
        <w:rPr>
          <w:sz w:val="28"/>
          <w:szCs w:val="28"/>
        </w:rPr>
        <w:t xml:space="preserve"> 0</w:t>
      </w:r>
    </w:p>
    <w:p w:rsidR="005278C0" w:rsidRDefault="005278C0" w:rsidP="005278C0">
      <w:pPr>
        <w:numPr>
          <w:ilvl w:val="0"/>
          <w:numId w:val="1"/>
        </w:numPr>
        <w:shd w:val="clear" w:color="auto" w:fill="FDE9D9"/>
        <w:jc w:val="both"/>
        <w:rPr>
          <w:rStyle w:val="a9"/>
          <w:rFonts w:eastAsiaTheme="majorEastAsia"/>
        </w:rPr>
      </w:pPr>
      <w:r>
        <w:rPr>
          <w:sz w:val="28"/>
          <w:szCs w:val="28"/>
        </w:rPr>
        <w:t xml:space="preserve">включены в реестр </w:t>
      </w:r>
      <w:r>
        <w:rPr>
          <w:rStyle w:val="a9"/>
          <w:rFonts w:eastAsiaTheme="majorEastAsia"/>
        </w:rPr>
        <w:t>малого и среднего предпринимательства   в 2021 г.  -  3</w:t>
      </w:r>
    </w:p>
    <w:p w:rsidR="005278C0" w:rsidRDefault="005278C0" w:rsidP="005278C0">
      <w:pPr>
        <w:jc w:val="both"/>
        <w:rPr>
          <w:rStyle w:val="a9"/>
          <w:rFonts w:eastAsiaTheme="majorEastAsia"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____________________________________________________________________________________________</w:t>
      </w:r>
    </w:p>
    <w:p w:rsidR="005278C0" w:rsidRDefault="005278C0" w:rsidP="005278C0">
      <w:pPr>
        <w:jc w:val="both"/>
        <w:rPr>
          <w:rStyle w:val="a9"/>
          <w:rFonts w:eastAsiaTheme="majorEastAsia"/>
          <w:i/>
          <w:sz w:val="22"/>
          <w:szCs w:val="22"/>
        </w:rPr>
      </w:pPr>
      <w:r>
        <w:rPr>
          <w:rStyle w:val="a9"/>
          <w:rFonts w:eastAsiaTheme="majorEastAsia"/>
          <w:sz w:val="22"/>
          <w:szCs w:val="22"/>
        </w:rPr>
        <w:t>*</w:t>
      </w:r>
      <w:r>
        <w:rPr>
          <w:rStyle w:val="a9"/>
          <w:rFonts w:eastAsiaTheme="majorEastAsia"/>
          <w:i/>
          <w:sz w:val="22"/>
          <w:szCs w:val="22"/>
        </w:rPr>
        <w:t>составлено с использованием базы данных Единого реестра субъектов малого и среднего предпринимательства (сайт в информационно-телекоммуникационной сети Интернет https://rmsp.nalog.ru/index.html)</w:t>
      </w:r>
    </w:p>
    <w:p w:rsidR="005278C0" w:rsidRDefault="005278C0" w:rsidP="005278C0">
      <w:pPr>
        <w:jc w:val="both"/>
        <w:rPr>
          <w:rFonts w:eastAsiaTheme="majorEastAsia"/>
          <w:sz w:val="28"/>
          <w:szCs w:val="28"/>
        </w:rPr>
      </w:pPr>
    </w:p>
    <w:p w:rsidR="00B7784E" w:rsidRDefault="00B7784E"/>
    <w:sectPr w:rsidR="00B7784E" w:rsidSect="005278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85A"/>
    <w:multiLevelType w:val="hybridMultilevel"/>
    <w:tmpl w:val="9E8A9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0"/>
    <w:rsid w:val="00306ED9"/>
    <w:rsid w:val="0039751F"/>
    <w:rsid w:val="004B2B05"/>
    <w:rsid w:val="005278C0"/>
    <w:rsid w:val="00617004"/>
    <w:rsid w:val="00B7784E"/>
    <w:rsid w:val="00B86D80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E8EC"/>
  <w15:chartTrackingRefBased/>
  <w15:docId w15:val="{B770A4F2-113D-425C-8D66-E9AF501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2022-01-27T06:38:00Z</dcterms:created>
  <dcterms:modified xsi:type="dcterms:W3CDTF">2022-01-27T06:57:00Z</dcterms:modified>
</cp:coreProperties>
</file>