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AF" w:rsidRDefault="00FB03AF" w:rsidP="00FB03A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ОБЗОРЫ  ОБРАЩЕНИЙ</w:t>
      </w:r>
      <w:proofErr w:type="gramEnd"/>
    </w:p>
    <w:p w:rsidR="00FB03AF" w:rsidRDefault="00FB03AF" w:rsidP="00FB03AF">
      <w:pPr>
        <w:jc w:val="center"/>
        <w:rPr>
          <w:b/>
          <w:sz w:val="28"/>
          <w:szCs w:val="28"/>
          <w:u w:val="single"/>
        </w:rPr>
      </w:pPr>
    </w:p>
    <w:p w:rsidR="00FB03AF" w:rsidRDefault="00FB03AF" w:rsidP="00FB03AF">
      <w:pPr>
        <w:rPr>
          <w:sz w:val="28"/>
          <w:szCs w:val="28"/>
        </w:rPr>
      </w:pPr>
    </w:p>
    <w:p w:rsidR="00FB03AF" w:rsidRDefault="00FB03AF" w:rsidP="00FB03AF">
      <w:pPr>
        <w:rPr>
          <w:sz w:val="28"/>
          <w:szCs w:val="28"/>
        </w:rPr>
      </w:pPr>
      <w:r>
        <w:rPr>
          <w:sz w:val="28"/>
          <w:szCs w:val="28"/>
        </w:rPr>
        <w:t xml:space="preserve">          За первый квартал  2021  года  в Администрацию Печенковского сельского поселения  поступило    обращений: </w:t>
      </w:r>
    </w:p>
    <w:p w:rsidR="00FB03AF" w:rsidRDefault="00FB03AF" w:rsidP="00FB0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устных  -</w:t>
      </w:r>
      <w:proofErr w:type="gramEnd"/>
      <w:r w:rsidR="0064774E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FB03AF" w:rsidRDefault="00FB03AF" w:rsidP="00FB03AF">
      <w:pPr>
        <w:rPr>
          <w:sz w:val="28"/>
          <w:szCs w:val="28"/>
        </w:rPr>
      </w:pPr>
      <w:r>
        <w:rPr>
          <w:sz w:val="28"/>
          <w:szCs w:val="28"/>
        </w:rPr>
        <w:t>-писменных-</w:t>
      </w:r>
      <w:r w:rsidR="0064774E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070CE" w:rsidRDefault="000070CE" w:rsidP="00FB03AF">
      <w:pPr>
        <w:rPr>
          <w:sz w:val="28"/>
          <w:szCs w:val="28"/>
        </w:rPr>
      </w:pPr>
    </w:p>
    <w:p w:rsidR="000070CE" w:rsidRDefault="000070CE" w:rsidP="000070CE">
      <w:pPr>
        <w:rPr>
          <w:sz w:val="28"/>
          <w:szCs w:val="28"/>
        </w:rPr>
      </w:pPr>
    </w:p>
    <w:p w:rsidR="00FB03AF" w:rsidRDefault="000070CE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B03AF">
        <w:rPr>
          <w:sz w:val="28"/>
          <w:szCs w:val="28"/>
        </w:rPr>
        <w:t>Таблица 1. Распределение обращений</w:t>
      </w:r>
    </w:p>
    <w:p w:rsidR="00FB03AF" w:rsidRDefault="00FB03AF" w:rsidP="00FB03AF">
      <w:pPr>
        <w:jc w:val="center"/>
        <w:rPr>
          <w:sz w:val="28"/>
          <w:szCs w:val="28"/>
        </w:rPr>
      </w:pPr>
    </w:p>
    <w:p w:rsidR="00FB03AF" w:rsidRDefault="00FB03AF" w:rsidP="00FB03AF">
      <w:pPr>
        <w:rPr>
          <w:sz w:val="28"/>
          <w:szCs w:val="28"/>
        </w:rPr>
      </w:pP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96"/>
        <w:gridCol w:w="759"/>
        <w:gridCol w:w="709"/>
      </w:tblGrid>
      <w:tr w:rsidR="00FB03AF" w:rsidTr="000070C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F" w:rsidRDefault="00FB03AF" w:rsidP="00F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F" w:rsidRDefault="00FB03AF" w:rsidP="0000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F" w:rsidRDefault="00FB03AF" w:rsidP="0000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F" w:rsidRDefault="00FB03AF" w:rsidP="0000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FB03AF" w:rsidTr="000070C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F" w:rsidRDefault="00FB03AF" w:rsidP="00F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F" w:rsidRDefault="00A71D6E" w:rsidP="0000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F" w:rsidRDefault="00A71D6E" w:rsidP="0000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AF" w:rsidRDefault="00A71D6E" w:rsidP="0000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B03AF" w:rsidRDefault="00FB03AF" w:rsidP="00FB03AF">
      <w:pPr>
        <w:rPr>
          <w:sz w:val="28"/>
          <w:szCs w:val="28"/>
        </w:rPr>
      </w:pPr>
    </w:p>
    <w:p w:rsidR="000070CE" w:rsidRDefault="000070CE" w:rsidP="00FB03AF">
      <w:pPr>
        <w:rPr>
          <w:sz w:val="28"/>
          <w:szCs w:val="28"/>
        </w:rPr>
      </w:pPr>
    </w:p>
    <w:p w:rsidR="000070CE" w:rsidRDefault="000070CE" w:rsidP="000070CE">
      <w:pPr>
        <w:pStyle w:val="a3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Чаще всего граждане обращались по следующим вопросам:</w:t>
      </w:r>
    </w:p>
    <w:p w:rsidR="000070CE" w:rsidRDefault="000070CE" w:rsidP="000070CE">
      <w:pPr>
        <w:pStyle w:val="a3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-  выдача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книг;</w:t>
      </w:r>
    </w:p>
    <w:p w:rsidR="000070CE" w:rsidRDefault="000070CE" w:rsidP="000070CE">
      <w:pPr>
        <w:pStyle w:val="a3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по поводу уличного освещения</w:t>
      </w:r>
      <w:r>
        <w:rPr>
          <w:sz w:val="28"/>
          <w:szCs w:val="28"/>
        </w:rPr>
        <w:t>;</w:t>
      </w:r>
    </w:p>
    <w:p w:rsidR="000070CE" w:rsidRDefault="000070CE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по поводу работы водопровода</w:t>
      </w:r>
      <w:r>
        <w:rPr>
          <w:sz w:val="28"/>
          <w:szCs w:val="28"/>
        </w:rPr>
        <w:t>;</w:t>
      </w:r>
    </w:p>
    <w:p w:rsidR="000070CE" w:rsidRDefault="000070CE" w:rsidP="000070CE">
      <w:pPr>
        <w:rPr>
          <w:sz w:val="28"/>
          <w:szCs w:val="28"/>
        </w:rPr>
      </w:pPr>
      <w:bookmarkStart w:id="0" w:name="_GoBack"/>
      <w:bookmarkEnd w:id="0"/>
    </w:p>
    <w:p w:rsidR="000070CE" w:rsidRDefault="000070CE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по благоустройству территории.</w:t>
      </w:r>
    </w:p>
    <w:p w:rsidR="000070CE" w:rsidRDefault="000070CE" w:rsidP="000070CE">
      <w:pPr>
        <w:rPr>
          <w:sz w:val="28"/>
          <w:szCs w:val="28"/>
        </w:rPr>
      </w:pPr>
    </w:p>
    <w:p w:rsidR="000070CE" w:rsidRDefault="000070CE" w:rsidP="000070CE">
      <w:pPr>
        <w:jc w:val="both"/>
        <w:rPr>
          <w:sz w:val="28"/>
          <w:szCs w:val="28"/>
        </w:rPr>
      </w:pPr>
    </w:p>
    <w:p w:rsidR="000070CE" w:rsidRDefault="000070CE" w:rsidP="000433B9">
      <w:pPr>
        <w:rPr>
          <w:sz w:val="28"/>
          <w:szCs w:val="28"/>
        </w:rPr>
      </w:pPr>
    </w:p>
    <w:p w:rsidR="00FB03AF" w:rsidRDefault="00FB03AF" w:rsidP="00FB03AF">
      <w:pPr>
        <w:rPr>
          <w:sz w:val="28"/>
          <w:szCs w:val="28"/>
        </w:rPr>
      </w:pPr>
    </w:p>
    <w:p w:rsidR="00FB03AF" w:rsidRDefault="00FB03AF" w:rsidP="00FB03AF">
      <w:pPr>
        <w:rPr>
          <w:sz w:val="28"/>
          <w:szCs w:val="28"/>
        </w:rPr>
      </w:pPr>
    </w:p>
    <w:p w:rsidR="00B7784E" w:rsidRDefault="00B7784E"/>
    <w:sectPr w:rsidR="00B7784E" w:rsidSect="00FB03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AF"/>
    <w:rsid w:val="000070CE"/>
    <w:rsid w:val="000433B9"/>
    <w:rsid w:val="0064774E"/>
    <w:rsid w:val="00A71D6E"/>
    <w:rsid w:val="00B7784E"/>
    <w:rsid w:val="00E2294F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3471"/>
  <w15:chartTrackingRefBased/>
  <w15:docId w15:val="{5FD5BF0E-18F6-45BA-97A3-D71E2A8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70CE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rsid w:val="000070CE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2021-05-14T07:01:00Z</dcterms:created>
  <dcterms:modified xsi:type="dcterms:W3CDTF">2021-05-21T06:56:00Z</dcterms:modified>
</cp:coreProperties>
</file>