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5275" w:rsidRDefault="001D5275" w:rsidP="001D5275">
      <w:pPr>
        <w:shd w:val="clear" w:color="auto" w:fill="FFFFFF"/>
        <w:tabs>
          <w:tab w:val="left" w:pos="9537"/>
          <w:tab w:val="left" w:pos="9911"/>
        </w:tabs>
        <w:spacing w:after="0"/>
        <w:ind w:right="2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noProof/>
          <w:sz w:val="24"/>
          <w:szCs w:val="24"/>
        </w:rPr>
        <w:drawing>
          <wp:inline distT="0" distB="0" distL="0" distR="0">
            <wp:extent cx="628650" cy="6953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5275" w:rsidRDefault="001D5275" w:rsidP="001D5275">
      <w:pPr>
        <w:shd w:val="clear" w:color="auto" w:fill="FFFFFF"/>
        <w:tabs>
          <w:tab w:val="left" w:pos="9537"/>
          <w:tab w:val="left" w:pos="9911"/>
        </w:tabs>
        <w:spacing w:after="0"/>
        <w:ind w:right="2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1D5275" w:rsidRDefault="001D5275" w:rsidP="001D5275">
      <w:pPr>
        <w:shd w:val="clear" w:color="auto" w:fill="FFFFFF"/>
        <w:tabs>
          <w:tab w:val="left" w:pos="9537"/>
          <w:tab w:val="left" w:pos="9911"/>
        </w:tabs>
        <w:spacing w:after="0"/>
        <w:ind w:right="2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 xml:space="preserve">Совет депутатов </w:t>
      </w:r>
    </w:p>
    <w:p w:rsidR="001D5275" w:rsidRDefault="001D5275" w:rsidP="001D5275">
      <w:pPr>
        <w:shd w:val="clear" w:color="auto" w:fill="FFFFFF"/>
        <w:tabs>
          <w:tab w:val="left" w:pos="9537"/>
          <w:tab w:val="left" w:pos="9911"/>
        </w:tabs>
        <w:spacing w:after="0"/>
        <w:ind w:right="2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caps/>
          <w:sz w:val="28"/>
          <w:szCs w:val="28"/>
        </w:rPr>
        <w:t>ПЕЧЕНКОВСКОГО  сельского</w:t>
      </w:r>
      <w:proofErr w:type="gramEnd"/>
      <w:r>
        <w:rPr>
          <w:rFonts w:ascii="Times New Roman" w:hAnsi="Times New Roman" w:cs="Times New Roman"/>
          <w:b/>
          <w:caps/>
          <w:sz w:val="28"/>
          <w:szCs w:val="28"/>
        </w:rPr>
        <w:t xml:space="preserve">   поселения</w:t>
      </w:r>
    </w:p>
    <w:p w:rsidR="001D5275" w:rsidRDefault="001D5275" w:rsidP="001D5275">
      <w:pPr>
        <w:shd w:val="clear" w:color="auto" w:fill="FFFFFF"/>
        <w:spacing w:after="0"/>
        <w:ind w:right="1843" w:firstLine="748"/>
        <w:rPr>
          <w:rFonts w:ascii="Times New Roman" w:hAnsi="Times New Roman" w:cs="Times New Roman"/>
          <w:sz w:val="28"/>
          <w:szCs w:val="28"/>
        </w:rPr>
      </w:pPr>
    </w:p>
    <w:p w:rsidR="001D5275" w:rsidRDefault="001D5275" w:rsidP="001D5275">
      <w:pPr>
        <w:pStyle w:val="2"/>
        <w:ind w:right="0" w:firstLine="0"/>
        <w:rPr>
          <w:szCs w:val="28"/>
        </w:rPr>
      </w:pPr>
      <w:r>
        <w:rPr>
          <w:szCs w:val="28"/>
        </w:rPr>
        <w:t>РЕШЕНИЕ</w:t>
      </w:r>
    </w:p>
    <w:p w:rsidR="001D5275" w:rsidRDefault="001D5275" w:rsidP="001D527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D5275" w:rsidRDefault="001D5275" w:rsidP="001D527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28.12.2016                          № 38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     </w:t>
      </w:r>
    </w:p>
    <w:p w:rsidR="001D5275" w:rsidRDefault="001D5275" w:rsidP="001D5275">
      <w:pPr>
        <w:ind w:right="56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установлении границ территорий, на которых осуществляется территориальное общественное самоуправление </w:t>
      </w:r>
    </w:p>
    <w:p w:rsidR="001D5275" w:rsidRDefault="001D5275" w:rsidP="001D5275">
      <w:pPr>
        <w:ind w:right="5705"/>
        <w:rPr>
          <w:rFonts w:ascii="Times New Roman" w:hAnsi="Times New Roman" w:cs="Times New Roman"/>
          <w:sz w:val="28"/>
          <w:szCs w:val="28"/>
        </w:rPr>
      </w:pPr>
    </w:p>
    <w:p w:rsidR="001D5275" w:rsidRDefault="001D5275" w:rsidP="001D5275">
      <w:pPr>
        <w:tabs>
          <w:tab w:val="left" w:pos="900"/>
        </w:tabs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решением Совета депутатов Печенковского сельского поселения от 23.10.2006 года № 23  «об утверждении Положения организации и осуществления территориального общественного самоуправления, условия и порядок выделения необходимых средств из местного бюджета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Печенковском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сельском поселении», рассмотрев обращения инициативной группы граждан об установлении границ территориального общественного самоуправления в деревне Печенки,  Совет депутатов Печенковского  сельского поселения  </w:t>
      </w:r>
    </w:p>
    <w:p w:rsidR="001D5275" w:rsidRDefault="001D5275" w:rsidP="001D5275">
      <w:pPr>
        <w:tabs>
          <w:tab w:val="left" w:pos="90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1D5275" w:rsidRDefault="001D5275" w:rsidP="001D5275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 Установить границы территории, на которой осуществляется территориальное общественное самоуправление:</w:t>
      </w:r>
    </w:p>
    <w:p w:rsidR="001D5275" w:rsidRDefault="001D5275" w:rsidP="001D5275">
      <w:pPr>
        <w:tabs>
          <w:tab w:val="left" w:pos="9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1) по обращению инициативной группы жителей деревни Печенки</w:t>
      </w:r>
    </w:p>
    <w:p w:rsidR="001D5275" w:rsidRDefault="001D5275" w:rsidP="001D5275">
      <w:pPr>
        <w:tabs>
          <w:tab w:val="left" w:pos="900"/>
        </w:tabs>
        <w:spacing w:after="0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территория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деревни  Печенки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(согласно приложению № 1);</w:t>
      </w:r>
    </w:p>
    <w:p w:rsidR="001D5275" w:rsidRDefault="001D5275" w:rsidP="001D5275">
      <w:pPr>
        <w:tabs>
          <w:tab w:val="left" w:pos="900"/>
        </w:tabs>
        <w:spacing w:after="0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1D5275" w:rsidRDefault="001D5275" w:rsidP="001D5275">
      <w:pPr>
        <w:spacing w:after="0"/>
        <w:ind w:left="54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D5275" w:rsidRDefault="001D5275" w:rsidP="001D527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1D5275" w:rsidRDefault="001D5275" w:rsidP="001D5275">
      <w:pPr>
        <w:spacing w:after="0"/>
        <w:ind w:left="540" w:hanging="54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Печенковское  сельское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поселение                                                        Р.Н.Свисто  </w:t>
      </w:r>
    </w:p>
    <w:p w:rsidR="001D5275" w:rsidRDefault="001D5275" w:rsidP="001D5275">
      <w:pPr>
        <w:spacing w:after="0"/>
        <w:ind w:left="540" w:hanging="540"/>
        <w:rPr>
          <w:rFonts w:ascii="Times New Roman" w:hAnsi="Times New Roman" w:cs="Times New Roman"/>
          <w:sz w:val="28"/>
          <w:szCs w:val="28"/>
        </w:rPr>
      </w:pPr>
    </w:p>
    <w:p w:rsidR="001D5275" w:rsidRDefault="001D5275" w:rsidP="001D5275">
      <w:pPr>
        <w:spacing w:after="0"/>
        <w:ind w:left="540" w:hanging="540"/>
        <w:rPr>
          <w:rFonts w:ascii="Times New Roman" w:hAnsi="Times New Roman" w:cs="Times New Roman"/>
          <w:sz w:val="28"/>
          <w:szCs w:val="28"/>
        </w:rPr>
      </w:pPr>
    </w:p>
    <w:p w:rsidR="001D5275" w:rsidRDefault="001D5275" w:rsidP="001D5275">
      <w:pPr>
        <w:spacing w:after="0"/>
        <w:ind w:left="540" w:hanging="540"/>
        <w:rPr>
          <w:rFonts w:ascii="Times New Roman" w:hAnsi="Times New Roman" w:cs="Times New Roman"/>
          <w:sz w:val="28"/>
          <w:szCs w:val="28"/>
        </w:rPr>
      </w:pPr>
    </w:p>
    <w:p w:rsidR="001D5275" w:rsidRDefault="001D5275" w:rsidP="001D5275">
      <w:pPr>
        <w:spacing w:after="0"/>
        <w:ind w:left="540" w:hanging="540"/>
        <w:rPr>
          <w:rFonts w:ascii="Times New Roman" w:hAnsi="Times New Roman" w:cs="Times New Roman"/>
          <w:sz w:val="28"/>
          <w:szCs w:val="28"/>
        </w:rPr>
      </w:pPr>
    </w:p>
    <w:p w:rsidR="001D5275" w:rsidRDefault="001D5275" w:rsidP="001D5275">
      <w:pPr>
        <w:spacing w:after="0"/>
        <w:ind w:left="540" w:hanging="540"/>
        <w:rPr>
          <w:rFonts w:ascii="Times New Roman" w:hAnsi="Times New Roman" w:cs="Times New Roman"/>
          <w:sz w:val="28"/>
          <w:szCs w:val="28"/>
        </w:rPr>
      </w:pPr>
    </w:p>
    <w:p w:rsidR="001D5275" w:rsidRDefault="001D5275" w:rsidP="001D5275">
      <w:pPr>
        <w:spacing w:after="0"/>
        <w:ind w:left="540" w:hanging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1D5275" w:rsidRDefault="001D5275" w:rsidP="001D5275">
      <w:pPr>
        <w:spacing w:after="0"/>
        <w:ind w:left="540" w:hanging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решению Совета депутатов</w:t>
      </w:r>
    </w:p>
    <w:p w:rsidR="001D5275" w:rsidRDefault="001D5275" w:rsidP="001D5275">
      <w:pPr>
        <w:spacing w:after="0"/>
        <w:ind w:left="540" w:hanging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Печенковского сельского поселения </w:t>
      </w:r>
    </w:p>
    <w:p w:rsidR="001D5275" w:rsidRDefault="001D5275" w:rsidP="001D5275">
      <w:pPr>
        <w:spacing w:after="0"/>
        <w:ind w:left="540" w:hanging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т 28.12.2016  № 38</w:t>
      </w:r>
    </w:p>
    <w:p w:rsidR="001D5275" w:rsidRDefault="001D5275" w:rsidP="001D5275">
      <w:pPr>
        <w:spacing w:after="0"/>
        <w:ind w:left="540" w:hanging="540"/>
        <w:rPr>
          <w:rFonts w:ascii="Times New Roman" w:hAnsi="Times New Roman" w:cs="Times New Roman"/>
          <w:sz w:val="28"/>
          <w:szCs w:val="28"/>
        </w:rPr>
      </w:pPr>
    </w:p>
    <w:p w:rsidR="001D5275" w:rsidRDefault="001D5275" w:rsidP="001D5275">
      <w:pPr>
        <w:spacing w:after="0"/>
        <w:ind w:left="540" w:hanging="540"/>
        <w:rPr>
          <w:rFonts w:ascii="Times New Roman" w:hAnsi="Times New Roman" w:cs="Times New Roman"/>
          <w:sz w:val="28"/>
          <w:szCs w:val="28"/>
        </w:rPr>
      </w:pPr>
    </w:p>
    <w:p w:rsidR="001D5275" w:rsidRDefault="001D5275" w:rsidP="001D5275">
      <w:pPr>
        <w:spacing w:after="0"/>
        <w:ind w:left="540" w:hanging="540"/>
        <w:rPr>
          <w:rFonts w:ascii="Times New Roman" w:hAnsi="Times New Roman" w:cs="Times New Roman"/>
          <w:sz w:val="28"/>
          <w:szCs w:val="28"/>
        </w:rPr>
      </w:pPr>
    </w:p>
    <w:p w:rsidR="001D5275" w:rsidRDefault="001D5275" w:rsidP="001D5275">
      <w:pPr>
        <w:spacing w:after="0"/>
        <w:ind w:left="540" w:hanging="540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5940425" cy="6508115"/>
            <wp:effectExtent l="0" t="0" r="3175" b="0"/>
            <wp:docPr id="1" name="Рисунок 1" descr="Печенки у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еченки ул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508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B7784E" w:rsidRDefault="00B7784E"/>
    <w:sectPr w:rsidR="00B7784E" w:rsidSect="001D5275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275"/>
    <w:rsid w:val="001D5275"/>
    <w:rsid w:val="00B7784E"/>
    <w:rsid w:val="00E22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BC67C"/>
  <w15:chartTrackingRefBased/>
  <w15:docId w15:val="{92BE775B-291C-4C07-9B2B-F1972506D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5275"/>
    <w:pPr>
      <w:spacing w:after="200" w:line="276" w:lineRule="auto"/>
    </w:pPr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1D5275"/>
    <w:pPr>
      <w:keepNext/>
      <w:shd w:val="clear" w:color="auto" w:fill="FFFFFF"/>
      <w:spacing w:after="0" w:line="240" w:lineRule="auto"/>
      <w:ind w:right="1843" w:firstLine="748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1D5275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200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1030</Characters>
  <Application>Microsoft Office Word</Application>
  <DocSecurity>0</DocSecurity>
  <Lines>8</Lines>
  <Paragraphs>2</Paragraphs>
  <ScaleCrop>false</ScaleCrop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2021-01-28T06:54:00Z</dcterms:created>
  <dcterms:modified xsi:type="dcterms:W3CDTF">2021-01-28T06:55:00Z</dcterms:modified>
</cp:coreProperties>
</file>