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D8F" w:rsidRDefault="00C83D8F" w:rsidP="00C83D8F">
      <w:pPr>
        <w:ind w:firstLine="720"/>
        <w:jc w:val="center"/>
        <w:rPr>
          <w:b/>
          <w:sz w:val="28"/>
          <w:szCs w:val="28"/>
        </w:rPr>
      </w:pPr>
    </w:p>
    <w:p w:rsidR="00C83D8F" w:rsidRDefault="00C83D8F" w:rsidP="00C83D8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«Зарегистрировано»</w:t>
      </w:r>
    </w:p>
    <w:p w:rsidR="00C83D8F" w:rsidRDefault="00C83D8F" w:rsidP="00C83D8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09.02.2017 года</w:t>
      </w:r>
    </w:p>
    <w:p w:rsidR="00C83D8F" w:rsidRDefault="00C83D8F" w:rsidP="00C83D8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Регистрационный  номер 001</w:t>
      </w:r>
    </w:p>
    <w:p w:rsidR="00C83D8F" w:rsidRDefault="00C83D8F" w:rsidP="00C83D8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C83D8F" w:rsidRDefault="00C83D8F" w:rsidP="00C83D8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Печенковское сельское поселение    ______         Р.Н.Свисто</w:t>
      </w:r>
    </w:p>
    <w:p w:rsidR="00C83D8F" w:rsidRDefault="00C83D8F" w:rsidP="00C83D8F">
      <w:pPr>
        <w:rPr>
          <w:b/>
          <w:sz w:val="28"/>
          <w:szCs w:val="28"/>
        </w:rPr>
      </w:pPr>
    </w:p>
    <w:p w:rsidR="00C83D8F" w:rsidRDefault="00C83D8F" w:rsidP="00C83D8F">
      <w:pPr>
        <w:ind w:firstLine="720"/>
        <w:jc w:val="center"/>
        <w:rPr>
          <w:b/>
          <w:sz w:val="28"/>
          <w:szCs w:val="28"/>
        </w:rPr>
      </w:pPr>
    </w:p>
    <w:p w:rsidR="00C83D8F" w:rsidRDefault="00C83D8F" w:rsidP="00C83D8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Устав</w:t>
      </w:r>
    </w:p>
    <w:p w:rsidR="00C83D8F" w:rsidRDefault="00C83D8F" w:rsidP="00C83D8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территориального общественного самоуправления «Деревня Печенки»</w:t>
      </w:r>
    </w:p>
    <w:p w:rsidR="00C83D8F" w:rsidRDefault="00C83D8F" w:rsidP="00C83D8F">
      <w:pPr>
        <w:ind w:firstLine="720"/>
        <w:jc w:val="center"/>
        <w:rPr>
          <w:i/>
          <w:sz w:val="28"/>
          <w:szCs w:val="28"/>
        </w:rPr>
      </w:pPr>
    </w:p>
    <w:p w:rsidR="00C83D8F" w:rsidRDefault="00C83D8F" w:rsidP="00C83D8F">
      <w:pPr>
        <w:ind w:firstLine="720"/>
        <w:jc w:val="center"/>
        <w:rPr>
          <w:i/>
          <w:sz w:val="28"/>
          <w:szCs w:val="28"/>
        </w:rPr>
      </w:pPr>
    </w:p>
    <w:p w:rsidR="00C83D8F" w:rsidRDefault="00C83D8F" w:rsidP="00C83D8F">
      <w:pPr>
        <w:tabs>
          <w:tab w:val="left" w:pos="54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C83D8F" w:rsidRDefault="00C83D8F" w:rsidP="00C83D8F">
      <w:pPr>
        <w:ind w:firstLine="720"/>
        <w:jc w:val="center"/>
        <w:rPr>
          <w:sz w:val="28"/>
          <w:szCs w:val="28"/>
        </w:rPr>
      </w:pP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Территориальное общественное самоуправление деревни Печенки «Деревня Печенки» (далее -  территория ТОС), создано по решению учредительного собрания граждан  16.01.2017  года.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ТОС  - самоорганизация граждан по месту их жительства на части территории муниципального образования Печенковское сельское  поселение  (далее – поселение) для самостоятельного  и  под свою ответственность осуществления  собственных инициатив по вопросам  местного значения.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ТОС  создается  и действует в соответствии с федеральными законами  от                  6 октября 2003 года  № 131-ФЗ «Об общих принципах организации местного самоуправления в Российской Федерации», от 8 декабря 1995 года № 7-ФЗ «О некоммерческих организациях», Уставом муниципального образования Печенковское сельское поселение (далее – Устав),  Положением о порядке  организации и осуществления территориального общественного самоуправления, условия и порядок выделения необходимых средств из местного бюджета в Печенковском сельском  поселении, иными нормативными правовыми актами органов местного самоуправления.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</w:p>
    <w:p w:rsidR="00C83D8F" w:rsidRDefault="00C83D8F" w:rsidP="00C83D8F">
      <w:pPr>
        <w:ind w:left="3060" w:hanging="2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Территория, на которой осуществляется</w:t>
      </w:r>
    </w:p>
    <w:p w:rsidR="00C83D8F" w:rsidRDefault="00C83D8F" w:rsidP="00C83D8F">
      <w:pPr>
        <w:ind w:left="3060" w:hanging="2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территориальное общественное самоуправление</w:t>
      </w:r>
    </w:p>
    <w:p w:rsidR="00C83D8F" w:rsidRDefault="00C83D8F" w:rsidP="00C83D8F">
      <w:pPr>
        <w:ind w:left="3060" w:hanging="2160"/>
        <w:jc w:val="center"/>
        <w:rPr>
          <w:b/>
          <w:sz w:val="28"/>
          <w:szCs w:val="28"/>
        </w:rPr>
      </w:pP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Границы территории ТОС установлены решением Совета депутатов Печенковского сельского  поселения (далее – Совет депутатов)  от 28.12.2016 года №38 «Об установлении границ территорий, на которых осуществляется территориальное общественное самоуправление».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ТОС осуществляет свою деятельность в границах деревни Печенки  муниципального образования Печенковское сельское поселение (далее - деревня).</w:t>
      </w:r>
    </w:p>
    <w:p w:rsidR="00C83D8F" w:rsidRDefault="00C83D8F" w:rsidP="00C83D8F">
      <w:pPr>
        <w:ind w:firstLine="720"/>
        <w:jc w:val="center"/>
        <w:rPr>
          <w:b/>
          <w:sz w:val="28"/>
          <w:szCs w:val="28"/>
        </w:rPr>
      </w:pPr>
    </w:p>
    <w:p w:rsidR="00C83D8F" w:rsidRDefault="00C83D8F" w:rsidP="00C83D8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Цели,  задачи, формы и основные направления  деятельности </w:t>
      </w:r>
    </w:p>
    <w:p w:rsidR="00C83D8F" w:rsidRDefault="00C83D8F" w:rsidP="00C83D8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территориального общественного самоуправления</w:t>
      </w:r>
    </w:p>
    <w:p w:rsidR="00C83D8F" w:rsidRDefault="00C83D8F" w:rsidP="00C83D8F">
      <w:pPr>
        <w:ind w:firstLine="720"/>
        <w:jc w:val="center"/>
        <w:rPr>
          <w:sz w:val="28"/>
          <w:szCs w:val="28"/>
        </w:rPr>
      </w:pP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ТОС создается в целях:</w:t>
      </w:r>
    </w:p>
    <w:p w:rsidR="00C83D8F" w:rsidRDefault="00C83D8F" w:rsidP="00C83D8F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совместного решения различных социально-бытовых проблем, возникающих у граждан по месту жительства; 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привлечения жителей  к решению вопросов жизнедеятельности территории;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реализации права жителей территории на участие в различных формах осуществления местного самоуправления.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 Задачами ТОС являются: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планов и программ развития территории ТОС, направленных на ее благоустройство, удовлетворение социально-бытовых потребностей жителей и улучшение социально-культурных условий жизнедеятельности территории ТОС;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общественной инициативы граждан, повышения их активности и ответственности в решении вопросов местного значения; 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защита прав и интересов жителей территории;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добрососедских отношений между жителями территории.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Основные направления деятельности ТОС: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защита прав и законных интересов населения территории ТОС в органах государственной власти и органах местного самоуправления;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общественного контроля за: 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выполнением порядка управления и распоряжения муниципальной собственностью, в т. ч. землей на территории ТОС;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соблюдением предприятиями торговли, бытового обслуживания установленных законодательством прав потребителей;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содержанием дорог, мостов, мест захоронения, объектов коммунального хозяйства и благоустройства, работой служб по эксплуатации жилищного фонда и устранении аварийных ситуаций;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представление органам местного самоуправления проектов планов и программ развития территории ТОС для использования их в составе программ комплексного социально-экономического развития поселения;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социальной поддержки и содействие занятости жителей территории ТОС;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органам местного самоуправления по обеспечению санитарного  благополучия населения территории, участие в общественных мероприятиях по благоустройству и озеленению территории, обустройству мест массового отдыха населения;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правоохранительным органам в поддержании общественного порядка;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работы с детьми и молодёжью, содействие в проведении культурных, спортивных, лечебно-оздоровительных мероприятий;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акций милосердия и благотворительности, содействие в их проведении органам местного самоуправления, благотворительным организациям, гражданам и их объединениям;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содействие сохранению, использованию и популяризации  памятников истории и культуры,  охране объектов культурного значения, развитию местного традиционного художественного творчества народных художественных промыслов;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органам местного самоуправления помощи в решении вопросов ремонта (реконструкции) жилых помещений, в содержании  и использовании </w:t>
      </w:r>
      <w:r>
        <w:rPr>
          <w:sz w:val="28"/>
          <w:szCs w:val="28"/>
        </w:rPr>
        <w:lastRenderedPageBreak/>
        <w:t>муниципального жилищного фонда и нежилых помещений, содержании и развитии муниципальных учреждений;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охране окружающей среды на соответствующей территории;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проведению на территории ТОС публичных слушаний, опроса граждан, развитию гражданской активности населения.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содержании жилищного фонда на территории ТОС, решении социально-бытовых вопросов жителей;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досуга населения, проведение культурно-массовых и спортивных мероприятий с населением  по месту жительства;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жителей  о принятых органами государственной власти Российской Федерации, Смоленской области, и должностными лицами органов местного самоуправления решениях, затрагивающих интересы жителей территории ТОС;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внесение предложений в органы местного самоуправления по вопросам использования земельных участков на территории ТОС под детские и оздоровительные площадки;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проектов федеральных и областных законов, муниципальных правовых актов муниципального района и поселения, внесение предложений;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решение иных вопросов, затрагивающих интересы граждан.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ТОС осуществляется непосредственно населением посредством проведения собраний или конференций жителей территории ТОС (далее – собрание или конференция)  а также посредством создания и деятельности органов ТОС.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Органы ТОС по решению собрания или конференции жителей соответствующей территории могут быть юридическими лицами.</w:t>
      </w:r>
    </w:p>
    <w:p w:rsidR="00C83D8F" w:rsidRDefault="00C83D8F" w:rsidP="00C83D8F">
      <w:pPr>
        <w:ind w:firstLine="720"/>
        <w:jc w:val="center"/>
        <w:rPr>
          <w:b/>
          <w:sz w:val="28"/>
          <w:szCs w:val="28"/>
        </w:rPr>
      </w:pPr>
    </w:p>
    <w:p w:rsidR="00C83D8F" w:rsidRDefault="00C83D8F" w:rsidP="00C83D8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Порядок назначения и проведения собраний, конференций граждан, их полномочия и порядок принятия решений 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</w:p>
    <w:p w:rsidR="00C83D8F" w:rsidRDefault="00C83D8F" w:rsidP="00C83D8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Собрание или конференция созываются по инициативе:</w:t>
      </w:r>
    </w:p>
    <w:p w:rsidR="00C83D8F" w:rsidRDefault="00C83D8F" w:rsidP="00C83D8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инициативной группой жителей, имеющих право на участие в ТОС;</w:t>
      </w:r>
    </w:p>
    <w:p w:rsidR="00C83D8F" w:rsidRDefault="00C83D8F" w:rsidP="00C83D8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органов ТОС.</w:t>
      </w:r>
    </w:p>
    <w:p w:rsidR="00C83D8F" w:rsidRDefault="00C83D8F" w:rsidP="00C83D8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Подготовка и проведение собрания или конференции осуществляется инициатором их проведения.</w:t>
      </w:r>
    </w:p>
    <w:p w:rsidR="00C83D8F" w:rsidRDefault="00C83D8F" w:rsidP="00C83D8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Для проведения собрания или конференции инициатор: </w:t>
      </w:r>
    </w:p>
    <w:p w:rsidR="00C83D8F" w:rsidRDefault="00C83D8F" w:rsidP="00C83D8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решает вопрос о предоставлении помещения для проведения собрания или конференции;</w:t>
      </w:r>
    </w:p>
    <w:p w:rsidR="00C83D8F" w:rsidRDefault="00C83D8F" w:rsidP="00C83D8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уведомляет органы местного самоуправления  поселения о дате, месте и времени проведения собрания или конференции;</w:t>
      </w:r>
    </w:p>
    <w:p w:rsidR="00C83D8F" w:rsidRDefault="00C83D8F" w:rsidP="00C83D8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  списки жителей территории ТОС, имеющих право на участие в  организации и осуществлении ТОС;</w:t>
      </w:r>
    </w:p>
    <w:p w:rsidR="00C83D8F" w:rsidRDefault="00C83D8F" w:rsidP="00C83D8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проект повестки дня и регламента проведения собрания или конференции;</w:t>
      </w:r>
    </w:p>
    <w:p w:rsidR="00C83D8F" w:rsidRDefault="00C83D8F" w:rsidP="00C83D8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 жителей территории ТОС о дате, месте и времени проведения собрания или конференции.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 Собрание или конференция созываются по мере необходимости,  но не реже одного раза в год.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 Конференция по вопросам организации и осуществления ТОС проводится на  территории сельского населенного пункта, если число жителей, обладающих правом участия в ТОС, превышает 500 человек.</w:t>
      </w:r>
    </w:p>
    <w:p w:rsidR="00C83D8F" w:rsidRDefault="00C83D8F" w:rsidP="00C83D8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Норма представительства делегатов на конференцию устанавливается инициатором ее проведения с учетом численности жителей, обладающих правом участия в ТОС, и не может быть больше, чем 1 делегат от 30 жителей, обладающих правом участия в ТОС.</w:t>
      </w:r>
    </w:p>
    <w:p w:rsidR="00C83D8F" w:rsidRDefault="00C83D8F" w:rsidP="00C83D8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Выборы делегатов на конференцию осуществляются на собраниях.</w:t>
      </w:r>
    </w:p>
    <w:p w:rsidR="00C83D8F" w:rsidRDefault="00C83D8F" w:rsidP="00C83D8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делегатов считаются состоявшимися, если не менее 20% участников собрания проголосовало за выдвинутую(ые) кандидатуру(ы).</w:t>
      </w:r>
    </w:p>
    <w:p w:rsidR="00C83D8F" w:rsidRDefault="00C83D8F" w:rsidP="00C83D8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число выдвинутых кандидатов в делегаты превышает установленную настоящим положением норму, то голосование осуществляется по каждой кандидатуре. Избранным делегатом считается кандидат, набравший наибольшее число голосов от числа принявших участие в голосовании.</w:t>
      </w:r>
    </w:p>
    <w:p w:rsidR="00C83D8F" w:rsidRDefault="00C83D8F" w:rsidP="00C83D8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Повестка дня, регламент проведения собрания или конференции утверждаются собранием или конференцией.</w:t>
      </w:r>
    </w:p>
    <w:p w:rsidR="00C83D8F" w:rsidRDefault="00C83D8F" w:rsidP="00C83D8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Собрание или конференция, созванные инициативной группой, открывает и ведет до избрания председателя собрания или конференции представитель инициативной группы.</w:t>
      </w:r>
    </w:p>
    <w:p w:rsidR="00C83D8F" w:rsidRDefault="00C83D8F" w:rsidP="00C83D8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или конференции, созванные органом ТОС, ведет председатель органа ТОС (старший по дому, старший по подъезду).</w:t>
      </w:r>
    </w:p>
    <w:p w:rsidR="00C83D8F" w:rsidRDefault="00C83D8F" w:rsidP="00C83D8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На собрании или конференции избираются секретарь и счетная комиссия.</w:t>
      </w:r>
    </w:p>
    <w:p w:rsidR="00C83D8F" w:rsidRDefault="00C83D8F" w:rsidP="00C83D8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Секретарь собрания или конференции ведет протокол, в котором указываются:</w:t>
      </w:r>
    </w:p>
    <w:p w:rsidR="00C83D8F" w:rsidRDefault="00C83D8F" w:rsidP="00C83D8F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 и место проведения собрания или конференции;</w:t>
      </w:r>
    </w:p>
    <w:p w:rsidR="00C83D8F" w:rsidRDefault="00C83D8F" w:rsidP="00C83D8F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общее число жителей, обладающих  правом на участие в ТОС (при проведении конференции – число избранных на собраниях представителей);</w:t>
      </w:r>
    </w:p>
    <w:p w:rsidR="00C83D8F" w:rsidRDefault="00C83D8F" w:rsidP="00C83D8F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число  жителей (делегатов), принявших участие в собрании или конференции;</w:t>
      </w:r>
    </w:p>
    <w:p w:rsidR="00C83D8F" w:rsidRDefault="00C83D8F" w:rsidP="00C83D8F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фамилия, инициалы председателя и секретаря;</w:t>
      </w:r>
    </w:p>
    <w:p w:rsidR="00C83D8F" w:rsidRDefault="00C83D8F" w:rsidP="00C83D8F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повестка дня;</w:t>
      </w:r>
    </w:p>
    <w:p w:rsidR="00C83D8F" w:rsidRDefault="00C83D8F" w:rsidP="00C83D8F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результаты голосования  и принятые решения по каждому вопросу повестки дня.</w:t>
      </w:r>
    </w:p>
    <w:p w:rsidR="00C83D8F" w:rsidRDefault="00C83D8F" w:rsidP="00C83D8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 подписывается председателем и секретарем собрания или конференции.</w:t>
      </w:r>
    </w:p>
    <w:p w:rsidR="00C83D8F" w:rsidRDefault="00C83D8F" w:rsidP="00C83D8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Счетная комиссия осуществляет подсчет голосов участников собрания или конференции при голосовании по решениям повестки дня. Число членов счетной комиссии устанавливается собранием или конференцией.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4.13. Собрание граждан считается правомочным, если в нем принимают участие не менее половины жителей соответствующей территории, достигших шестнадцатилетнего возраста.</w:t>
      </w:r>
    </w:p>
    <w:p w:rsidR="00C83D8F" w:rsidRDefault="00C83D8F" w:rsidP="00C83D8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 Конференция граждан считается правомочной, если в ней принимают участие не менее двух третей избранных на собраниях граждан делегатов,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представляющих не менее половины жителей соответствующей территории, достигших шестнадцатилетнего возраста.</w:t>
      </w:r>
    </w:p>
    <w:p w:rsidR="00C83D8F" w:rsidRDefault="00C83D8F" w:rsidP="00C83D8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 Решения собрания или конференции принимаются открытым голосованием большинством голосов от числа  присутствующих, и оформляются протоколом.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4.16. Решения, принятые на собраниях или конференциях распространяются только на жителей соответствующей территории, носят рекомендательный характер и исполняются жителями на добровольной основе.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4.17. Решения, принятые на собраниях или конференциях, вступают в силу с момента их принятия, если иной срок не указан в самом решении. 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4.18. Решения, принятые на собраниях или конференциях, доводятся органами ТОС до жителей  соответствующей территории путем вывешивания их в специально оборудованных местах (на стендах, досках объявлений). 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4.19. Решения собрания или конференции в случае их противоречия законодательству могут быть отменены  решениями собрания или конференции или судом.</w:t>
      </w:r>
    </w:p>
    <w:p w:rsidR="00C83D8F" w:rsidRDefault="00C83D8F" w:rsidP="00C83D8F">
      <w:pPr>
        <w:jc w:val="both"/>
        <w:rPr>
          <w:sz w:val="28"/>
          <w:szCs w:val="28"/>
        </w:rPr>
      </w:pPr>
    </w:p>
    <w:p w:rsidR="00C83D8F" w:rsidRDefault="00C83D8F" w:rsidP="00C83D8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формирования, прекращения полномочий, права и обязанности, срок полномочий органов</w:t>
      </w:r>
    </w:p>
    <w:p w:rsidR="00C83D8F" w:rsidRDefault="00C83D8F" w:rsidP="00C83D8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территориального общественного самоуправления</w:t>
      </w:r>
    </w:p>
    <w:p w:rsidR="00C83D8F" w:rsidRDefault="00C83D8F" w:rsidP="00C83D8F">
      <w:pPr>
        <w:ind w:firstLine="720"/>
        <w:jc w:val="center"/>
        <w:rPr>
          <w:b/>
          <w:sz w:val="28"/>
          <w:szCs w:val="28"/>
        </w:rPr>
      </w:pP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Органы ТОС деревни (села, поселка) (далее – органы ТОС) избираются на собраниях или конференциях граждан сроком на два года. 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Правом избирать  и быть избранными в состав органов ТОС обладают граждане постоянно или преимущественно проживающие на территории ТОС и достигшие 16-летнего возраста.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Не имеют права избирать и быть избранными в органы ТОС граждане,  признанные судом недееспособными.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Правом выдвижения кандидатур в органы ТОС обладают каждый гражданин или группа граждан постоянно или преимущественно проживающих на территории ТОС, а также представители органов местного самоуправления поселения и общественных объединений.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Избрание органов ТОС проводится открытым голосованием. 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  Избранными в состав органов ТОС  считаются граждане, получившие большинство голосов от числа присутствующих на собрании или конференции граждан, по сравнению с другими кандидатами.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 В структуру органов ТОС входят следующие органы ТОС: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Совет ТОС «Деревня Печенки»   (далее Совет);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Количество членов Совета – пять человек. 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Совет является высшим органом ТОС.                                  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5.10. Члены Совета избираются на собрании граждан в порядке, установленном настоящим Уставом.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5.11. В состав Совета по решению собрания граждан деревни Печенки, могут входить председатели уличных комитетов, старшие по дому, старшие по подъезду, а также иные жители  данной территории.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5.12. Председателем Совета является председатель ТОСа. Члены Совета на первом заседании Совета из своего состава избирают заместителя и секретаря Совета. 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5.13. Председатель Совета: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Совета;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председательствует на заседаниях Совета;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комиссий Совета;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организует и контролирует выполнение решений  собраний или конференций граждан, а также решений Совета;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Устав, изменения и дополнения в него в Администрацию Печенковского сельского  поселения (далее – Администрация) для регистрации;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интересы населения территории ТОС в органах государственной власти, органах местного самоуправления, предприятиях, учреждениях и организациях, общественных объединениях;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ежегодный отчет о деятельности ТОС на собрания или конференции граждан;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взаимодействует с представительными и исполнительными органами местного самоуправления.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5.14. В случае временного отсутствия председателя Совета его обязанности исполняет заместитель председателя Совета.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5.15. Секретарь Совета ведет протоколы заседаний Совета, собраний или конференций, осуществляет учет и сохранность документов Совета.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5.16. Органы ТОС подотчётны собраниям или конференциям соответствующей территории.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5.17. Заседания органов ТОС проводятся  не реже одного раза в 6 месяцев, которые оформляются протоколом.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5.18. Полномочия органов ТОС прекращаются в порядке, предусмотренном законодательством, и настоящим Уставом в следующих случаях: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истечению срока, на который был избран орган ТОС;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досрочного прекращения полномочия органа ТОС по решению собрания, конференции;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иных случаях, предусмотренных законодательством и настоящим Уставом.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5.19. В случае  нарушения органами ТОС федерального и областного законодательства, Устава поселения, иных муниципальных правовых актов либо утраты доверия со стороны населения соответствующей территории полномочия органов ТОС могут быть прекращены досрочно в следующем порядке: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 ТОС, не являющийся юридическим лицом,  прекращает полномочия по решению собрания или конференции жителей соответствующей территории;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5.10. Орган ТОС вправе: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интересы жителей территории ТОС  во взаимоотношениях с органами государственной власти и органами местного самоуправления;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жителей соответствующей территории к участию на добровольной основе  в работе по обеспечению сохранности и ремонту жилищного фонда, благоустройству и озеленению территории;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вносить в органы местного самоуправления проекты муниципальных правовых актов, подлежащих обязательному рассмотрению этими органами и </w:t>
      </w:r>
      <w:r>
        <w:rPr>
          <w:sz w:val="28"/>
          <w:szCs w:val="28"/>
        </w:rPr>
        <w:lastRenderedPageBreak/>
        <w:t>должностными лицами местного самоуправления, к компетенции которых отнесено принятие указанных актов;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Администрации, муниципальным предприятиям, предоставляющим коммунальные услуги, в проведении работ по содержанию и ремонту жилищного фонда и объектов коммунального назначения;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участвовать в разработке и  реализации планов и программ комплексного социально-экономического развития поселения;  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привлекать жителей соответствующей территории к участию в мероприятиях по охране  общественного порядка и обеспечению общественной безопасности, взаимодействовать с участковым уполномоченным милиции, должностными лицами органов местного самоуправления по вопросам охраны общественного порядка и обеспечению общественной безопасности;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 мероприятия, направленные на снижение потерь тепловой, электрической энергии, газа, воды;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вносить предложения по созданию условий на соответствующей территории для организации досуга, массового отдыха жителей, развития физической культуры и спорта, привлекать население к участию в организуемых мероприятиях; 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создании объединений (ассоциаций, союзов) с другими органами ТОС;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выявлении фактов самовольной перепланировки жилых помещений, мест общего пользования, самовольного строительства, вырубки зеленых насаждений в пределах территории ТОС;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избирательных кампаниях;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свободно распространять информацию о своей деятельности;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иметь удостоверения члена органа ТОС.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5.21. Органы ТОС обязаны: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 федеральное и областное законодательство, муниципальные правовые акты, решения собраний или конференций граждан;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исполнение решений, принятых на собраниях или конференциях;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отчитываться о проделанной работе перед собранием или конференцией.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3D8F" w:rsidRDefault="00C83D8F" w:rsidP="00C83D8F">
      <w:pPr>
        <w:ind w:firstLine="720"/>
        <w:jc w:val="both"/>
        <w:rPr>
          <w:sz w:val="28"/>
          <w:szCs w:val="28"/>
        </w:rPr>
      </w:pPr>
    </w:p>
    <w:p w:rsidR="00C83D8F" w:rsidRDefault="00C83D8F" w:rsidP="00C83D8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Порядок прекращения осуществления территориального общественного самоуправления</w:t>
      </w:r>
    </w:p>
    <w:p w:rsidR="00C83D8F" w:rsidRDefault="00C83D8F" w:rsidP="00C83D8F">
      <w:pPr>
        <w:ind w:firstLine="720"/>
        <w:rPr>
          <w:sz w:val="28"/>
          <w:szCs w:val="28"/>
        </w:rPr>
      </w:pPr>
    </w:p>
    <w:p w:rsidR="00C83D8F" w:rsidRDefault="00C83D8F" w:rsidP="00C83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 Осуществление ТОС прекращается по решению собрания или конференции.</w:t>
      </w:r>
    </w:p>
    <w:p w:rsidR="00C83D8F" w:rsidRDefault="00C83D8F" w:rsidP="00C83D8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Собрание или конференция по вопросу прекращения  осуществления ТОС созываются по инициативе:</w:t>
      </w:r>
    </w:p>
    <w:p w:rsidR="00C83D8F" w:rsidRDefault="00C83D8F" w:rsidP="00C83D8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инициативной группой жителей, имеющих право на участие в ТОС;</w:t>
      </w:r>
    </w:p>
    <w:p w:rsidR="00C83D8F" w:rsidRDefault="00C83D8F" w:rsidP="00C83D8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органов ТОС.</w:t>
      </w:r>
    </w:p>
    <w:p w:rsidR="00C83D8F" w:rsidRDefault="00C83D8F" w:rsidP="00C83D8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Собрания или конференции  по вопросу прекращения осуществления ТОС  проводятся в порядке </w:t>
      </w:r>
      <w:r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разделом 4 настоящего Устава.</w:t>
      </w:r>
    </w:p>
    <w:p w:rsidR="00C83D8F" w:rsidRDefault="00C83D8F" w:rsidP="00C83D8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83D8F" w:rsidRDefault="00C83D8F" w:rsidP="00C83D8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83D8F" w:rsidRDefault="00C83D8F" w:rsidP="00C83D8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83D8F" w:rsidRDefault="00C83D8F" w:rsidP="00C83D8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83D8F" w:rsidRDefault="00C83D8F" w:rsidP="00C83D8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83D8F" w:rsidRDefault="00C83D8F" w:rsidP="00C83D8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83D8F" w:rsidRDefault="00C83D8F" w:rsidP="00C83D8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83D8F" w:rsidRDefault="00C83D8F" w:rsidP="00C83D8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83D8F" w:rsidRDefault="00C83D8F" w:rsidP="00C83D8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83D8F" w:rsidRDefault="00C83D8F" w:rsidP="00C83D8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83D8F" w:rsidRDefault="00C83D8F" w:rsidP="00C83D8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83D8F" w:rsidRDefault="00C83D8F" w:rsidP="00C83D8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83D8F" w:rsidRDefault="00C83D8F" w:rsidP="00C83D8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83D8F" w:rsidRDefault="00C83D8F" w:rsidP="00C83D8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83D8F" w:rsidRDefault="00C83D8F" w:rsidP="00C83D8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83D8F" w:rsidRDefault="00C83D8F" w:rsidP="00C83D8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83D8F" w:rsidRDefault="00C83D8F" w:rsidP="00C83D8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83D8F" w:rsidRDefault="00C83D8F" w:rsidP="00C83D8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83D8F" w:rsidRDefault="00C83D8F" w:rsidP="00C83D8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7784E" w:rsidRDefault="00B7784E">
      <w:bookmarkStart w:id="0" w:name="_GoBack"/>
      <w:bookmarkEnd w:id="0"/>
    </w:p>
    <w:sectPr w:rsidR="00B7784E" w:rsidSect="00C83D8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8F"/>
    <w:rsid w:val="00B7784E"/>
    <w:rsid w:val="00C83D8F"/>
    <w:rsid w:val="00E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11458-6680-4E3B-A7ED-20F9B318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83D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83D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0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2510</Words>
  <Characters>14309</Characters>
  <Application>Microsoft Office Word</Application>
  <DocSecurity>0</DocSecurity>
  <Lines>119</Lines>
  <Paragraphs>33</Paragraphs>
  <ScaleCrop>false</ScaleCrop>
  <Company/>
  <LinksUpToDate>false</LinksUpToDate>
  <CharactersWithSpaces>16786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2021-01-28T07:04:00Z</dcterms:created>
  <dcterms:modified xsi:type="dcterms:W3CDTF">2021-01-28T07:05:00Z</dcterms:modified>
</cp:coreProperties>
</file>