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854198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8;top:62795;width:59059;height:14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222A8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="00F2340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D55DCF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222A8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E41261" w:rsidRDefault="00D55DCF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П</w:t>
                    </w:r>
                    <w:r w:rsidR="00222A80"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онедельник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F2340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222A8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5</w:t>
                    </w:r>
                    <w:r w:rsidR="00F2340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января 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1</w:t>
                    </w:r>
                    <w:proofErr w:type="gramEnd"/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E41261"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655674" w:rsidRPr="002714FD" w:rsidRDefault="005441A0" w:rsidP="002714FD">
      <w:pPr>
        <w:ind w:firstLine="708"/>
        <w:jc w:val="both"/>
      </w:pPr>
      <w:r>
        <w:t xml:space="preserve"> </w:t>
      </w:r>
    </w:p>
    <w:p w:rsidR="004B7DE5" w:rsidRPr="004B7DE5" w:rsidRDefault="004B7DE5" w:rsidP="004B7DE5">
      <w:pPr>
        <w:rPr>
          <w:rStyle w:val="FontStyle12"/>
          <w:sz w:val="28"/>
          <w:szCs w:val="28"/>
        </w:rPr>
      </w:pPr>
      <w:r w:rsidRPr="004B7DE5">
        <w:rPr>
          <w:rStyle w:val="FontStyle12"/>
          <w:sz w:val="28"/>
          <w:szCs w:val="28"/>
        </w:rPr>
        <w:lastRenderedPageBreak/>
        <w:t xml:space="preserve">                                                          АДМИНИСТРАЦИЯ </w:t>
      </w:r>
    </w:p>
    <w:p w:rsidR="004B7DE5" w:rsidRPr="004B7DE5" w:rsidRDefault="004B7DE5" w:rsidP="004B7DE5">
      <w:pPr>
        <w:jc w:val="center"/>
        <w:rPr>
          <w:rStyle w:val="FontStyle12"/>
          <w:sz w:val="28"/>
          <w:szCs w:val="28"/>
        </w:rPr>
      </w:pPr>
      <w:r w:rsidRPr="004B7DE5">
        <w:rPr>
          <w:rStyle w:val="FontStyle12"/>
          <w:sz w:val="28"/>
          <w:szCs w:val="28"/>
        </w:rPr>
        <w:t>ПЕЧЕНКОВСКОГО СЕЛЬСКОГО ПОСЕЛЕНИЯ</w:t>
      </w:r>
    </w:p>
    <w:p w:rsidR="004B7DE5" w:rsidRPr="004B7DE5" w:rsidRDefault="004B7DE5" w:rsidP="004B7DE5">
      <w:pPr>
        <w:jc w:val="center"/>
        <w:rPr>
          <w:rStyle w:val="FontStyle12"/>
          <w:sz w:val="28"/>
          <w:szCs w:val="28"/>
        </w:rPr>
      </w:pPr>
    </w:p>
    <w:p w:rsidR="004B7DE5" w:rsidRPr="004B7DE5" w:rsidRDefault="004B7DE5" w:rsidP="004B7DE5">
      <w:pPr>
        <w:jc w:val="center"/>
        <w:rPr>
          <w:rStyle w:val="FontStyle12"/>
          <w:sz w:val="28"/>
          <w:szCs w:val="28"/>
        </w:rPr>
      </w:pPr>
      <w:r w:rsidRPr="004B7DE5">
        <w:rPr>
          <w:rStyle w:val="FontStyle12"/>
          <w:sz w:val="28"/>
          <w:szCs w:val="28"/>
        </w:rPr>
        <w:t>П О С Т А Н О В Л Е Н И Е</w:t>
      </w:r>
    </w:p>
    <w:p w:rsidR="004B7DE5" w:rsidRPr="004B7DE5" w:rsidRDefault="004B7DE5" w:rsidP="004B7DE5">
      <w:pPr>
        <w:rPr>
          <w:rStyle w:val="FontStyle12"/>
          <w:sz w:val="28"/>
          <w:szCs w:val="28"/>
        </w:rPr>
      </w:pPr>
    </w:p>
    <w:p w:rsidR="004B7DE5" w:rsidRPr="004B7DE5" w:rsidRDefault="004B7DE5" w:rsidP="004B7DE5">
      <w:pPr>
        <w:rPr>
          <w:rStyle w:val="FontStyle12"/>
          <w:b w:val="0"/>
          <w:bCs w:val="0"/>
          <w:sz w:val="28"/>
          <w:szCs w:val="28"/>
        </w:rPr>
      </w:pPr>
      <w:proofErr w:type="gramStart"/>
      <w:r w:rsidRPr="004B7DE5">
        <w:rPr>
          <w:rStyle w:val="FontStyle12"/>
          <w:b w:val="0"/>
          <w:bCs w:val="0"/>
          <w:sz w:val="28"/>
          <w:szCs w:val="28"/>
        </w:rPr>
        <w:t>от  25.12.2020</w:t>
      </w:r>
      <w:proofErr w:type="gramEnd"/>
      <w:r w:rsidRPr="004B7DE5">
        <w:rPr>
          <w:rStyle w:val="FontStyle12"/>
          <w:b w:val="0"/>
          <w:bCs w:val="0"/>
          <w:sz w:val="28"/>
          <w:szCs w:val="28"/>
        </w:rPr>
        <w:t xml:space="preserve">   № 80</w:t>
      </w:r>
    </w:p>
    <w:p w:rsidR="004B7DE5" w:rsidRPr="004B7DE5" w:rsidRDefault="004B7DE5" w:rsidP="004B7DE5">
      <w:pPr>
        <w:rPr>
          <w:rStyle w:val="FontStyle12"/>
          <w:sz w:val="28"/>
          <w:szCs w:val="28"/>
        </w:rPr>
      </w:pPr>
    </w:p>
    <w:p w:rsidR="004B7DE5" w:rsidRPr="004B7DE5" w:rsidRDefault="004B7DE5" w:rsidP="004B7DE5">
      <w:pPr>
        <w:pStyle w:val="aa"/>
        <w:ind w:right="5669"/>
      </w:pPr>
      <w:r w:rsidRPr="004B7DE5">
        <w:t xml:space="preserve">Об          упрощенном         </w:t>
      </w:r>
      <w:proofErr w:type="gramStart"/>
      <w:r w:rsidRPr="004B7DE5">
        <w:t>осуществлении  внутреннего</w:t>
      </w:r>
      <w:proofErr w:type="gramEnd"/>
      <w:r w:rsidRPr="004B7DE5">
        <w:t xml:space="preserve">    финансового     аудита      в Администрации Печенковского сельского поселения</w:t>
      </w:r>
    </w:p>
    <w:p w:rsidR="004B7DE5" w:rsidRDefault="004B7DE5" w:rsidP="004B7DE5">
      <w:pPr>
        <w:ind w:firstLine="708"/>
        <w:jc w:val="both"/>
      </w:pPr>
    </w:p>
    <w:p w:rsidR="004B7DE5" w:rsidRDefault="004B7DE5" w:rsidP="004B7DE5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ст.160.2-1 Бюджетного кодекса Российской Федерации, с учетом положений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б п.3, п.9 раздела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 Приказом Минфина России от 18.12.2019 №237н,  Устава муниципального образования Печенковское сельское поселение Администрация  Печенковского сельского поселения</w:t>
      </w:r>
    </w:p>
    <w:p w:rsidR="004B7DE5" w:rsidRDefault="004B7DE5" w:rsidP="004B7DE5">
      <w:pPr>
        <w:jc w:val="both"/>
      </w:pPr>
    </w:p>
    <w:p w:rsidR="004B7DE5" w:rsidRDefault="004B7DE5" w:rsidP="004B7DE5">
      <w:pPr>
        <w:jc w:val="both"/>
      </w:pPr>
      <w:r>
        <w:t>ПОСТАНОВЛЯЕТ:</w:t>
      </w:r>
    </w:p>
    <w:p w:rsidR="004B7DE5" w:rsidRDefault="004B7DE5" w:rsidP="004B7DE5">
      <w:pPr>
        <w:ind w:firstLine="708"/>
        <w:jc w:val="both"/>
      </w:pPr>
    </w:p>
    <w:p w:rsidR="004B7DE5" w:rsidRDefault="004B7DE5" w:rsidP="004B7DE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Установить, что внутренний финансовый аудит в Администрации Печенковского сельского поселения осуществляется в упрощенной форме.</w:t>
      </w:r>
    </w:p>
    <w:p w:rsidR="004B7DE5" w:rsidRDefault="004B7DE5" w:rsidP="004B7DE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Определить, что Глава муниципального образования Печенковское сельское поселение самостоятельно выполняет действия, направленные на достижение целей осуществления внутреннего финансового аудита.</w:t>
      </w:r>
    </w:p>
    <w:p w:rsidR="004B7DE5" w:rsidRPr="000F3EB8" w:rsidRDefault="004B7DE5" w:rsidP="000F3EB8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вступает в силу со дня его подписания Главой муниципального образования Печенковское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 по адресу http://pechenki.admin-smolensk.ru.</w:t>
      </w:r>
    </w:p>
    <w:p w:rsidR="004B7DE5" w:rsidRDefault="004B7DE5" w:rsidP="004B7DE5">
      <w:pPr>
        <w:ind w:right="-57"/>
      </w:pPr>
    </w:p>
    <w:p w:rsidR="004B7DE5" w:rsidRPr="004B7DE5" w:rsidRDefault="004B7DE5" w:rsidP="004B7DE5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 w:rsidRPr="004B7DE5">
        <w:rPr>
          <w:rStyle w:val="FontStyle12"/>
          <w:b w:val="0"/>
          <w:bCs w:val="0"/>
          <w:sz w:val="28"/>
          <w:szCs w:val="28"/>
        </w:rPr>
        <w:t>Глава муниципального образования</w:t>
      </w:r>
    </w:p>
    <w:p w:rsidR="004B7DE5" w:rsidRPr="004B7DE5" w:rsidRDefault="004B7DE5" w:rsidP="004B7DE5">
      <w:pPr>
        <w:rPr>
          <w:rStyle w:val="FontStyle12"/>
          <w:b w:val="0"/>
          <w:bCs w:val="0"/>
          <w:sz w:val="28"/>
          <w:szCs w:val="28"/>
        </w:rPr>
      </w:pPr>
      <w:r w:rsidRPr="004B7DE5">
        <w:rPr>
          <w:rStyle w:val="FontStyle12"/>
          <w:b w:val="0"/>
          <w:bCs w:val="0"/>
          <w:sz w:val="28"/>
          <w:szCs w:val="28"/>
        </w:rPr>
        <w:t>Печенковское сельское поселение                                                                 Р.Н.Свисто</w:t>
      </w:r>
    </w:p>
    <w:p w:rsidR="004B7DE5" w:rsidRDefault="004B7DE5" w:rsidP="004B7DE5">
      <w:pPr>
        <w:pStyle w:val="aa"/>
        <w:rPr>
          <w:rStyle w:val="FontStyle12"/>
        </w:rPr>
      </w:pPr>
    </w:p>
    <w:p w:rsidR="000F3EB8" w:rsidRDefault="000F3EB8" w:rsidP="000F3EB8">
      <w:pPr>
        <w:jc w:val="center"/>
        <w:rPr>
          <w:b/>
          <w:color w:val="auto"/>
        </w:rPr>
      </w:pPr>
      <w:r>
        <w:rPr>
          <w:b/>
        </w:rPr>
        <w:t>АДМИНИСТРАЦИЯ                                                                              ПЕЧЕНКОВСКОГО СЕЛЬСКОГО ПОСЕЛЕНИЯ</w:t>
      </w:r>
    </w:p>
    <w:p w:rsidR="000F3EB8" w:rsidRDefault="000F3EB8" w:rsidP="000F3EB8">
      <w:pPr>
        <w:jc w:val="center"/>
        <w:rPr>
          <w:b/>
        </w:rPr>
      </w:pPr>
    </w:p>
    <w:p w:rsidR="000F3EB8" w:rsidRDefault="000F3EB8" w:rsidP="000F3EB8">
      <w:pPr>
        <w:jc w:val="center"/>
        <w:rPr>
          <w:b/>
        </w:rPr>
      </w:pPr>
      <w:r>
        <w:rPr>
          <w:b/>
        </w:rPr>
        <w:t>ПОСТАНОВЛЕНИЕ</w:t>
      </w:r>
    </w:p>
    <w:p w:rsidR="000F3EB8" w:rsidRDefault="000F3EB8" w:rsidP="000F3EB8"/>
    <w:p w:rsidR="000F3EB8" w:rsidRDefault="000F3EB8" w:rsidP="000F3EB8">
      <w:r>
        <w:t>от   25.12.2020 № 81</w:t>
      </w:r>
    </w:p>
    <w:p w:rsidR="000F3EB8" w:rsidRDefault="000F3EB8" w:rsidP="000F3EB8">
      <w:r>
        <w:t xml:space="preserve"> </w:t>
      </w:r>
    </w:p>
    <w:p w:rsidR="000F3EB8" w:rsidRDefault="000F3EB8" w:rsidP="000F3EB8">
      <w:pPr>
        <w:ind w:right="5384" w:firstLine="709"/>
        <w:jc w:val="both"/>
      </w:pPr>
      <w:r>
        <w:lastRenderedPageBreak/>
        <w:t xml:space="preserve">Об аттестационной комиссии </w:t>
      </w:r>
      <w:r>
        <w:rPr>
          <w:color w:val="000000"/>
          <w:shd w:val="clear" w:color="auto" w:fill="FFFFFF"/>
        </w:rPr>
        <w:t xml:space="preserve">по </w:t>
      </w:r>
      <w:r>
        <w:t xml:space="preserve">проведению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</w:t>
      </w:r>
      <w:proofErr w:type="gramStart"/>
      <w:r>
        <w:t>Печенковское  сельское</w:t>
      </w:r>
      <w:proofErr w:type="gramEnd"/>
      <w:r>
        <w:t xml:space="preserve"> поселение</w:t>
      </w:r>
    </w:p>
    <w:p w:rsidR="000F3EB8" w:rsidRDefault="000F3EB8" w:rsidP="000F3EB8">
      <w:pPr>
        <w:ind w:firstLine="708"/>
        <w:jc w:val="both"/>
      </w:pPr>
    </w:p>
    <w:p w:rsidR="000F3EB8" w:rsidRDefault="000F3EB8" w:rsidP="000F3EB8">
      <w:pPr>
        <w:ind w:firstLine="708"/>
        <w:jc w:val="both"/>
      </w:pPr>
      <w:r>
        <w:t xml:space="preserve">В соответствие с Федеральным законом от 02.03.2007 №25-ФЗ «О муниципальной службе в Российской Федерации», </w:t>
      </w:r>
      <w:r>
        <w:rPr>
          <w:spacing w:val="2"/>
          <w:shd w:val="clear" w:color="auto" w:fill="FFFFFF"/>
        </w:rPr>
        <w:t>законом Смоленской области от 29.11.2007 №109-з «Об отдельных вопросах муниципальной службы в Смоленской области»,</w:t>
      </w:r>
      <w:r>
        <w:t xml:space="preserve"> Уставом муниципального образования Печенковское сельское поселение, п.7 Положения о проведении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Печенковское  сельское поселение, утвержденного постановлением Администрации Печенковского сельского поселения от 09.01.2020 № 2, Администрация Печенковского сельского поселения </w:t>
      </w:r>
    </w:p>
    <w:p w:rsidR="000F3EB8" w:rsidRDefault="000F3EB8" w:rsidP="000F3EB8"/>
    <w:p w:rsidR="000F3EB8" w:rsidRDefault="000F3EB8" w:rsidP="000F3EB8">
      <w:pPr>
        <w:jc w:val="both"/>
      </w:pPr>
      <w:r>
        <w:rPr>
          <w:color w:val="000000"/>
          <w:spacing w:val="-8"/>
        </w:rPr>
        <w:t>ПОСТАНОВЛЯЕТ:</w:t>
      </w:r>
    </w:p>
    <w:p w:rsidR="000F3EB8" w:rsidRDefault="000F3EB8" w:rsidP="000F3EB8">
      <w:pPr>
        <w:shd w:val="clear" w:color="auto" w:fill="FFFFFF"/>
        <w:ind w:left="5" w:right="5" w:firstLine="701"/>
        <w:jc w:val="both"/>
        <w:rPr>
          <w:color w:val="000000"/>
          <w:spacing w:val="-8"/>
        </w:rPr>
      </w:pPr>
    </w:p>
    <w:p w:rsidR="000F3EB8" w:rsidRDefault="000F3EB8" w:rsidP="000F3EB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>
        <w:rPr>
          <w:color w:val="000000"/>
          <w:spacing w:val="-8"/>
        </w:rPr>
        <w:t>Утвердить с</w:t>
      </w:r>
      <w:r>
        <w:rPr>
          <w:color w:val="000000"/>
          <w:shd w:val="clear" w:color="auto" w:fill="FFFFFF"/>
        </w:rPr>
        <w:t xml:space="preserve">остав аттестационной комиссии по </w:t>
      </w:r>
      <w:r>
        <w:t xml:space="preserve">проведению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</w:t>
      </w:r>
      <w:proofErr w:type="gramStart"/>
      <w:r>
        <w:t>Печенковское  сельское</w:t>
      </w:r>
      <w:proofErr w:type="gramEnd"/>
      <w:r>
        <w:t xml:space="preserve"> поселение согласно  Приложению №1.</w:t>
      </w:r>
    </w:p>
    <w:p w:rsidR="000F3EB8" w:rsidRDefault="000F3EB8" w:rsidP="000F3EB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proofErr w:type="gramStart"/>
      <w:r>
        <w:rPr>
          <w:color w:val="000000"/>
          <w:shd w:val="clear" w:color="auto" w:fill="FFFFFF"/>
        </w:rPr>
        <w:t>Утвердить  порядок</w:t>
      </w:r>
      <w:proofErr w:type="gramEnd"/>
      <w:r>
        <w:rPr>
          <w:color w:val="000000"/>
          <w:shd w:val="clear" w:color="auto" w:fill="FFFFFF"/>
        </w:rPr>
        <w:t xml:space="preserve"> работы аттестационной комиссии по </w:t>
      </w:r>
      <w:r>
        <w:t xml:space="preserve">проведению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Печенковское  сельское поселение согласно  Приложению №2</w:t>
      </w:r>
    </w:p>
    <w:p w:rsidR="000F3EB8" w:rsidRDefault="000F3EB8" w:rsidP="000F3EB8">
      <w:pPr>
        <w:ind w:firstLine="540"/>
        <w:jc w:val="both"/>
        <w:rPr>
          <w:color w:val="auto"/>
        </w:rPr>
      </w:pPr>
      <w:r>
        <w:tab/>
        <w:t xml:space="preserve">3. Настоящее  постановление вступает в силу со дня его подписания Главой муниципального образования Печенковское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в  печатном средстве массовой информации  муниципального образования Печенковское сельское поселение «Вести Печенковского сельского поселения» и размесить его на официальном сайте в информационно-телекоммуникационной сети «Интернет» </w:t>
      </w:r>
    </w:p>
    <w:p w:rsidR="000F3EB8" w:rsidRDefault="000F3EB8" w:rsidP="000F3EB8">
      <w:pPr>
        <w:jc w:val="both"/>
      </w:pPr>
      <w:r>
        <w:t xml:space="preserve">                                                                                                                    </w:t>
      </w:r>
    </w:p>
    <w:p w:rsidR="000F3EB8" w:rsidRDefault="000F3EB8" w:rsidP="000F3EB8">
      <w:pPr>
        <w:jc w:val="both"/>
      </w:pPr>
      <w:r>
        <w:t>Глава муниципального образования</w:t>
      </w:r>
    </w:p>
    <w:p w:rsidR="000F3EB8" w:rsidRPr="000F3EB8" w:rsidRDefault="000F3EB8" w:rsidP="000F3EB8">
      <w:proofErr w:type="gramStart"/>
      <w:r>
        <w:t>Печенковское  сельское</w:t>
      </w:r>
      <w:proofErr w:type="gramEnd"/>
      <w:r>
        <w:t xml:space="preserve"> поселение                                                              Р.Н.Свисто</w:t>
      </w:r>
    </w:p>
    <w:p w:rsidR="000F3EB8" w:rsidRDefault="000F3EB8" w:rsidP="000F3EB8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</w:p>
    <w:p w:rsidR="000F3EB8" w:rsidRDefault="000F3EB8" w:rsidP="000F3EB8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Приложение №1</w:t>
      </w:r>
    </w:p>
    <w:p w:rsidR="000F3EB8" w:rsidRDefault="000F3EB8" w:rsidP="000F3EB8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к постановлению Администрации</w:t>
      </w:r>
    </w:p>
    <w:p w:rsidR="000F3EB8" w:rsidRDefault="000F3EB8" w:rsidP="000F3EB8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Печенковского сельского поселения</w:t>
      </w:r>
    </w:p>
    <w:p w:rsidR="000F3EB8" w:rsidRDefault="000F3EB8" w:rsidP="000F3EB8">
      <w:pPr>
        <w:rPr>
          <w:color w:val="auto"/>
        </w:rPr>
      </w:pPr>
      <w:r>
        <w:t xml:space="preserve">                                                                                      от   25.12.2020 № 81</w:t>
      </w:r>
    </w:p>
    <w:p w:rsidR="000F3EB8" w:rsidRDefault="000F3EB8" w:rsidP="000F3EB8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</w:p>
    <w:p w:rsidR="000F3EB8" w:rsidRDefault="000F3EB8" w:rsidP="000F3EB8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</w:p>
    <w:p w:rsidR="000F3EB8" w:rsidRDefault="000F3EB8" w:rsidP="000F3EB8">
      <w:pPr>
        <w:shd w:val="clear" w:color="auto" w:fill="FFFFFF"/>
        <w:ind w:left="5" w:right="5" w:hanging="5"/>
        <w:jc w:val="center"/>
        <w:rPr>
          <w:color w:val="auto"/>
        </w:rPr>
      </w:pPr>
      <w:r>
        <w:t>Состав</w:t>
      </w:r>
    </w:p>
    <w:p w:rsidR="000F3EB8" w:rsidRDefault="000F3EB8" w:rsidP="000F3EB8">
      <w:pPr>
        <w:shd w:val="clear" w:color="auto" w:fill="FFFFFF"/>
        <w:ind w:left="5" w:right="5" w:hanging="5"/>
        <w:jc w:val="center"/>
      </w:pPr>
      <w:r>
        <w:rPr>
          <w:color w:val="000000"/>
          <w:shd w:val="clear" w:color="auto" w:fill="FFFFFF"/>
        </w:rPr>
        <w:t xml:space="preserve">аттестационной комиссии по </w:t>
      </w:r>
      <w:r>
        <w:t xml:space="preserve">проведению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</w:t>
      </w:r>
      <w:proofErr w:type="gramStart"/>
      <w:r>
        <w:t>Печенковское  сельское</w:t>
      </w:r>
      <w:proofErr w:type="gramEnd"/>
      <w:r>
        <w:t xml:space="preserve"> поселение</w:t>
      </w:r>
    </w:p>
    <w:p w:rsidR="000F3EB8" w:rsidRDefault="000F3EB8" w:rsidP="000F3EB8">
      <w:pPr>
        <w:shd w:val="clear" w:color="auto" w:fill="FFFFFF"/>
        <w:ind w:left="5" w:right="5" w:hanging="5"/>
        <w:jc w:val="center"/>
      </w:pPr>
    </w:p>
    <w:p w:rsidR="000F3EB8" w:rsidRDefault="000F3EB8" w:rsidP="000F3EB8">
      <w:pPr>
        <w:shd w:val="clear" w:color="auto" w:fill="FFFFFF"/>
        <w:ind w:left="5" w:right="5" w:firstLine="704"/>
        <w:jc w:val="both"/>
      </w:pPr>
      <w:r>
        <w:t xml:space="preserve">1. </w:t>
      </w:r>
      <w:r>
        <w:rPr>
          <w:b/>
        </w:rPr>
        <w:t>Председатель комиссии</w:t>
      </w:r>
      <w:r>
        <w:t>- Свисто Руслан Николаевич - Глава муниципального образования Печенковское сельское поселение;</w:t>
      </w:r>
    </w:p>
    <w:p w:rsidR="000F3EB8" w:rsidRDefault="000F3EB8" w:rsidP="000F3EB8">
      <w:pPr>
        <w:shd w:val="clear" w:color="auto" w:fill="FFFFFF"/>
        <w:ind w:left="5" w:right="5" w:firstLine="704"/>
        <w:jc w:val="both"/>
      </w:pPr>
      <w:r>
        <w:lastRenderedPageBreak/>
        <w:t xml:space="preserve">2. </w:t>
      </w:r>
      <w:r>
        <w:rPr>
          <w:b/>
        </w:rPr>
        <w:t>заместитель председателя комиссии</w:t>
      </w:r>
      <w:r>
        <w:t xml:space="preserve"> - </w:t>
      </w:r>
      <w:proofErr w:type="spellStart"/>
      <w:r>
        <w:t>Бонадыченко</w:t>
      </w:r>
      <w:proofErr w:type="spellEnd"/>
      <w:r>
        <w:t xml:space="preserve"> Людмила Анатольевна- депутат </w:t>
      </w:r>
      <w:proofErr w:type="gramStart"/>
      <w:r>
        <w:t>Совета  депутатов</w:t>
      </w:r>
      <w:proofErr w:type="gramEnd"/>
      <w:r>
        <w:t xml:space="preserve"> Печенковского  сельского  поселения.</w:t>
      </w:r>
    </w:p>
    <w:p w:rsidR="000F3EB8" w:rsidRDefault="000F3EB8" w:rsidP="000F3EB8">
      <w:pPr>
        <w:shd w:val="clear" w:color="auto" w:fill="FFFFFF"/>
        <w:ind w:left="5" w:right="5" w:firstLine="704"/>
        <w:jc w:val="both"/>
      </w:pPr>
      <w:r>
        <w:t xml:space="preserve">3. </w:t>
      </w:r>
      <w:r>
        <w:rPr>
          <w:b/>
        </w:rPr>
        <w:t>Секретарь комиссии</w:t>
      </w:r>
      <w:r>
        <w:t xml:space="preserve"> - Минченко </w:t>
      </w:r>
      <w:proofErr w:type="gramStart"/>
      <w:r>
        <w:t>Антонина  Ивановна</w:t>
      </w:r>
      <w:proofErr w:type="gramEnd"/>
      <w:r>
        <w:t xml:space="preserve"> - старший менеджер Печенковского  сельского  поселения</w:t>
      </w:r>
    </w:p>
    <w:p w:rsidR="000F3EB8" w:rsidRDefault="000F3EB8" w:rsidP="000F3EB8">
      <w:pPr>
        <w:shd w:val="clear" w:color="auto" w:fill="FFFFFF"/>
        <w:ind w:left="5" w:right="5" w:firstLine="704"/>
        <w:jc w:val="both"/>
      </w:pPr>
      <w:r>
        <w:t xml:space="preserve">4. </w:t>
      </w:r>
      <w:r>
        <w:rPr>
          <w:b/>
        </w:rPr>
        <w:t>член комиссии -</w:t>
      </w:r>
      <w:r>
        <w:t xml:space="preserve">Антонова Валентина Владимировна- менеджер </w:t>
      </w:r>
      <w:proofErr w:type="gramStart"/>
      <w:r>
        <w:t>Печенковского  сельского</w:t>
      </w:r>
      <w:proofErr w:type="gramEnd"/>
      <w:r>
        <w:t xml:space="preserve"> поселения </w:t>
      </w:r>
    </w:p>
    <w:p w:rsidR="000F3EB8" w:rsidRDefault="000F3EB8" w:rsidP="000F3EB8">
      <w:pPr>
        <w:shd w:val="clear" w:color="auto" w:fill="FFFFFF"/>
        <w:ind w:left="5" w:right="5" w:firstLine="704"/>
        <w:jc w:val="both"/>
      </w:pPr>
      <w:r>
        <w:t xml:space="preserve">5. </w:t>
      </w:r>
      <w:r>
        <w:rPr>
          <w:b/>
        </w:rPr>
        <w:t>член комиссии</w:t>
      </w:r>
      <w:r>
        <w:t xml:space="preserve"> - Коршаков Алексей Викторович- депутат Совета депутатов Печенковского </w:t>
      </w:r>
      <w:proofErr w:type="gramStart"/>
      <w:r>
        <w:t>сельского  поселения</w:t>
      </w:r>
      <w:proofErr w:type="gramEnd"/>
      <w:r>
        <w:t>.</w:t>
      </w:r>
    </w:p>
    <w:p w:rsidR="000F3EB8" w:rsidRDefault="000F3EB8" w:rsidP="00BD1253">
      <w:pPr>
        <w:shd w:val="clear" w:color="auto" w:fill="FFFFFF"/>
        <w:tabs>
          <w:tab w:val="left" w:pos="7926"/>
        </w:tabs>
        <w:ind w:right="5"/>
      </w:pPr>
      <w:r>
        <w:tab/>
      </w:r>
    </w:p>
    <w:p w:rsidR="00BD1253" w:rsidRDefault="00BD1253" w:rsidP="00BD1253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Приложение №2</w:t>
      </w:r>
    </w:p>
    <w:p w:rsidR="00BD1253" w:rsidRDefault="00BD1253" w:rsidP="00BD1253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к постановлению Администрации</w:t>
      </w:r>
    </w:p>
    <w:p w:rsidR="00BD1253" w:rsidRDefault="00BD1253" w:rsidP="00BD1253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  <w:r>
        <w:rPr>
          <w:color w:val="000000"/>
          <w:spacing w:val="-8"/>
        </w:rPr>
        <w:t>Печенковского сельского поселения</w:t>
      </w:r>
    </w:p>
    <w:p w:rsidR="00BD1253" w:rsidRDefault="00BD1253" w:rsidP="00BD1253">
      <w:pPr>
        <w:jc w:val="right"/>
        <w:rPr>
          <w:color w:val="auto"/>
        </w:rPr>
      </w:pPr>
      <w:r>
        <w:t>от   25.12.2020 № 81</w:t>
      </w:r>
    </w:p>
    <w:p w:rsidR="00BD1253" w:rsidRDefault="00BD1253" w:rsidP="00BD1253">
      <w:pPr>
        <w:shd w:val="clear" w:color="auto" w:fill="FFFFFF"/>
        <w:ind w:left="5" w:right="5" w:firstLine="701"/>
        <w:jc w:val="right"/>
        <w:rPr>
          <w:color w:val="000000"/>
          <w:spacing w:val="-8"/>
        </w:rPr>
      </w:pPr>
    </w:p>
    <w:p w:rsidR="00BD1253" w:rsidRDefault="00BD1253" w:rsidP="00BD1253">
      <w:pPr>
        <w:shd w:val="clear" w:color="auto" w:fill="FFFFFF"/>
        <w:ind w:left="5" w:right="5" w:hanging="5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Порядок</w:t>
      </w:r>
    </w:p>
    <w:p w:rsidR="00BD1253" w:rsidRDefault="00BD1253" w:rsidP="00BD1253">
      <w:pPr>
        <w:shd w:val="clear" w:color="auto" w:fill="FFFFFF"/>
        <w:ind w:left="5" w:right="5" w:hanging="5"/>
        <w:jc w:val="center"/>
        <w:rPr>
          <w:color w:val="auto"/>
        </w:rPr>
      </w:pPr>
      <w:r>
        <w:rPr>
          <w:color w:val="000000"/>
          <w:shd w:val="clear" w:color="auto" w:fill="FFFFFF"/>
        </w:rPr>
        <w:t xml:space="preserve">работы аттестационной комиссии по </w:t>
      </w:r>
      <w:r>
        <w:t xml:space="preserve">проведению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</w:t>
      </w:r>
      <w:proofErr w:type="gramStart"/>
      <w:r>
        <w:t>Печенковское  сельское</w:t>
      </w:r>
      <w:proofErr w:type="gramEnd"/>
      <w:r>
        <w:t xml:space="preserve"> поселение</w:t>
      </w:r>
    </w:p>
    <w:p w:rsidR="00BD1253" w:rsidRDefault="00BD1253" w:rsidP="00BD1253">
      <w:pPr>
        <w:shd w:val="clear" w:color="auto" w:fill="FFFFFF"/>
        <w:ind w:left="5" w:right="5" w:hanging="5"/>
        <w:jc w:val="center"/>
      </w:pPr>
    </w:p>
    <w:p w:rsidR="00BD1253" w:rsidRDefault="00BD1253" w:rsidP="00BD1253">
      <w:pPr>
        <w:shd w:val="clear" w:color="auto" w:fill="FFFFFF"/>
        <w:ind w:left="5" w:right="5" w:firstLine="703"/>
        <w:jc w:val="both"/>
        <w:rPr>
          <w:color w:val="000000"/>
          <w:spacing w:val="-8"/>
        </w:rPr>
      </w:pPr>
      <w:r>
        <w:t xml:space="preserve">1. Настоящий порядок принят в соответствие с п.7 Положения о проведении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</w:t>
      </w:r>
      <w:proofErr w:type="gramStart"/>
      <w:r>
        <w:t>Печенковское  сельское</w:t>
      </w:r>
      <w:proofErr w:type="gramEnd"/>
      <w:r>
        <w:t xml:space="preserve"> поселение, утвержденного постановлением Администрации Печенковского сельского поселения от 09.01.2020 № 2.</w:t>
      </w:r>
    </w:p>
    <w:p w:rsidR="00BD1253" w:rsidRDefault="00BD1253" w:rsidP="00BD1253">
      <w:pPr>
        <w:ind w:firstLine="708"/>
        <w:jc w:val="both"/>
        <w:rPr>
          <w:color w:val="auto"/>
          <w:spacing w:val="2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pacing w:val="-8"/>
        </w:rPr>
        <w:t xml:space="preserve"> А</w:t>
      </w:r>
      <w:r>
        <w:rPr>
          <w:shd w:val="clear" w:color="auto" w:fill="FFFFFF"/>
        </w:rPr>
        <w:t xml:space="preserve">ттестационная комиссия по </w:t>
      </w:r>
      <w:r>
        <w:t xml:space="preserve">проведению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</w:t>
      </w:r>
      <w:proofErr w:type="gramStart"/>
      <w:r>
        <w:t>Печенковское  сельское</w:t>
      </w:r>
      <w:proofErr w:type="gramEnd"/>
      <w:r>
        <w:t xml:space="preserve"> поселение (далее также – комиссия) состоит </w:t>
      </w:r>
      <w:r>
        <w:rPr>
          <w:spacing w:val="2"/>
          <w:shd w:val="clear" w:color="auto" w:fill="FFFFFF"/>
        </w:rPr>
        <w:t xml:space="preserve">из председателя, заместителя председателя, секретаря и членов комиссии. </w:t>
      </w:r>
    </w:p>
    <w:p w:rsidR="00BD1253" w:rsidRDefault="00BD1253" w:rsidP="00BD1253">
      <w:pPr>
        <w:ind w:left="5" w:right="5" w:firstLine="703"/>
        <w:jc w:val="both"/>
      </w:pPr>
      <w:r>
        <w:t>3 Срок работы комиссии не ограничен, заседания комиссии проводятся по мере необходимости</w:t>
      </w:r>
    </w:p>
    <w:p w:rsidR="00BD1253" w:rsidRDefault="00BD1253" w:rsidP="00BD1253">
      <w:pPr>
        <w:shd w:val="clear" w:color="auto" w:fill="FFFFFF"/>
        <w:ind w:left="5" w:right="5" w:firstLine="703"/>
        <w:jc w:val="both"/>
        <w:rPr>
          <w:color w:val="000000"/>
          <w:shd w:val="clear" w:color="auto" w:fill="FFFFFF"/>
        </w:rPr>
      </w:pPr>
      <w:r>
        <w:t xml:space="preserve">4. </w:t>
      </w:r>
      <w:r>
        <w:rPr>
          <w:color w:val="000000"/>
          <w:shd w:val="clear" w:color="auto" w:fill="FFFFFF"/>
        </w:rPr>
        <w:t>Организационно-техническое обеспечение деятельности комиссии осуществляет Администрация Печенковского сельского поселения.</w:t>
      </w:r>
    </w:p>
    <w:p w:rsidR="00BD1253" w:rsidRDefault="00BD1253" w:rsidP="00BD1253">
      <w:pPr>
        <w:shd w:val="clear" w:color="auto" w:fill="FFFFFF"/>
        <w:ind w:left="5" w:right="5" w:firstLine="703"/>
        <w:jc w:val="both"/>
        <w:rPr>
          <w:color w:val="auto"/>
          <w:lang w:eastAsia="ar-SA"/>
        </w:rPr>
      </w:pPr>
      <w:r>
        <w:rPr>
          <w:color w:val="000000"/>
          <w:shd w:val="clear" w:color="auto" w:fill="FFFFFF"/>
        </w:rPr>
        <w:t xml:space="preserve">5. Непосредственное обеспечение документооборота в комиссии в том числе ведение протоколов заседаний комиссии, а также организацию заседаний комиссии, извещение членов </w:t>
      </w:r>
      <w:proofErr w:type="gramStart"/>
      <w:r>
        <w:rPr>
          <w:color w:val="000000"/>
          <w:shd w:val="clear" w:color="auto" w:fill="FFFFFF"/>
        </w:rPr>
        <w:t>комиссии  осуществляет</w:t>
      </w:r>
      <w:proofErr w:type="gramEnd"/>
      <w:r>
        <w:rPr>
          <w:color w:val="000000"/>
          <w:shd w:val="clear" w:color="auto" w:fill="FFFFFF"/>
        </w:rPr>
        <w:t xml:space="preserve"> секретарь комиссии по поручению Главы муниципального образования Печенковское сельское поселение.</w:t>
      </w:r>
    </w:p>
    <w:p w:rsidR="00BD1253" w:rsidRDefault="00BD1253" w:rsidP="00BD1253">
      <w:pPr>
        <w:shd w:val="clear" w:color="auto" w:fill="FFFFFF"/>
        <w:ind w:left="5" w:right="5" w:firstLine="703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6. Комиссия выполняет следующие функции:</w:t>
      </w:r>
    </w:p>
    <w:p w:rsidR="00BD1253" w:rsidRDefault="00BD1253" w:rsidP="00BD1253">
      <w:pPr>
        <w:shd w:val="clear" w:color="auto" w:fill="FFFFFF"/>
        <w:ind w:left="5" w:right="5" w:hanging="5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1) комиссия рассматривает представленные документы, заслушивает отчеты о профессиональной служебной деятельности аттестуемых муниципальных служащих, а в случае необходимости - непосредственных руководителей муниципальных служащих;</w:t>
      </w:r>
    </w:p>
    <w:p w:rsidR="00BD1253" w:rsidRDefault="00BD1253" w:rsidP="00BD125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члены комиссии могут задавать вопросы, связанные с профессиональной </w:t>
      </w:r>
      <w:proofErr w:type="gramStart"/>
      <w:r>
        <w:rPr>
          <w:color w:val="000000"/>
          <w:shd w:val="clear" w:color="auto" w:fill="FFFFFF"/>
        </w:rPr>
        <w:t>служебной  деятельностью</w:t>
      </w:r>
      <w:proofErr w:type="gramEnd"/>
      <w:r>
        <w:rPr>
          <w:color w:val="000000"/>
          <w:shd w:val="clear" w:color="auto" w:fill="FFFFFF"/>
        </w:rPr>
        <w:t xml:space="preserve"> аттестуемых муниципальных служащих, относящиеся к положениям законодательства о местном самоуправлении и муниципальной службе;</w:t>
      </w:r>
    </w:p>
    <w:p w:rsidR="00BD1253" w:rsidRDefault="00BD1253" w:rsidP="00BD125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комиссия заслушивает ответы аттестуемого муниципального служащего на заданные вопросы;</w:t>
      </w:r>
    </w:p>
    <w:p w:rsidR="00BD1253" w:rsidRDefault="00BD1253" w:rsidP="00BD125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4) члены комиссии обсуждают профессиональные и личностные качества муниципальных служащих применительно к их профессиональной служебной деятельности;</w:t>
      </w:r>
    </w:p>
    <w:p w:rsidR="00BD1253" w:rsidRDefault="00BD1253" w:rsidP="00BD1253">
      <w:pPr>
        <w:jc w:val="both"/>
        <w:rPr>
          <w:color w:val="000000"/>
          <w:shd w:val="clear" w:color="auto" w:fill="FFFFFF"/>
        </w:rPr>
      </w:pPr>
      <w:r>
        <w:rPr>
          <w:spacing w:val="2"/>
          <w:shd w:val="clear" w:color="auto" w:fill="FFFFFF"/>
        </w:rPr>
        <w:t>5)</w:t>
      </w:r>
      <w:r>
        <w:rPr>
          <w:color w:val="000000"/>
          <w:shd w:val="clear" w:color="auto" w:fill="FFFFFF"/>
        </w:rPr>
        <w:t xml:space="preserve"> комиссия  оценивает профессиональную служебную деятельность аттестуемых  муниципальных  служащих на основе определения их соответствия квалификационным требованиям по замещаемым должностям муниципальной службы, их участия в решении поставленных задач, сложности выполняемой ими работы, ее эффективности и результативности.</w:t>
      </w:r>
    </w:p>
    <w:p w:rsidR="00BD1253" w:rsidRDefault="00BD1253" w:rsidP="00BD125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 xml:space="preserve">При этом комиссия учитывает результаты исполнения должностных инструкций, профессиональные знания и опыт работы, соблюдение муниципальными служащими ограничений, отсутствие нарушений запретов, выполнение обязательств, установленных законодательством Российской Федерации о муниципальной службе. </w:t>
      </w:r>
    </w:p>
    <w:p w:rsidR="00BD1253" w:rsidRDefault="00BD1253" w:rsidP="00BD1253">
      <w:pPr>
        <w:shd w:val="clear" w:color="auto" w:fill="FFFFFF"/>
        <w:ind w:left="5" w:right="5"/>
        <w:jc w:val="both"/>
        <w:rPr>
          <w:color w:val="auto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6) по результатам аттестации принимает решения о соответствии либо несоответствии муниципальных служащих замещаемой должности муниципальной службы либо иные решения, определенные в Положении </w:t>
      </w:r>
      <w:r>
        <w:t xml:space="preserve">о проведении аттестации муниципальных служащих </w:t>
      </w:r>
      <w:r>
        <w:rPr>
          <w:spacing w:val="2"/>
          <w:shd w:val="clear" w:color="auto" w:fill="FFFFFF"/>
        </w:rPr>
        <w:t>в муниципальном образовании</w:t>
      </w:r>
      <w:r>
        <w:t xml:space="preserve"> Печенковское  сельское поселение, утвержденного постановлением Администрации Печенковского сельского поселения от 09.01.2020 № 2;</w:t>
      </w:r>
    </w:p>
    <w:p w:rsidR="00BD1253" w:rsidRDefault="00BD1253" w:rsidP="00BD1253">
      <w:pPr>
        <w:jc w:val="both"/>
        <w:rPr>
          <w:color w:val="000000"/>
          <w:shd w:val="clear" w:color="auto" w:fill="FFFFFF"/>
        </w:rPr>
      </w:pPr>
      <w:r>
        <w:rPr>
          <w:spacing w:val="2"/>
          <w:shd w:val="clear" w:color="auto" w:fill="FFFFFF"/>
        </w:rPr>
        <w:t>7) сообщает р</w:t>
      </w:r>
      <w:r>
        <w:rPr>
          <w:color w:val="000000"/>
          <w:shd w:val="clear" w:color="auto" w:fill="FFFFFF"/>
        </w:rPr>
        <w:t>езультаты аттестации аттестованным муниципальным служащим непосредственно после подведения итогов голосования.</w:t>
      </w:r>
    </w:p>
    <w:p w:rsidR="00BD1253" w:rsidRDefault="00BD1253" w:rsidP="00BD1253">
      <w:pPr>
        <w:shd w:val="clear" w:color="auto" w:fill="FFFFFF"/>
        <w:ind w:left="5" w:right="5" w:hanging="5"/>
        <w:jc w:val="both"/>
        <w:rPr>
          <w:color w:val="auto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8)</w:t>
      </w:r>
      <w:r>
        <w:rPr>
          <w:color w:val="000000"/>
          <w:shd w:val="clear" w:color="auto" w:fill="FFFFFF"/>
        </w:rPr>
        <w:t xml:space="preserve"> передает материалы аттестации муниципальных служащих Главе муниципального образования Печенковское сельское поселение не позднее чем через семь дней после дня ее проведения.</w:t>
      </w:r>
    </w:p>
    <w:p w:rsidR="00BD1253" w:rsidRDefault="00BD1253" w:rsidP="00BD1253">
      <w:pPr>
        <w:shd w:val="clear" w:color="auto" w:fill="FFFFFF"/>
        <w:ind w:left="5" w:right="5" w:hanging="5"/>
        <w:jc w:val="both"/>
        <w:rPr>
          <w:color w:val="000000"/>
          <w:shd w:val="clear" w:color="auto" w:fill="FFFFFF"/>
        </w:rPr>
      </w:pPr>
      <w:r>
        <w:rPr>
          <w:spacing w:val="2"/>
          <w:shd w:val="clear" w:color="auto" w:fill="FFFFFF"/>
        </w:rPr>
        <w:tab/>
      </w:r>
      <w:r>
        <w:rPr>
          <w:spacing w:val="2"/>
          <w:shd w:val="clear" w:color="auto" w:fill="FFFFFF"/>
        </w:rPr>
        <w:tab/>
        <w:t>7.</w:t>
      </w:r>
      <w:r>
        <w:rPr>
          <w:color w:val="000000"/>
          <w:shd w:val="clear" w:color="auto" w:fill="FFFFFF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BD1253" w:rsidRDefault="00BD1253" w:rsidP="00BD1253">
      <w:pPr>
        <w:shd w:val="clear" w:color="auto" w:fill="FFFFFF"/>
        <w:ind w:left="5" w:right="5" w:firstLine="70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 Комиссия принимает решения путем открытого голосования простым большинством голосов.</w:t>
      </w:r>
    </w:p>
    <w:p w:rsidR="00BD1253" w:rsidRDefault="00BD1253" w:rsidP="00BD1253">
      <w:pPr>
        <w:shd w:val="clear" w:color="auto" w:fill="FFFFFF"/>
        <w:ind w:left="5" w:right="5" w:firstLine="703"/>
        <w:jc w:val="both"/>
        <w:rPr>
          <w:color w:val="auto"/>
        </w:rPr>
      </w:pPr>
      <w:r>
        <w:rPr>
          <w:spacing w:val="2"/>
          <w:shd w:val="clear" w:color="auto" w:fill="FFFFFF"/>
        </w:rPr>
        <w:t xml:space="preserve"> Все члены аттестационной комиссии при принятии решений обладают равными правами.</w:t>
      </w:r>
    </w:p>
    <w:p w:rsidR="00BD1253" w:rsidRDefault="00BD1253" w:rsidP="00BD1253">
      <w:pPr>
        <w:shd w:val="clear" w:color="auto" w:fill="FFFFFF"/>
        <w:ind w:left="5" w:right="5" w:hanging="5"/>
        <w:jc w:val="center"/>
      </w:pPr>
    </w:p>
    <w:p w:rsidR="00BD1253" w:rsidRDefault="00BD1253" w:rsidP="00BD1253">
      <w:pPr>
        <w:jc w:val="center"/>
        <w:rPr>
          <w:sz w:val="24"/>
          <w:szCs w:val="24"/>
        </w:rPr>
      </w:pPr>
    </w:p>
    <w:p w:rsidR="000F3EB8" w:rsidRDefault="000F3EB8" w:rsidP="000F3EB8">
      <w:pPr>
        <w:shd w:val="clear" w:color="auto" w:fill="FFFFFF"/>
        <w:tabs>
          <w:tab w:val="left" w:pos="7926"/>
        </w:tabs>
        <w:ind w:left="5" w:right="5" w:hanging="5"/>
      </w:pPr>
    </w:p>
    <w:p w:rsidR="000F3EB8" w:rsidRDefault="000F3EB8" w:rsidP="00655674">
      <w:pPr>
        <w:rPr>
          <w:b/>
          <w:bCs/>
        </w:rPr>
      </w:pPr>
      <w:bookmarkStart w:id="0" w:name="_GoBack"/>
      <w:bookmarkEnd w:id="0"/>
    </w:p>
    <w:p w:rsidR="000F3EB8" w:rsidRDefault="000F3EB8" w:rsidP="00655674">
      <w:pPr>
        <w:rPr>
          <w:b/>
          <w:bCs/>
        </w:rPr>
      </w:pPr>
    </w:p>
    <w:p w:rsidR="000F3EB8" w:rsidRDefault="000F3EB8" w:rsidP="00655674">
      <w:pPr>
        <w:rPr>
          <w:b/>
          <w:bCs/>
        </w:rPr>
      </w:pPr>
    </w:p>
    <w:p w:rsidR="000F3EB8" w:rsidRDefault="000F3EB8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060"/>
        <w:gridCol w:w="3240"/>
      </w:tblGrid>
      <w:tr w:rsidR="00655674" w:rsidTr="0065567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Печатное средство массовой информации «Вести Печенковского сельского поселения» № </w:t>
            </w:r>
            <w:r w:rsidR="00FA1909">
              <w:rPr>
                <w:rFonts w:eastAsia="MS Mincho"/>
                <w:szCs w:val="18"/>
              </w:rPr>
              <w:t>2</w:t>
            </w:r>
            <w:r>
              <w:rPr>
                <w:rFonts w:eastAsia="MS Mincho"/>
                <w:szCs w:val="18"/>
              </w:rPr>
              <w:t>(1</w:t>
            </w:r>
            <w:r w:rsidR="008846B4">
              <w:rPr>
                <w:rFonts w:eastAsia="MS Mincho"/>
                <w:szCs w:val="18"/>
              </w:rPr>
              <w:t>1</w:t>
            </w:r>
            <w:r w:rsidR="00FA1909">
              <w:rPr>
                <w:rFonts w:eastAsia="MS Mincho"/>
                <w:szCs w:val="18"/>
              </w:rPr>
              <w:t>2</w:t>
            </w:r>
            <w:r>
              <w:rPr>
                <w:rFonts w:eastAsia="MS Mincho"/>
                <w:szCs w:val="18"/>
              </w:rPr>
              <w:t xml:space="preserve">) 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 2</w:t>
            </w:r>
            <w:r w:rsidR="00FA1909">
              <w:rPr>
                <w:rFonts w:eastAsia="MS Mincho"/>
                <w:szCs w:val="18"/>
              </w:rPr>
              <w:t>5</w:t>
            </w:r>
            <w:r>
              <w:rPr>
                <w:rFonts w:eastAsia="MS Mincho"/>
                <w:szCs w:val="18"/>
              </w:rPr>
              <w:t xml:space="preserve"> </w:t>
            </w:r>
            <w:r w:rsidR="008846B4">
              <w:rPr>
                <w:rFonts w:eastAsia="MS Mincho"/>
                <w:szCs w:val="18"/>
              </w:rPr>
              <w:t>января</w:t>
            </w:r>
            <w:r>
              <w:rPr>
                <w:rFonts w:eastAsia="MS Mincho"/>
                <w:szCs w:val="18"/>
              </w:rPr>
              <w:t xml:space="preserve"> 202</w:t>
            </w:r>
            <w:r w:rsidR="008846B4">
              <w:rPr>
                <w:rFonts w:eastAsia="MS Mincho"/>
                <w:szCs w:val="18"/>
              </w:rPr>
              <w:t>1</w:t>
            </w:r>
            <w:r>
              <w:rPr>
                <w:rFonts w:eastAsia="MS Mincho"/>
                <w:szCs w:val="18"/>
              </w:rPr>
              <w:t xml:space="preserve"> года.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Тираж 10 экз. Распространяется бесплатно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Учредители: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Наш адрес: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</w:rPr>
              <w:t>д.Печенки</w:t>
            </w:r>
            <w:proofErr w:type="spellEnd"/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</w:p>
          <w:p w:rsidR="00655674" w:rsidRDefault="00655674">
            <w:pPr>
              <w:rPr>
                <w:rFonts w:eastAsia="MS Mincho"/>
                <w:sz w:val="24"/>
                <w:szCs w:val="18"/>
              </w:rPr>
            </w:pPr>
            <w:r>
              <w:rPr>
                <w:rFonts w:eastAsia="MS Mincho"/>
                <w:color w:val="000000"/>
                <w:sz w:val="24"/>
                <w:szCs w:val="18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</w:rPr>
              <w:t xml:space="preserve">8(48132)2-53-47; </w:t>
            </w:r>
          </w:p>
          <w:p w:rsidR="00655674" w:rsidRPr="00655674" w:rsidRDefault="00655674">
            <w:pPr>
              <w:rPr>
                <w:rFonts w:eastAsia="MS Mincho"/>
                <w:sz w:val="24"/>
                <w:szCs w:val="18"/>
              </w:rPr>
            </w:pPr>
            <w:r w:rsidRPr="00655674">
              <w:rPr>
                <w:rFonts w:eastAsia="MS Mincho"/>
                <w:sz w:val="24"/>
                <w:szCs w:val="18"/>
              </w:rPr>
              <w:t xml:space="preserve"> </w:t>
            </w:r>
            <w:r>
              <w:rPr>
                <w:rFonts w:eastAsia="MS Mincho"/>
                <w:sz w:val="24"/>
                <w:szCs w:val="18"/>
              </w:rPr>
              <w:t>Факс</w:t>
            </w:r>
            <w:r w:rsidRPr="00655674">
              <w:rPr>
                <w:rFonts w:eastAsia="MS Mincho"/>
                <w:color w:val="000000"/>
                <w:sz w:val="24"/>
                <w:szCs w:val="18"/>
              </w:rPr>
              <w:t xml:space="preserve">- </w:t>
            </w:r>
            <w:r w:rsidRPr="00655674">
              <w:rPr>
                <w:rFonts w:eastAsia="MS Mincho"/>
                <w:sz w:val="24"/>
                <w:szCs w:val="18"/>
              </w:rPr>
              <w:t>8(48132)2-53-47</w:t>
            </w:r>
          </w:p>
          <w:p w:rsidR="00655674" w:rsidRP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E</w:t>
            </w:r>
            <w:r w:rsidRPr="00655674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mail</w:t>
            </w:r>
            <w:r w:rsidRPr="00655674">
              <w:rPr>
                <w:rFonts w:eastAsia="MS Mincho"/>
              </w:rPr>
              <w:t xml:space="preserve">: </w:t>
            </w:r>
            <w:proofErr w:type="spellStart"/>
            <w:r>
              <w:rPr>
                <w:rFonts w:eastAsia="MS Mincho"/>
                <w:lang w:val="en-US"/>
              </w:rPr>
              <w:t>pechenki</w:t>
            </w:r>
            <w:proofErr w:type="spellEnd"/>
            <w:r w:rsidRPr="00655674">
              <w:rPr>
                <w:rFonts w:eastAsia="MS Mincho"/>
              </w:rPr>
              <w:t>@</w:t>
            </w:r>
            <w:r>
              <w:rPr>
                <w:rFonts w:eastAsia="MS Mincho"/>
                <w:lang w:val="en-US"/>
              </w:rPr>
              <w:t>rambler</w:t>
            </w:r>
            <w:r w:rsidRPr="00655674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0B1F41">
          <w:type w:val="continuous"/>
          <w:pgSz w:w="11906" w:h="16838"/>
          <w:pgMar w:top="851" w:right="312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198" w:rsidRDefault="00854198" w:rsidP="00261B8C">
      <w:r>
        <w:separator/>
      </w:r>
    </w:p>
  </w:endnote>
  <w:endnote w:type="continuationSeparator" w:id="0">
    <w:p w:rsidR="00854198" w:rsidRDefault="00854198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198" w:rsidRDefault="00854198" w:rsidP="00261B8C">
      <w:r>
        <w:separator/>
      </w:r>
    </w:p>
  </w:footnote>
  <w:footnote w:type="continuationSeparator" w:id="0">
    <w:p w:rsidR="00854198" w:rsidRDefault="00854198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E41261" w:rsidRPr="007065CE" w:rsidRDefault="00E41261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222A80"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 w:rsidR="00F23403">
          <w:rPr>
            <w:b/>
            <w:sz w:val="28"/>
            <w:szCs w:val="28"/>
            <w:highlight w:val="lightGray"/>
            <w:u w:val="single"/>
          </w:rPr>
          <w:t>1</w:t>
        </w:r>
        <w:r w:rsidR="00D55DCF">
          <w:rPr>
            <w:b/>
            <w:sz w:val="28"/>
            <w:szCs w:val="28"/>
            <w:highlight w:val="lightGray"/>
            <w:u w:val="single"/>
          </w:rPr>
          <w:t>1</w:t>
        </w:r>
        <w:r w:rsidR="00222A80"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F23403">
          <w:rPr>
            <w:b/>
            <w:sz w:val="28"/>
            <w:szCs w:val="28"/>
            <w:highlight w:val="lightGray"/>
            <w:u w:val="single"/>
          </w:rPr>
          <w:t>2</w:t>
        </w:r>
        <w:r w:rsidR="00222A80">
          <w:rPr>
            <w:b/>
            <w:sz w:val="28"/>
            <w:szCs w:val="28"/>
            <w:highlight w:val="lightGray"/>
            <w:u w:val="single"/>
          </w:rPr>
          <w:t>5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D55DCF">
          <w:rPr>
            <w:b/>
            <w:sz w:val="28"/>
            <w:szCs w:val="28"/>
            <w:highlight w:val="lightGray"/>
            <w:u w:val="single"/>
          </w:rPr>
          <w:t>января</w:t>
        </w:r>
        <w:r w:rsidR="00F23403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 w:rsidR="00D55DCF"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E41261" w:rsidRDefault="00E41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717DC"/>
    <w:rsid w:val="000B1F41"/>
    <w:rsid w:val="000C0366"/>
    <w:rsid w:val="000F3EB8"/>
    <w:rsid w:val="000F666D"/>
    <w:rsid w:val="00112A57"/>
    <w:rsid w:val="00127C5E"/>
    <w:rsid w:val="00142840"/>
    <w:rsid w:val="00197B2E"/>
    <w:rsid w:val="001D70F4"/>
    <w:rsid w:val="00222A80"/>
    <w:rsid w:val="002333A8"/>
    <w:rsid w:val="0024316F"/>
    <w:rsid w:val="00261B8C"/>
    <w:rsid w:val="00264E82"/>
    <w:rsid w:val="00267FF8"/>
    <w:rsid w:val="002714FD"/>
    <w:rsid w:val="002C06DC"/>
    <w:rsid w:val="002D2B55"/>
    <w:rsid w:val="002E0F84"/>
    <w:rsid w:val="002F01A9"/>
    <w:rsid w:val="00322F17"/>
    <w:rsid w:val="003B0CB0"/>
    <w:rsid w:val="004379FD"/>
    <w:rsid w:val="004B7DE5"/>
    <w:rsid w:val="004D7969"/>
    <w:rsid w:val="00525240"/>
    <w:rsid w:val="00536BA9"/>
    <w:rsid w:val="005372F6"/>
    <w:rsid w:val="005441A0"/>
    <w:rsid w:val="005A4F75"/>
    <w:rsid w:val="005F42DB"/>
    <w:rsid w:val="005F4CC0"/>
    <w:rsid w:val="00604950"/>
    <w:rsid w:val="006269D5"/>
    <w:rsid w:val="00655674"/>
    <w:rsid w:val="0069684D"/>
    <w:rsid w:val="006969EB"/>
    <w:rsid w:val="007065CE"/>
    <w:rsid w:val="007317CC"/>
    <w:rsid w:val="00791B06"/>
    <w:rsid w:val="007939B0"/>
    <w:rsid w:val="007B7A3E"/>
    <w:rsid w:val="007C4F47"/>
    <w:rsid w:val="00811563"/>
    <w:rsid w:val="00822770"/>
    <w:rsid w:val="00854198"/>
    <w:rsid w:val="0085453A"/>
    <w:rsid w:val="008846B4"/>
    <w:rsid w:val="008C2C29"/>
    <w:rsid w:val="008F65E0"/>
    <w:rsid w:val="00957500"/>
    <w:rsid w:val="009640FB"/>
    <w:rsid w:val="00981D84"/>
    <w:rsid w:val="009A01F7"/>
    <w:rsid w:val="009A6354"/>
    <w:rsid w:val="009C46C3"/>
    <w:rsid w:val="00A71B4C"/>
    <w:rsid w:val="00AC4851"/>
    <w:rsid w:val="00AC7BB0"/>
    <w:rsid w:val="00AF63B9"/>
    <w:rsid w:val="00B346AC"/>
    <w:rsid w:val="00B7784E"/>
    <w:rsid w:val="00B81EBA"/>
    <w:rsid w:val="00BD1253"/>
    <w:rsid w:val="00BE15A5"/>
    <w:rsid w:val="00BF4EF9"/>
    <w:rsid w:val="00C467BA"/>
    <w:rsid w:val="00CA6A17"/>
    <w:rsid w:val="00CD1BBF"/>
    <w:rsid w:val="00D16325"/>
    <w:rsid w:val="00D55DCF"/>
    <w:rsid w:val="00D70340"/>
    <w:rsid w:val="00D71595"/>
    <w:rsid w:val="00DA3F40"/>
    <w:rsid w:val="00E16BB4"/>
    <w:rsid w:val="00E2294F"/>
    <w:rsid w:val="00E41261"/>
    <w:rsid w:val="00E67B55"/>
    <w:rsid w:val="00E833E3"/>
    <w:rsid w:val="00EF09BA"/>
    <w:rsid w:val="00F23403"/>
    <w:rsid w:val="00F772DC"/>
    <w:rsid w:val="00F77AD7"/>
    <w:rsid w:val="00F90794"/>
    <w:rsid w:val="00F97115"/>
    <w:rsid w:val="00FA1909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0680C1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B487-4F90-45EA-8999-79FEECAF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2020-09-17T07:47:00Z</cp:lastPrinted>
  <dcterms:created xsi:type="dcterms:W3CDTF">2020-07-06T06:03:00Z</dcterms:created>
  <dcterms:modified xsi:type="dcterms:W3CDTF">2021-02-09T12:09:00Z</dcterms:modified>
</cp:coreProperties>
</file>