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A794C" w:rsidP="00EA794C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FCA" w:rsidRDefault="00030FCA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0FCA" w:rsidRDefault="00030FCA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030FCA" w:rsidRDefault="00030FCA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030FCA" w:rsidRDefault="00030FCA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FCA" w:rsidRDefault="00030FCA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0FCA" w:rsidRDefault="00030FCA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A613A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223731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</w:t>
                              </w:r>
                              <w:r w:rsidR="00A613A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2</w:t>
                              </w:r>
                              <w:r w:rsidR="00223731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030FCA" w:rsidRDefault="00030FCA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030FCA" w:rsidRPr="00C5418B" w:rsidRDefault="00A613A7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174DA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ятница </w:t>
                              </w:r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174DA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22</w:t>
                              </w:r>
                              <w:proofErr w:type="gramEnd"/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22373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октября</w:t>
                              </w:r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2021 </w:t>
                              </w:r>
                              <w:r w:rsidR="00030FCA" w:rsidRPr="00C5418B">
                                <w:rPr>
                                  <w:b/>
                                  <w:bCs/>
                                  <w:color w:val="000099"/>
                                  <w:sz w:val="58"/>
                                  <w:szCs w:val="52"/>
                                </w:rPr>
                                <w:t>года</w:t>
                              </w:r>
                            </w:p>
                            <w:p w:rsidR="00030FCA" w:rsidRDefault="00030FCA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0FCA" w:rsidRDefault="00030FCA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030FCA" w:rsidRDefault="00030FCA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30FCA" w:rsidRDefault="00030FCA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030FCA" w:rsidRDefault="00030FCA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030FCA" w:rsidRDefault="00030FCA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030FCA" w:rsidRDefault="00030FCA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30FCA" w:rsidRDefault="00030FCA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030FCA" w:rsidRDefault="00030FCA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A613A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223731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</w:t>
                        </w:r>
                        <w:r w:rsidR="00A613A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2</w:t>
                        </w:r>
                        <w:r w:rsidR="00223731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030FCA" w:rsidRDefault="00030FCA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030FCA" w:rsidRPr="00C5418B" w:rsidRDefault="00A613A7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174DA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ятница </w:t>
                        </w:r>
                        <w:r w:rsidR="00030FCA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174DA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22</w:t>
                        </w:r>
                        <w:proofErr w:type="gramEnd"/>
                        <w:r w:rsidR="00030FCA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22373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октября</w:t>
                        </w:r>
                        <w:r w:rsidR="00030FCA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2021 </w:t>
                        </w:r>
                        <w:r w:rsidR="00030FCA" w:rsidRPr="00C5418B">
                          <w:rPr>
                            <w:b/>
                            <w:bCs/>
                            <w:color w:val="000099"/>
                            <w:sz w:val="58"/>
                            <w:szCs w:val="52"/>
                          </w:rPr>
                          <w:t>года</w:t>
                        </w:r>
                      </w:p>
                      <w:p w:rsidR="00030FCA" w:rsidRDefault="00030FCA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030FCA" w:rsidRDefault="00030FCA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030FCA" w:rsidRDefault="00030FCA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3E67F3" w:rsidRDefault="003E67F3" w:rsidP="003E67F3">
      <w:pPr>
        <w:jc w:val="center"/>
        <w:rPr>
          <w:b/>
          <w:sz w:val="24"/>
          <w:szCs w:val="24"/>
        </w:rPr>
      </w:pPr>
      <w:r w:rsidRPr="003E67F3">
        <w:rPr>
          <w:b/>
          <w:sz w:val="24"/>
          <w:szCs w:val="24"/>
        </w:rPr>
        <w:lastRenderedPageBreak/>
        <w:t xml:space="preserve">АДМИНИСТРАЦИЯ                                                                                </w:t>
      </w:r>
    </w:p>
    <w:p w:rsidR="003E67F3" w:rsidRPr="003E67F3" w:rsidRDefault="003E67F3" w:rsidP="003E67F3">
      <w:pPr>
        <w:jc w:val="center"/>
        <w:rPr>
          <w:b/>
          <w:color w:val="auto"/>
          <w:sz w:val="24"/>
          <w:szCs w:val="24"/>
        </w:rPr>
      </w:pPr>
      <w:r w:rsidRPr="003E67F3">
        <w:rPr>
          <w:b/>
          <w:sz w:val="24"/>
          <w:szCs w:val="24"/>
        </w:rPr>
        <w:t xml:space="preserve">  </w:t>
      </w:r>
      <w:proofErr w:type="gramStart"/>
      <w:r w:rsidRPr="003E67F3">
        <w:rPr>
          <w:b/>
          <w:sz w:val="24"/>
          <w:szCs w:val="24"/>
        </w:rPr>
        <w:t>ПЕЧЕНКОВСКОГО  СЕЛЬСКОГО</w:t>
      </w:r>
      <w:proofErr w:type="gramEnd"/>
      <w:r w:rsidRPr="003E67F3">
        <w:rPr>
          <w:b/>
          <w:sz w:val="24"/>
          <w:szCs w:val="24"/>
        </w:rPr>
        <w:t xml:space="preserve"> ПОСЕЛЕНИЯ</w:t>
      </w:r>
    </w:p>
    <w:p w:rsidR="003E67F3" w:rsidRPr="003E67F3" w:rsidRDefault="003E67F3" w:rsidP="003E67F3">
      <w:pPr>
        <w:jc w:val="center"/>
        <w:rPr>
          <w:b/>
          <w:sz w:val="24"/>
          <w:szCs w:val="24"/>
        </w:rPr>
      </w:pPr>
    </w:p>
    <w:p w:rsidR="003E67F3" w:rsidRPr="003E67F3" w:rsidRDefault="003E67F3" w:rsidP="003E67F3">
      <w:pPr>
        <w:jc w:val="center"/>
        <w:rPr>
          <w:b/>
          <w:sz w:val="24"/>
          <w:szCs w:val="24"/>
        </w:rPr>
      </w:pPr>
      <w:r w:rsidRPr="003E67F3">
        <w:rPr>
          <w:b/>
          <w:sz w:val="24"/>
          <w:szCs w:val="24"/>
        </w:rPr>
        <w:t>ПОСТАНОВЛЕНИЕ</w:t>
      </w:r>
    </w:p>
    <w:p w:rsidR="003E67F3" w:rsidRDefault="003E67F3" w:rsidP="003E67F3">
      <w:pPr>
        <w:tabs>
          <w:tab w:val="left" w:pos="7371"/>
        </w:tabs>
        <w:rPr>
          <w:color w:val="000080"/>
          <w:sz w:val="24"/>
          <w:szCs w:val="20"/>
        </w:rPr>
      </w:pPr>
    </w:p>
    <w:p w:rsidR="003E67F3" w:rsidRPr="003E67F3" w:rsidRDefault="003E67F3" w:rsidP="003E67F3">
      <w:pPr>
        <w:tabs>
          <w:tab w:val="left" w:pos="7371"/>
        </w:tabs>
        <w:rPr>
          <w:color w:val="auto"/>
          <w:sz w:val="24"/>
          <w:szCs w:val="24"/>
        </w:rPr>
      </w:pPr>
      <w:proofErr w:type="gramStart"/>
      <w:r w:rsidRPr="003E67F3">
        <w:rPr>
          <w:sz w:val="24"/>
          <w:szCs w:val="24"/>
        </w:rPr>
        <w:t>от  22.10.2021</w:t>
      </w:r>
      <w:proofErr w:type="gramEnd"/>
      <w:r w:rsidRPr="003E67F3">
        <w:rPr>
          <w:sz w:val="24"/>
          <w:szCs w:val="24"/>
        </w:rPr>
        <w:t xml:space="preserve">       № 47</w:t>
      </w:r>
    </w:p>
    <w:p w:rsidR="003E67F3" w:rsidRPr="003E67F3" w:rsidRDefault="003E67F3" w:rsidP="003E67F3">
      <w:pPr>
        <w:tabs>
          <w:tab w:val="left" w:pos="7371"/>
        </w:tabs>
        <w:rPr>
          <w:sz w:val="24"/>
          <w:szCs w:val="24"/>
        </w:rPr>
      </w:pPr>
    </w:p>
    <w:p w:rsidR="003E67F3" w:rsidRPr="003E67F3" w:rsidRDefault="003E67F3" w:rsidP="003E67F3">
      <w:pPr>
        <w:ind w:right="5670"/>
        <w:jc w:val="both"/>
        <w:rPr>
          <w:sz w:val="24"/>
          <w:szCs w:val="24"/>
        </w:rPr>
      </w:pPr>
      <w:r w:rsidRPr="003E67F3">
        <w:rPr>
          <w:sz w:val="24"/>
          <w:szCs w:val="24"/>
        </w:rPr>
        <w:t xml:space="preserve">О внесении изменений в Положение о порядке и условиях предоставления в аренду объектов муниципальной собственности муниципального образования Печенковское сельское поселение, включенных в перечень имущества, находящегося в муниципальной собственности муниципального образования Печенковское сельское поселение, свободного от прав третьих лиц (за исключением имущественных прав субъектов малого и среднего предпринимательства), утвержденное постановлением Администрации Печенковского сельского поселения от 26.09.2017 №23) </w:t>
      </w:r>
    </w:p>
    <w:p w:rsidR="003E67F3" w:rsidRPr="003E67F3" w:rsidRDefault="003E67F3" w:rsidP="003E67F3">
      <w:pPr>
        <w:pStyle w:val="aff3"/>
        <w:tabs>
          <w:tab w:val="left" w:pos="709"/>
        </w:tabs>
        <w:jc w:val="both"/>
      </w:pPr>
      <w:r w:rsidRPr="003E67F3">
        <w:tab/>
        <w:t>В целях реализации ст.14.</w:t>
      </w:r>
      <w:proofErr w:type="gramStart"/>
      <w:r w:rsidRPr="003E67F3">
        <w:t>1  Федерального</w:t>
      </w:r>
      <w:proofErr w:type="gramEnd"/>
      <w:r w:rsidRPr="003E67F3">
        <w:t xml:space="preserve"> закона от 24.07.2007г. № 209-ФЗ «О развитии малого и среднего предпринимательства в Российской Федерации», Администрация  Печенковского сельского поселения </w:t>
      </w:r>
    </w:p>
    <w:p w:rsidR="003E67F3" w:rsidRPr="003E67F3" w:rsidRDefault="003E67F3" w:rsidP="003E67F3">
      <w:pPr>
        <w:pStyle w:val="aff3"/>
        <w:tabs>
          <w:tab w:val="left" w:pos="709"/>
        </w:tabs>
        <w:jc w:val="both"/>
      </w:pPr>
    </w:p>
    <w:p w:rsidR="003E67F3" w:rsidRPr="003E67F3" w:rsidRDefault="003E67F3" w:rsidP="003E67F3">
      <w:pPr>
        <w:tabs>
          <w:tab w:val="left" w:pos="709"/>
        </w:tabs>
        <w:jc w:val="both"/>
        <w:rPr>
          <w:sz w:val="24"/>
          <w:szCs w:val="24"/>
        </w:rPr>
      </w:pPr>
      <w:r w:rsidRPr="003E67F3">
        <w:rPr>
          <w:sz w:val="24"/>
          <w:szCs w:val="24"/>
        </w:rPr>
        <w:t>ПОСТАНОВЛЯЕТ:</w:t>
      </w:r>
    </w:p>
    <w:p w:rsidR="003E67F3" w:rsidRPr="003E67F3" w:rsidRDefault="003E67F3" w:rsidP="003E67F3">
      <w:pPr>
        <w:tabs>
          <w:tab w:val="left" w:pos="709"/>
        </w:tabs>
        <w:jc w:val="both"/>
        <w:rPr>
          <w:sz w:val="24"/>
          <w:szCs w:val="24"/>
        </w:rPr>
      </w:pPr>
    </w:p>
    <w:p w:rsidR="003E67F3" w:rsidRPr="003E67F3" w:rsidRDefault="003E67F3" w:rsidP="003E67F3">
      <w:pPr>
        <w:ind w:firstLine="709"/>
        <w:jc w:val="both"/>
        <w:rPr>
          <w:sz w:val="24"/>
          <w:szCs w:val="24"/>
        </w:rPr>
      </w:pPr>
      <w:r w:rsidRPr="003E67F3">
        <w:rPr>
          <w:sz w:val="24"/>
          <w:szCs w:val="24"/>
        </w:rPr>
        <w:t>1. Внести Положение о порядке и условиях предоставления в аренду объектов муниципальной собственности муниципального образования Печенковское сельское поселение, включенных в перечень имущества, находящегося в муниципальной собственности муниципального образования Печенковское сельское поселение, свободного от прав третьих лиц (за исключением имущественных прав субъектов малого и среднего предпринимательства), утвержденное постановлением Администрации Печенковского сельского поселения от 26.09.2017 №23, следующие  изменения:</w:t>
      </w:r>
    </w:p>
    <w:p w:rsidR="003E67F3" w:rsidRPr="003E67F3" w:rsidRDefault="003E67F3" w:rsidP="003E67F3">
      <w:pPr>
        <w:ind w:firstLine="709"/>
        <w:jc w:val="both"/>
        <w:rPr>
          <w:sz w:val="24"/>
          <w:szCs w:val="24"/>
        </w:rPr>
      </w:pPr>
      <w:r w:rsidRPr="003E67F3">
        <w:rPr>
          <w:sz w:val="24"/>
          <w:szCs w:val="24"/>
        </w:rPr>
        <w:t>1) пункт 1.2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доход.»;</w:t>
      </w:r>
    </w:p>
    <w:p w:rsidR="003E67F3" w:rsidRPr="003E67F3" w:rsidRDefault="003E67F3" w:rsidP="003E67F3">
      <w:pPr>
        <w:ind w:firstLine="709"/>
        <w:jc w:val="both"/>
        <w:rPr>
          <w:sz w:val="24"/>
          <w:szCs w:val="24"/>
        </w:rPr>
      </w:pPr>
      <w:r w:rsidRPr="003E67F3">
        <w:rPr>
          <w:sz w:val="24"/>
          <w:szCs w:val="24"/>
        </w:rPr>
        <w:t>2) абзац 2 пункта 1.3. изложить в следующей редакции:</w:t>
      </w:r>
    </w:p>
    <w:p w:rsidR="003E67F3" w:rsidRPr="003E67F3" w:rsidRDefault="003E67F3" w:rsidP="003E67F3">
      <w:pPr>
        <w:ind w:firstLine="708"/>
        <w:jc w:val="both"/>
        <w:rPr>
          <w:sz w:val="24"/>
          <w:szCs w:val="24"/>
        </w:rPr>
      </w:pPr>
      <w:r w:rsidRPr="003E67F3">
        <w:rPr>
          <w:sz w:val="24"/>
          <w:szCs w:val="24"/>
        </w:rPr>
        <w:t>«Участниками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физические лица, не являющиеся индивидуальными предпринимателями и применяющие специальный налоговый режим «Налог на профессиональный доход (далее - заинтересованные лица).».</w:t>
      </w:r>
    </w:p>
    <w:p w:rsidR="003E67F3" w:rsidRPr="003E67F3" w:rsidRDefault="003E67F3" w:rsidP="003E67F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E67F3">
        <w:rPr>
          <w:sz w:val="24"/>
          <w:szCs w:val="24"/>
        </w:rPr>
        <w:t>2. Настоящее  постановление вступает в силу со дня его подписания Главой муниципального образования Печенковское сельское поселение,  подлежит    обнародованию в местах, предназначенных для обнародования нормативных   правовых актов,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 и размещению на официальном сайте в информационно-телекоммуникационной сети «Интернет».</w:t>
      </w:r>
    </w:p>
    <w:p w:rsidR="003E67F3" w:rsidRPr="003E67F3" w:rsidRDefault="003E67F3" w:rsidP="003E67F3">
      <w:pPr>
        <w:tabs>
          <w:tab w:val="left" w:pos="709"/>
        </w:tabs>
        <w:jc w:val="both"/>
        <w:rPr>
          <w:sz w:val="24"/>
          <w:szCs w:val="24"/>
        </w:rPr>
      </w:pPr>
      <w:r w:rsidRPr="003E67F3">
        <w:rPr>
          <w:sz w:val="24"/>
          <w:szCs w:val="24"/>
        </w:rPr>
        <w:t>Глава муниципального образования</w:t>
      </w:r>
    </w:p>
    <w:p w:rsidR="003E67F3" w:rsidRDefault="003E67F3" w:rsidP="003E67F3">
      <w:pPr>
        <w:tabs>
          <w:tab w:val="left" w:pos="709"/>
        </w:tabs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67F3">
        <w:rPr>
          <w:sz w:val="24"/>
          <w:szCs w:val="24"/>
        </w:rPr>
        <w:t>Печенковское сельское поселение                                                               Р.Н.Свисто</w:t>
      </w:r>
    </w:p>
    <w:p w:rsidR="00174DA1" w:rsidRPr="00174DA1" w:rsidRDefault="00174DA1" w:rsidP="00174DA1">
      <w:pPr>
        <w:jc w:val="center"/>
        <w:rPr>
          <w:b/>
          <w:color w:val="auto"/>
          <w:sz w:val="24"/>
          <w:szCs w:val="24"/>
        </w:rPr>
      </w:pPr>
      <w:r w:rsidRPr="00174DA1">
        <w:rPr>
          <w:b/>
          <w:sz w:val="24"/>
          <w:szCs w:val="24"/>
        </w:rPr>
        <w:lastRenderedPageBreak/>
        <w:t>АДМИНИСТРАЦИЯ</w:t>
      </w:r>
    </w:p>
    <w:p w:rsidR="00174DA1" w:rsidRPr="00174DA1" w:rsidRDefault="00174DA1" w:rsidP="00174DA1">
      <w:pPr>
        <w:jc w:val="center"/>
        <w:rPr>
          <w:b/>
          <w:sz w:val="24"/>
          <w:szCs w:val="24"/>
        </w:rPr>
      </w:pPr>
      <w:r w:rsidRPr="00174DA1">
        <w:rPr>
          <w:b/>
          <w:sz w:val="24"/>
          <w:szCs w:val="24"/>
        </w:rPr>
        <w:t>ПЕЧЕНКОВСКОГО СЕЛЬСКОГО ПОСЕЛЕНИЯ</w:t>
      </w:r>
    </w:p>
    <w:p w:rsidR="00174DA1" w:rsidRPr="00174DA1" w:rsidRDefault="00174DA1" w:rsidP="00174DA1">
      <w:pPr>
        <w:rPr>
          <w:b/>
          <w:sz w:val="24"/>
          <w:szCs w:val="24"/>
        </w:rPr>
      </w:pPr>
      <w:r w:rsidRPr="00174DA1">
        <w:rPr>
          <w:b/>
          <w:sz w:val="24"/>
          <w:szCs w:val="24"/>
        </w:rPr>
        <w:t xml:space="preserve">    </w:t>
      </w:r>
    </w:p>
    <w:p w:rsidR="00174DA1" w:rsidRPr="00174DA1" w:rsidRDefault="00174DA1" w:rsidP="00174DA1">
      <w:pPr>
        <w:jc w:val="center"/>
        <w:rPr>
          <w:b/>
          <w:sz w:val="24"/>
          <w:szCs w:val="24"/>
        </w:rPr>
      </w:pPr>
      <w:r w:rsidRPr="00174DA1">
        <w:rPr>
          <w:b/>
          <w:sz w:val="24"/>
          <w:szCs w:val="24"/>
        </w:rPr>
        <w:t>ПОСТАНОВЛЕНИЕ</w:t>
      </w:r>
    </w:p>
    <w:p w:rsidR="00174DA1" w:rsidRPr="00174DA1" w:rsidRDefault="00174DA1" w:rsidP="00174DA1">
      <w:pPr>
        <w:jc w:val="both"/>
        <w:rPr>
          <w:sz w:val="24"/>
          <w:szCs w:val="24"/>
        </w:rPr>
      </w:pPr>
      <w:proofErr w:type="gramStart"/>
      <w:r w:rsidRPr="00174DA1">
        <w:rPr>
          <w:sz w:val="24"/>
          <w:szCs w:val="24"/>
        </w:rPr>
        <w:t>от  22.10.2021</w:t>
      </w:r>
      <w:proofErr w:type="gramEnd"/>
      <w:r w:rsidRPr="00174DA1">
        <w:rPr>
          <w:sz w:val="24"/>
          <w:szCs w:val="24"/>
        </w:rPr>
        <w:t xml:space="preserve">              № 48</w:t>
      </w:r>
    </w:p>
    <w:p w:rsidR="00174DA1" w:rsidRPr="00174DA1" w:rsidRDefault="00174DA1" w:rsidP="00174DA1">
      <w:pPr>
        <w:rPr>
          <w:sz w:val="24"/>
          <w:szCs w:val="24"/>
        </w:rPr>
      </w:pPr>
    </w:p>
    <w:p w:rsidR="00174DA1" w:rsidRPr="00174DA1" w:rsidRDefault="00174DA1" w:rsidP="00174DA1">
      <w:pPr>
        <w:ind w:right="5669"/>
        <w:jc w:val="both"/>
        <w:rPr>
          <w:sz w:val="24"/>
          <w:szCs w:val="24"/>
        </w:rPr>
      </w:pPr>
      <w:r w:rsidRPr="00174DA1">
        <w:rPr>
          <w:sz w:val="24"/>
          <w:szCs w:val="24"/>
        </w:rPr>
        <w:t xml:space="preserve">О внесении изменений в Порядок формирования, ведения и обязательного опубликования перечня имущества, находящегося в муниципальной собственности муниципального образования Печенковское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Администрации Печенковского сельского поселения от 26.06.2015 №19 </w:t>
      </w:r>
    </w:p>
    <w:p w:rsidR="00174DA1" w:rsidRPr="00174DA1" w:rsidRDefault="00174DA1" w:rsidP="00174DA1">
      <w:pPr>
        <w:ind w:right="5165" w:firstLine="180"/>
        <w:jc w:val="both"/>
        <w:rPr>
          <w:sz w:val="24"/>
          <w:szCs w:val="24"/>
        </w:rPr>
      </w:pPr>
    </w:p>
    <w:p w:rsidR="00174DA1" w:rsidRPr="00174DA1" w:rsidRDefault="00174DA1" w:rsidP="00174DA1">
      <w:pPr>
        <w:pStyle w:val="aff3"/>
        <w:jc w:val="both"/>
      </w:pPr>
      <w:r w:rsidRPr="00174DA1">
        <w:t xml:space="preserve">            В соответствии с Федеральным законом №131 –ФЗ « 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Уставом муниципального образования Печенковское сельское поселение, Администрация  Печенковского сельского поселения </w:t>
      </w:r>
    </w:p>
    <w:p w:rsidR="00174DA1" w:rsidRPr="00174DA1" w:rsidRDefault="00174DA1" w:rsidP="00174DA1">
      <w:pPr>
        <w:pStyle w:val="aff3"/>
        <w:jc w:val="both"/>
      </w:pPr>
    </w:p>
    <w:p w:rsidR="00174DA1" w:rsidRPr="00174DA1" w:rsidRDefault="00174DA1" w:rsidP="00174DA1">
      <w:pPr>
        <w:jc w:val="both"/>
        <w:rPr>
          <w:sz w:val="24"/>
          <w:szCs w:val="24"/>
        </w:rPr>
      </w:pPr>
      <w:r w:rsidRPr="00174DA1">
        <w:rPr>
          <w:sz w:val="24"/>
          <w:szCs w:val="24"/>
        </w:rPr>
        <w:t>ПОСТАНОВЛЯЕТ:</w:t>
      </w:r>
    </w:p>
    <w:p w:rsidR="00174DA1" w:rsidRPr="00174DA1" w:rsidRDefault="00174DA1" w:rsidP="00174DA1">
      <w:pPr>
        <w:jc w:val="both"/>
        <w:rPr>
          <w:sz w:val="24"/>
          <w:szCs w:val="24"/>
        </w:rPr>
      </w:pPr>
    </w:p>
    <w:p w:rsidR="00174DA1" w:rsidRPr="00174DA1" w:rsidRDefault="00174DA1" w:rsidP="00174DA1">
      <w:pPr>
        <w:tabs>
          <w:tab w:val="left" w:pos="709"/>
          <w:tab w:val="left" w:pos="5954"/>
        </w:tabs>
        <w:jc w:val="both"/>
        <w:rPr>
          <w:sz w:val="24"/>
          <w:szCs w:val="24"/>
        </w:rPr>
      </w:pPr>
      <w:r w:rsidRPr="00174DA1">
        <w:rPr>
          <w:sz w:val="24"/>
          <w:szCs w:val="24"/>
        </w:rPr>
        <w:tab/>
        <w:t>1. Внести в Порядок формирования, ведения и обязательного опубликования перечня имущества, находящегося в муниципальной собственности муниципального образования Печенковское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Администрации Печенковского сельского поселения от 26.06.2015 №19 (в редакции постановления Администрации Печенковского сельского поселения от 21.12.2018 №44)  следующие изменения:</w:t>
      </w:r>
    </w:p>
    <w:p w:rsidR="00174DA1" w:rsidRPr="00174DA1" w:rsidRDefault="00174DA1" w:rsidP="00174DA1">
      <w:pPr>
        <w:tabs>
          <w:tab w:val="left" w:pos="709"/>
          <w:tab w:val="left" w:pos="5954"/>
        </w:tabs>
        <w:jc w:val="both"/>
        <w:rPr>
          <w:sz w:val="24"/>
          <w:szCs w:val="24"/>
        </w:rPr>
      </w:pPr>
      <w:r w:rsidRPr="00174DA1">
        <w:rPr>
          <w:sz w:val="24"/>
          <w:szCs w:val="24"/>
        </w:rPr>
        <w:tab/>
        <w:t>1) Пункт 1.3. изложить в следующей редакции</w:t>
      </w:r>
    </w:p>
    <w:p w:rsidR="00174DA1" w:rsidRPr="00174DA1" w:rsidRDefault="00174DA1" w:rsidP="00174DA1">
      <w:pPr>
        <w:pStyle w:val="aff3"/>
        <w:ind w:firstLine="709"/>
        <w:jc w:val="both"/>
      </w:pPr>
      <w:r w:rsidRPr="00174DA1">
        <w:t xml:space="preserve">«1.3. Имущество, находящееся в муниципальной собственности муниципального образования Печенковское сельское поселение (далее - имущество),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174DA1" w:rsidRPr="00174DA1" w:rsidRDefault="00174DA1" w:rsidP="00174DA1">
      <w:pPr>
        <w:pStyle w:val="aff3"/>
        <w:ind w:firstLine="709"/>
        <w:jc w:val="both"/>
      </w:pPr>
      <w:r w:rsidRPr="00174DA1">
        <w:t xml:space="preserve">Имущество, включенное в Перечень, также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</w:t>
      </w:r>
      <w:r w:rsidRPr="00174DA1">
        <w:lastRenderedPageBreak/>
        <w:t>процентов, при соответствии данных организаций требованиям, установленным Федеральным законом от 24.07.2007 N 209-ФЗ «О развитии малого 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инвалидов).</w:t>
      </w:r>
    </w:p>
    <w:p w:rsidR="00174DA1" w:rsidRPr="00174DA1" w:rsidRDefault="00174DA1" w:rsidP="00174DA1">
      <w:pPr>
        <w:ind w:firstLine="540"/>
        <w:jc w:val="both"/>
        <w:rPr>
          <w:sz w:val="24"/>
          <w:szCs w:val="24"/>
        </w:rPr>
      </w:pPr>
      <w:r w:rsidRPr="00174DA1">
        <w:rPr>
          <w:sz w:val="24"/>
          <w:szCs w:val="24"/>
        </w:rPr>
        <w:tab/>
        <w:t>Имущество, включенное в Перечень, также может быть использовано в целях предоставления  его во владение и (или) в пользование на долгосрочной основе (в том числе по льготным ставкам арендной платы) физическим лицам,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74DA1" w:rsidRPr="00174DA1" w:rsidRDefault="00174DA1" w:rsidP="00174DA1">
      <w:pPr>
        <w:ind w:firstLine="540"/>
        <w:jc w:val="both"/>
        <w:rPr>
          <w:sz w:val="24"/>
          <w:szCs w:val="24"/>
        </w:rPr>
      </w:pPr>
      <w:r w:rsidRPr="00174DA1">
        <w:rPr>
          <w:sz w:val="24"/>
          <w:szCs w:val="24"/>
        </w:rPr>
        <w:t xml:space="preserve">Порядок и условия предоставления в аренду включенного в Перечень имущества устанавливаются постановлением Администрации Печенковского сельского поселения.». </w:t>
      </w:r>
    </w:p>
    <w:p w:rsidR="00174DA1" w:rsidRPr="00174DA1" w:rsidRDefault="00174DA1" w:rsidP="00174DA1">
      <w:pPr>
        <w:ind w:firstLine="708"/>
        <w:jc w:val="both"/>
        <w:rPr>
          <w:sz w:val="24"/>
          <w:szCs w:val="24"/>
        </w:rPr>
      </w:pPr>
      <w:r w:rsidRPr="00174DA1">
        <w:rPr>
          <w:sz w:val="24"/>
          <w:szCs w:val="24"/>
        </w:rPr>
        <w:t>2. Настоящее  постановление вступает в силу со дня его подписания Главой муниципального образования Печенковское сельское поселение,  подлежит    обнародованию в местах, предназначенных для обнародования нормативных   правовых актов, официальному опубликованию в печатном средстве массовой информации муниципального образования  Печенковское сельское поселение «Вести Печенковского сельского   поселения» и размещению на официальном сайте в информационно-телекоммуникационной сети «Интернет».</w:t>
      </w:r>
    </w:p>
    <w:p w:rsidR="00174DA1" w:rsidRPr="00174DA1" w:rsidRDefault="00174DA1" w:rsidP="00174DA1">
      <w:pPr>
        <w:jc w:val="both"/>
        <w:rPr>
          <w:sz w:val="24"/>
          <w:szCs w:val="24"/>
        </w:rPr>
      </w:pPr>
    </w:p>
    <w:p w:rsidR="00174DA1" w:rsidRPr="00174DA1" w:rsidRDefault="00174DA1" w:rsidP="00174DA1">
      <w:pPr>
        <w:jc w:val="both"/>
        <w:rPr>
          <w:sz w:val="24"/>
          <w:szCs w:val="24"/>
        </w:rPr>
      </w:pPr>
      <w:r w:rsidRPr="00174DA1">
        <w:rPr>
          <w:sz w:val="24"/>
          <w:szCs w:val="24"/>
        </w:rPr>
        <w:t xml:space="preserve">Глава муниципального образования </w:t>
      </w:r>
    </w:p>
    <w:p w:rsidR="00174DA1" w:rsidRPr="00174DA1" w:rsidRDefault="00174DA1" w:rsidP="00174DA1">
      <w:pPr>
        <w:jc w:val="both"/>
        <w:rPr>
          <w:sz w:val="24"/>
          <w:szCs w:val="24"/>
        </w:rPr>
      </w:pPr>
      <w:r w:rsidRPr="00174DA1">
        <w:rPr>
          <w:sz w:val="24"/>
          <w:szCs w:val="24"/>
        </w:rPr>
        <w:t>Печенковское сельское поселение                                                          Р.Н.Свисто</w:t>
      </w:r>
    </w:p>
    <w:p w:rsidR="00174DA1" w:rsidRPr="00174DA1" w:rsidRDefault="00174DA1" w:rsidP="00174DA1">
      <w:pPr>
        <w:rPr>
          <w:sz w:val="24"/>
          <w:szCs w:val="24"/>
        </w:rPr>
      </w:pPr>
    </w:p>
    <w:p w:rsidR="00174DA1" w:rsidRPr="00174DA1" w:rsidRDefault="00174DA1" w:rsidP="003E67F3">
      <w:pPr>
        <w:tabs>
          <w:tab w:val="left" w:pos="709"/>
        </w:tabs>
        <w:ind w:hanging="284"/>
        <w:jc w:val="both"/>
        <w:rPr>
          <w:sz w:val="24"/>
          <w:szCs w:val="24"/>
        </w:rPr>
      </w:pPr>
    </w:p>
    <w:p w:rsidR="003E67F3" w:rsidRPr="00174DA1" w:rsidRDefault="003E67F3" w:rsidP="003E67F3">
      <w:pPr>
        <w:ind w:firstLine="708"/>
        <w:jc w:val="both"/>
        <w:rPr>
          <w:sz w:val="24"/>
          <w:szCs w:val="24"/>
        </w:rPr>
      </w:pPr>
    </w:p>
    <w:p w:rsidR="003E67F3" w:rsidRPr="00174DA1" w:rsidRDefault="003E67F3" w:rsidP="003E67F3">
      <w:pPr>
        <w:tabs>
          <w:tab w:val="left" w:pos="709"/>
        </w:tabs>
        <w:jc w:val="both"/>
        <w:rPr>
          <w:sz w:val="24"/>
          <w:szCs w:val="24"/>
        </w:rPr>
      </w:pPr>
    </w:p>
    <w:p w:rsidR="00931B13" w:rsidRPr="00174DA1" w:rsidRDefault="00931B13" w:rsidP="00A16227">
      <w:pPr>
        <w:widowControl w:val="0"/>
        <w:tabs>
          <w:tab w:val="left" w:pos="4365"/>
        </w:tabs>
        <w:ind w:right="1417"/>
        <w:jc w:val="center"/>
        <w:rPr>
          <w:b/>
          <w:sz w:val="24"/>
          <w:szCs w:val="24"/>
        </w:rPr>
      </w:pPr>
    </w:p>
    <w:p w:rsidR="00C5418B" w:rsidRPr="00174DA1" w:rsidRDefault="00C5418B" w:rsidP="00C5418B">
      <w:pPr>
        <w:jc w:val="center"/>
        <w:rPr>
          <w:sz w:val="24"/>
          <w:szCs w:val="24"/>
        </w:rPr>
      </w:pPr>
    </w:p>
    <w:p w:rsidR="00C5418B" w:rsidRPr="00174DA1" w:rsidRDefault="00C5418B" w:rsidP="00C5418B">
      <w:pPr>
        <w:jc w:val="center"/>
        <w:rPr>
          <w:sz w:val="24"/>
          <w:szCs w:val="24"/>
        </w:rPr>
      </w:pPr>
    </w:p>
    <w:p w:rsidR="00655674" w:rsidRPr="00831E64" w:rsidRDefault="00655674" w:rsidP="00A16227">
      <w:pPr>
        <w:ind w:right="1700"/>
        <w:rPr>
          <w:b/>
          <w:bCs/>
        </w:rPr>
      </w:pPr>
    </w:p>
    <w:tbl>
      <w:tblPr>
        <w:tblW w:w="10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118"/>
        <w:gridCol w:w="3255"/>
      </w:tblGrid>
      <w:tr w:rsidR="00655674" w:rsidRPr="008002E5" w:rsidTr="001A18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293E30">
              <w:rPr>
                <w:rFonts w:eastAsia="MS Mincho"/>
              </w:rPr>
              <w:t>1</w:t>
            </w:r>
            <w:r w:rsidR="00223731">
              <w:rPr>
                <w:rFonts w:eastAsia="MS Mincho"/>
              </w:rPr>
              <w:t>6</w:t>
            </w:r>
            <w:r w:rsidRPr="009A14FE">
              <w:rPr>
                <w:rFonts w:eastAsia="MS Mincho"/>
              </w:rPr>
              <w:t>(1</w:t>
            </w:r>
            <w:r w:rsidR="00293E30">
              <w:rPr>
                <w:rFonts w:eastAsia="MS Mincho"/>
              </w:rPr>
              <w:t>2</w:t>
            </w:r>
            <w:r w:rsidR="00223731">
              <w:rPr>
                <w:rFonts w:eastAsia="MS Mincho"/>
              </w:rPr>
              <w:t>6</w:t>
            </w:r>
            <w:r w:rsidRPr="009A14FE">
              <w:rPr>
                <w:rFonts w:eastAsia="MS Mincho"/>
              </w:rPr>
              <w:t xml:space="preserve">) </w:t>
            </w:r>
          </w:p>
          <w:p w:rsidR="00655674" w:rsidRPr="009A14FE" w:rsidRDefault="0004144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22</w:t>
            </w:r>
            <w:bookmarkStart w:id="0" w:name="_GoBack"/>
            <w:bookmarkEnd w:id="0"/>
            <w:r w:rsidR="00CA3F6C" w:rsidRPr="009A14FE">
              <w:rPr>
                <w:rFonts w:eastAsia="MS Mincho"/>
              </w:rPr>
              <w:t xml:space="preserve"> </w:t>
            </w:r>
            <w:r w:rsidR="00223731">
              <w:rPr>
                <w:rFonts w:eastAsia="MS Mincho"/>
              </w:rPr>
              <w:t>октября</w:t>
            </w:r>
            <w:r w:rsidR="00655674"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="00655674"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Совет депутатов  Печенковского сельского поселения, Администрация  Печенковского сельского поселения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A16227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216286 Смоленская область. 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8002E5" w:rsidRPr="008002E5" w:rsidRDefault="00655674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 xml:space="preserve"> 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8002E5" w:rsidRPr="003E67F3" w:rsidRDefault="008002E5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A186E" w:rsidRPr="003E67F3" w:rsidRDefault="001A186E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655674" w:rsidRPr="003E67F3" w:rsidRDefault="00655674" w:rsidP="001A1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655674" w:rsidRPr="009A14FE" w:rsidTr="001A186E">
        <w:trPr>
          <w:trHeight w:val="455"/>
        </w:trPr>
        <w:tc>
          <w:tcPr>
            <w:tcW w:w="10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1A186E">
          <w:pgSz w:w="11906" w:h="16838"/>
          <w:pgMar w:top="567" w:right="851" w:bottom="851" w:left="42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  <w:sectPr w:rsidR="00536BA9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B5" w:rsidRDefault="00F119B5" w:rsidP="00261B8C">
      <w:r>
        <w:separator/>
      </w:r>
    </w:p>
  </w:endnote>
  <w:endnote w:type="continuationSeparator" w:id="0">
    <w:p w:rsidR="00F119B5" w:rsidRDefault="00F119B5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B5" w:rsidRDefault="00F119B5" w:rsidP="00261B8C">
      <w:r>
        <w:separator/>
      </w:r>
    </w:p>
  </w:footnote>
  <w:footnote w:type="continuationSeparator" w:id="0">
    <w:p w:rsidR="00F119B5" w:rsidRDefault="00F119B5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030FCA" w:rsidRPr="007065CE" w:rsidRDefault="00030FCA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A613A7">
          <w:rPr>
            <w:b/>
            <w:sz w:val="28"/>
            <w:szCs w:val="28"/>
            <w:highlight w:val="lightGray"/>
            <w:u w:val="single"/>
          </w:rPr>
          <w:t>1</w:t>
        </w:r>
        <w:r w:rsidR="00B70E45">
          <w:rPr>
            <w:b/>
            <w:sz w:val="28"/>
            <w:szCs w:val="28"/>
            <w:highlight w:val="lightGray"/>
            <w:u w:val="single"/>
          </w:rPr>
          <w:t>6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A613A7">
          <w:rPr>
            <w:b/>
            <w:sz w:val="28"/>
            <w:szCs w:val="28"/>
            <w:highlight w:val="lightGray"/>
            <w:u w:val="single"/>
          </w:rPr>
          <w:t>2</w:t>
        </w:r>
        <w:r w:rsidR="00B70E45">
          <w:rPr>
            <w:b/>
            <w:sz w:val="28"/>
            <w:szCs w:val="28"/>
            <w:highlight w:val="lightGray"/>
            <w:u w:val="single"/>
          </w:rPr>
          <w:t>6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174DA1">
          <w:rPr>
            <w:b/>
            <w:sz w:val="28"/>
            <w:szCs w:val="28"/>
            <w:highlight w:val="lightGray"/>
            <w:u w:val="single"/>
          </w:rPr>
          <w:t>22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B70E45">
          <w:rPr>
            <w:b/>
            <w:sz w:val="28"/>
            <w:szCs w:val="28"/>
            <w:highlight w:val="lightGray"/>
            <w:u w:val="single"/>
          </w:rPr>
          <w:t>октября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030FCA" w:rsidRDefault="00030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FCA" w:rsidRDefault="00030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4FE9"/>
    <w:rsid w:val="000244A9"/>
    <w:rsid w:val="00030BBD"/>
    <w:rsid w:val="00030FCA"/>
    <w:rsid w:val="00041444"/>
    <w:rsid w:val="00052612"/>
    <w:rsid w:val="0006550C"/>
    <w:rsid w:val="000717DC"/>
    <w:rsid w:val="00072AA9"/>
    <w:rsid w:val="00086C80"/>
    <w:rsid w:val="000B1F41"/>
    <w:rsid w:val="000C0366"/>
    <w:rsid w:val="000C2DE2"/>
    <w:rsid w:val="000C3A9E"/>
    <w:rsid w:val="000D5749"/>
    <w:rsid w:val="000E3A85"/>
    <w:rsid w:val="000F3EB8"/>
    <w:rsid w:val="000F666D"/>
    <w:rsid w:val="00100D8A"/>
    <w:rsid w:val="00112A57"/>
    <w:rsid w:val="00127C5E"/>
    <w:rsid w:val="00142840"/>
    <w:rsid w:val="001724EE"/>
    <w:rsid w:val="00174DA1"/>
    <w:rsid w:val="00197B2E"/>
    <w:rsid w:val="001A186E"/>
    <w:rsid w:val="001B7B53"/>
    <w:rsid w:val="001D2D99"/>
    <w:rsid w:val="001D70F4"/>
    <w:rsid w:val="00212000"/>
    <w:rsid w:val="00222A80"/>
    <w:rsid w:val="00223731"/>
    <w:rsid w:val="002273F8"/>
    <w:rsid w:val="002333A8"/>
    <w:rsid w:val="0024316F"/>
    <w:rsid w:val="00260A7F"/>
    <w:rsid w:val="00261B8C"/>
    <w:rsid w:val="00264E82"/>
    <w:rsid w:val="00267FF8"/>
    <w:rsid w:val="002714FD"/>
    <w:rsid w:val="00290129"/>
    <w:rsid w:val="00292283"/>
    <w:rsid w:val="00293E30"/>
    <w:rsid w:val="002B269A"/>
    <w:rsid w:val="002C06DC"/>
    <w:rsid w:val="002C3524"/>
    <w:rsid w:val="002D2B55"/>
    <w:rsid w:val="002E0EDF"/>
    <w:rsid w:val="002E0F84"/>
    <w:rsid w:val="002F01A9"/>
    <w:rsid w:val="003127AE"/>
    <w:rsid w:val="0031512A"/>
    <w:rsid w:val="00322F17"/>
    <w:rsid w:val="0032717E"/>
    <w:rsid w:val="00327FB1"/>
    <w:rsid w:val="00356343"/>
    <w:rsid w:val="00363DF5"/>
    <w:rsid w:val="003752CF"/>
    <w:rsid w:val="003B0CB0"/>
    <w:rsid w:val="003D07C8"/>
    <w:rsid w:val="003D5F15"/>
    <w:rsid w:val="003E67F3"/>
    <w:rsid w:val="003F148E"/>
    <w:rsid w:val="00410089"/>
    <w:rsid w:val="004111DE"/>
    <w:rsid w:val="00432D6C"/>
    <w:rsid w:val="004379FD"/>
    <w:rsid w:val="00461AA9"/>
    <w:rsid w:val="004B54C5"/>
    <w:rsid w:val="004B6FA3"/>
    <w:rsid w:val="004B7DE5"/>
    <w:rsid w:val="004D00CD"/>
    <w:rsid w:val="004D54EC"/>
    <w:rsid w:val="004D7969"/>
    <w:rsid w:val="00525240"/>
    <w:rsid w:val="00536BA9"/>
    <w:rsid w:val="005372F6"/>
    <w:rsid w:val="005441A0"/>
    <w:rsid w:val="005746F7"/>
    <w:rsid w:val="005A4F75"/>
    <w:rsid w:val="005B183C"/>
    <w:rsid w:val="005E305D"/>
    <w:rsid w:val="005F1DD9"/>
    <w:rsid w:val="005F42DB"/>
    <w:rsid w:val="005F4CC0"/>
    <w:rsid w:val="00604950"/>
    <w:rsid w:val="006175EC"/>
    <w:rsid w:val="00623163"/>
    <w:rsid w:val="00625DCD"/>
    <w:rsid w:val="006269D5"/>
    <w:rsid w:val="00655674"/>
    <w:rsid w:val="00664BF9"/>
    <w:rsid w:val="006854D9"/>
    <w:rsid w:val="0069684D"/>
    <w:rsid w:val="006969EB"/>
    <w:rsid w:val="006A2552"/>
    <w:rsid w:val="006C7E05"/>
    <w:rsid w:val="007065CE"/>
    <w:rsid w:val="0072178E"/>
    <w:rsid w:val="00722F0C"/>
    <w:rsid w:val="00727637"/>
    <w:rsid w:val="007317CC"/>
    <w:rsid w:val="00750B5C"/>
    <w:rsid w:val="00777B03"/>
    <w:rsid w:val="007848D1"/>
    <w:rsid w:val="00791B06"/>
    <w:rsid w:val="007939B0"/>
    <w:rsid w:val="007A58CB"/>
    <w:rsid w:val="007B7689"/>
    <w:rsid w:val="007B7A3E"/>
    <w:rsid w:val="007C2F97"/>
    <w:rsid w:val="007C4F47"/>
    <w:rsid w:val="008002E5"/>
    <w:rsid w:val="008003B0"/>
    <w:rsid w:val="008020ED"/>
    <w:rsid w:val="00811563"/>
    <w:rsid w:val="008167EE"/>
    <w:rsid w:val="00822770"/>
    <w:rsid w:val="00831E64"/>
    <w:rsid w:val="008335BC"/>
    <w:rsid w:val="00854198"/>
    <w:rsid w:val="0085453A"/>
    <w:rsid w:val="0085734A"/>
    <w:rsid w:val="008735FE"/>
    <w:rsid w:val="008766E9"/>
    <w:rsid w:val="008846B4"/>
    <w:rsid w:val="008A2785"/>
    <w:rsid w:val="008A49A5"/>
    <w:rsid w:val="008C2C29"/>
    <w:rsid w:val="008C5E0E"/>
    <w:rsid w:val="008F65E0"/>
    <w:rsid w:val="009300D1"/>
    <w:rsid w:val="00931B13"/>
    <w:rsid w:val="00932099"/>
    <w:rsid w:val="00933107"/>
    <w:rsid w:val="00957500"/>
    <w:rsid w:val="009640FB"/>
    <w:rsid w:val="00967459"/>
    <w:rsid w:val="00981D84"/>
    <w:rsid w:val="00982422"/>
    <w:rsid w:val="00992006"/>
    <w:rsid w:val="009A01F7"/>
    <w:rsid w:val="009A14FE"/>
    <w:rsid w:val="009A6354"/>
    <w:rsid w:val="009A6B11"/>
    <w:rsid w:val="009C46C3"/>
    <w:rsid w:val="009D7E2D"/>
    <w:rsid w:val="009E6D95"/>
    <w:rsid w:val="00A01213"/>
    <w:rsid w:val="00A16227"/>
    <w:rsid w:val="00A613A7"/>
    <w:rsid w:val="00A71B4C"/>
    <w:rsid w:val="00A75D99"/>
    <w:rsid w:val="00A84435"/>
    <w:rsid w:val="00A914FB"/>
    <w:rsid w:val="00AC26DF"/>
    <w:rsid w:val="00AC4851"/>
    <w:rsid w:val="00AC7BB0"/>
    <w:rsid w:val="00AD00C3"/>
    <w:rsid w:val="00AF63B9"/>
    <w:rsid w:val="00B346AC"/>
    <w:rsid w:val="00B40232"/>
    <w:rsid w:val="00B6370B"/>
    <w:rsid w:val="00B7022F"/>
    <w:rsid w:val="00B70E45"/>
    <w:rsid w:val="00B7784E"/>
    <w:rsid w:val="00B81EBA"/>
    <w:rsid w:val="00BB41A4"/>
    <w:rsid w:val="00BD1253"/>
    <w:rsid w:val="00BE15A5"/>
    <w:rsid w:val="00BE43C5"/>
    <w:rsid w:val="00BF4EF9"/>
    <w:rsid w:val="00BF60B7"/>
    <w:rsid w:val="00C07B21"/>
    <w:rsid w:val="00C35639"/>
    <w:rsid w:val="00C467BA"/>
    <w:rsid w:val="00C5195E"/>
    <w:rsid w:val="00C5418B"/>
    <w:rsid w:val="00C72C65"/>
    <w:rsid w:val="00C76FF7"/>
    <w:rsid w:val="00CA3F6C"/>
    <w:rsid w:val="00CA6A17"/>
    <w:rsid w:val="00CD1BBF"/>
    <w:rsid w:val="00CE08F4"/>
    <w:rsid w:val="00CF331D"/>
    <w:rsid w:val="00D14EA3"/>
    <w:rsid w:val="00D16325"/>
    <w:rsid w:val="00D54943"/>
    <w:rsid w:val="00D55DCF"/>
    <w:rsid w:val="00D56703"/>
    <w:rsid w:val="00D70340"/>
    <w:rsid w:val="00D71595"/>
    <w:rsid w:val="00D87BA8"/>
    <w:rsid w:val="00D96449"/>
    <w:rsid w:val="00DA0658"/>
    <w:rsid w:val="00DA3F40"/>
    <w:rsid w:val="00DC79CC"/>
    <w:rsid w:val="00E16BB4"/>
    <w:rsid w:val="00E2294F"/>
    <w:rsid w:val="00E41261"/>
    <w:rsid w:val="00E43596"/>
    <w:rsid w:val="00E63F6A"/>
    <w:rsid w:val="00E67B55"/>
    <w:rsid w:val="00E74ADA"/>
    <w:rsid w:val="00E833E3"/>
    <w:rsid w:val="00E87AF0"/>
    <w:rsid w:val="00EA6551"/>
    <w:rsid w:val="00EA679D"/>
    <w:rsid w:val="00EA794C"/>
    <w:rsid w:val="00EE6A20"/>
    <w:rsid w:val="00EF09BA"/>
    <w:rsid w:val="00F06250"/>
    <w:rsid w:val="00F119B5"/>
    <w:rsid w:val="00F16115"/>
    <w:rsid w:val="00F168F5"/>
    <w:rsid w:val="00F23403"/>
    <w:rsid w:val="00F51481"/>
    <w:rsid w:val="00F5724F"/>
    <w:rsid w:val="00F772DC"/>
    <w:rsid w:val="00F77AD7"/>
    <w:rsid w:val="00F90794"/>
    <w:rsid w:val="00F9334C"/>
    <w:rsid w:val="00F97115"/>
    <w:rsid w:val="00FA1909"/>
    <w:rsid w:val="00FB62C6"/>
    <w:rsid w:val="00FC4088"/>
    <w:rsid w:val="00FC7CDF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AB0B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DB90-1C90-4225-B2F6-02A2D025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2021-05-24T05:47:00Z</cp:lastPrinted>
  <dcterms:created xsi:type="dcterms:W3CDTF">2021-09-28T08:06:00Z</dcterms:created>
  <dcterms:modified xsi:type="dcterms:W3CDTF">2021-10-26T07:46:00Z</dcterms:modified>
</cp:coreProperties>
</file>