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9A14FE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A14FE" w:rsidRDefault="009A14F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9A14FE" w:rsidRDefault="009A14F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9A14FE" w:rsidRDefault="009A14FE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9A14FE" w:rsidRDefault="009A14FE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A14FE" w:rsidRDefault="009A14FE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9A14FE" w:rsidRDefault="009A14FE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7(117)</w:t>
                    </w:r>
                  </w:p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Среда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19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мая  2021</w:t>
                    </w:r>
                    <w:proofErr w:type="gramEnd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9A14FE" w:rsidRDefault="009A14FE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9A14FE" w:rsidRDefault="009A14FE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9A14FE" w:rsidRDefault="009A14FE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7B7689" w:rsidRPr="009A14FE" w:rsidRDefault="001724EE" w:rsidP="007B7689">
      <w:pPr>
        <w:tabs>
          <w:tab w:val="left" w:pos="3930"/>
        </w:tabs>
        <w:rPr>
          <w:b/>
          <w:color w:val="auto"/>
          <w:sz w:val="24"/>
          <w:szCs w:val="24"/>
        </w:rPr>
      </w:pPr>
      <w:r w:rsidRPr="00072AA9">
        <w:rPr>
          <w:sz w:val="24"/>
          <w:szCs w:val="24"/>
        </w:rPr>
        <w:lastRenderedPageBreak/>
        <w:t xml:space="preserve">                            </w:t>
      </w:r>
      <w:r w:rsidR="008766E9" w:rsidRPr="00072AA9">
        <w:rPr>
          <w:sz w:val="24"/>
          <w:szCs w:val="24"/>
        </w:rPr>
        <w:t xml:space="preserve">              </w:t>
      </w:r>
    </w:p>
    <w:p w:rsidR="007B7689" w:rsidRPr="009A14FE" w:rsidRDefault="007B7689" w:rsidP="007B7689">
      <w:pPr>
        <w:tabs>
          <w:tab w:val="left" w:pos="3930"/>
        </w:tabs>
        <w:jc w:val="center"/>
        <w:outlineLvl w:val="0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АДМИНИСТРАЦИЯ</w:t>
      </w:r>
    </w:p>
    <w:p w:rsidR="007B7689" w:rsidRPr="009A14FE" w:rsidRDefault="007B7689" w:rsidP="007B7689">
      <w:pPr>
        <w:tabs>
          <w:tab w:val="left" w:pos="3930"/>
        </w:tabs>
        <w:jc w:val="center"/>
        <w:outlineLvl w:val="0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ПЕЧЕНКОВСКОГО СЕЛЬСКОГО ПОСЕЛЕНИЯ</w:t>
      </w:r>
    </w:p>
    <w:p w:rsidR="007B7689" w:rsidRPr="009A14FE" w:rsidRDefault="007B7689" w:rsidP="007B7689">
      <w:pPr>
        <w:ind w:left="2832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 xml:space="preserve">  </w:t>
      </w:r>
    </w:p>
    <w:p w:rsidR="007B7689" w:rsidRPr="009A14FE" w:rsidRDefault="007B7689" w:rsidP="007B7689">
      <w:pPr>
        <w:jc w:val="center"/>
        <w:outlineLvl w:val="0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ПОСТАНОВЛЕНИЕ</w:t>
      </w:r>
    </w:p>
    <w:p w:rsidR="007B7689" w:rsidRPr="009A14FE" w:rsidRDefault="007B7689" w:rsidP="00623163">
      <w:pPr>
        <w:ind w:left="2832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B7689" w:rsidRPr="009A14FE" w:rsidRDefault="007B7689" w:rsidP="007B7689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 xml:space="preserve"> 25</w:t>
      </w:r>
    </w:p>
    <w:p w:rsidR="00623163" w:rsidRPr="009A14FE" w:rsidRDefault="00623163" w:rsidP="007B7689">
      <w:pPr>
        <w:rPr>
          <w:sz w:val="24"/>
          <w:szCs w:val="24"/>
        </w:rPr>
      </w:pPr>
    </w:p>
    <w:p w:rsidR="007B7689" w:rsidRPr="009A14FE" w:rsidRDefault="007B7689" w:rsidP="007B7689">
      <w:pPr>
        <w:ind w:right="567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Об утверждении оценки эффективности предоставленных налоговых льгот по местным налогам за 2020 год муниципального образования Печенковское сельское</w:t>
      </w:r>
    </w:p>
    <w:p w:rsidR="007B7689" w:rsidRPr="009A14FE" w:rsidRDefault="007B7689" w:rsidP="007B7689">
      <w:pPr>
        <w:ind w:right="567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поселение</w:t>
      </w:r>
    </w:p>
    <w:p w:rsidR="007B7689" w:rsidRPr="009A14FE" w:rsidRDefault="007B7689" w:rsidP="007B7689">
      <w:pPr>
        <w:ind w:firstLine="567"/>
        <w:jc w:val="both"/>
        <w:rPr>
          <w:sz w:val="24"/>
          <w:szCs w:val="24"/>
        </w:rPr>
      </w:pPr>
    </w:p>
    <w:p w:rsidR="007B7689" w:rsidRPr="009A14FE" w:rsidRDefault="007B7689" w:rsidP="007B76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Печенковского сельского поселения от 23.05.2018 г.  № 17 «Об утверждении </w:t>
      </w:r>
      <w:r w:rsidRPr="009A14FE">
        <w:rPr>
          <w:rFonts w:ascii="Times New Roman" w:hAnsi="Times New Roman"/>
          <w:color w:val="000000"/>
          <w:sz w:val="24"/>
          <w:szCs w:val="24"/>
        </w:rPr>
        <w:t xml:space="preserve">Положения об оценке </w:t>
      </w:r>
      <w:proofErr w:type="gramStart"/>
      <w:r w:rsidRPr="009A14FE">
        <w:rPr>
          <w:rFonts w:ascii="Times New Roman" w:hAnsi="Times New Roman"/>
          <w:color w:val="000000"/>
          <w:sz w:val="24"/>
          <w:szCs w:val="24"/>
        </w:rPr>
        <w:t>эффективности  предоставленных</w:t>
      </w:r>
      <w:proofErr w:type="gramEnd"/>
      <w:r w:rsidRPr="009A14FE">
        <w:rPr>
          <w:rFonts w:ascii="Times New Roman" w:hAnsi="Times New Roman"/>
          <w:color w:val="000000"/>
          <w:sz w:val="24"/>
          <w:szCs w:val="24"/>
        </w:rPr>
        <w:t xml:space="preserve"> налоговых льгот</w:t>
      </w:r>
      <w:r w:rsidRPr="009A14FE">
        <w:rPr>
          <w:rFonts w:ascii="Times New Roman" w:hAnsi="Times New Roman"/>
          <w:sz w:val="24"/>
          <w:szCs w:val="24"/>
        </w:rPr>
        <w:t>», Администрация Печенковского сельского поселения:</w:t>
      </w:r>
    </w:p>
    <w:p w:rsidR="007B7689" w:rsidRPr="009A14FE" w:rsidRDefault="007B7689" w:rsidP="007B7689">
      <w:pPr>
        <w:jc w:val="both"/>
        <w:rPr>
          <w:sz w:val="24"/>
          <w:szCs w:val="24"/>
        </w:rPr>
      </w:pPr>
    </w:p>
    <w:p w:rsidR="007B7689" w:rsidRPr="009A14FE" w:rsidRDefault="007B7689" w:rsidP="007B7689">
      <w:pPr>
        <w:jc w:val="both"/>
        <w:outlineLvl w:val="0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ПОСТАНОВЛЯЕТ:</w:t>
      </w:r>
    </w:p>
    <w:p w:rsidR="007B7689" w:rsidRPr="009A14FE" w:rsidRDefault="007B7689" w:rsidP="007B7689">
      <w:pPr>
        <w:jc w:val="both"/>
        <w:rPr>
          <w:b/>
          <w:sz w:val="24"/>
          <w:szCs w:val="24"/>
        </w:rPr>
      </w:pPr>
    </w:p>
    <w:p w:rsidR="007B7689" w:rsidRPr="009A14FE" w:rsidRDefault="007B7689" w:rsidP="007B7689">
      <w:pPr>
        <w:tabs>
          <w:tab w:val="left" w:pos="567"/>
        </w:tabs>
        <w:jc w:val="both"/>
        <w:rPr>
          <w:sz w:val="24"/>
          <w:szCs w:val="24"/>
        </w:rPr>
      </w:pPr>
      <w:r w:rsidRPr="009A14FE">
        <w:rPr>
          <w:sz w:val="24"/>
          <w:szCs w:val="24"/>
        </w:rPr>
        <w:tab/>
        <w:t xml:space="preserve">1. Утвердить бюджетную эффективность предоставленных налоговых льгот по местным налогам за 2020 год муниципального образования Печенковское сельское </w:t>
      </w:r>
      <w:proofErr w:type="gramStart"/>
      <w:r w:rsidRPr="009A14FE">
        <w:rPr>
          <w:sz w:val="24"/>
          <w:szCs w:val="24"/>
        </w:rPr>
        <w:t>поселение  согласно</w:t>
      </w:r>
      <w:proofErr w:type="gramEnd"/>
      <w:r w:rsidRPr="009A14FE">
        <w:rPr>
          <w:sz w:val="24"/>
          <w:szCs w:val="24"/>
        </w:rPr>
        <w:t xml:space="preserve"> приложению №1.</w:t>
      </w:r>
    </w:p>
    <w:p w:rsidR="007B7689" w:rsidRPr="009A14FE" w:rsidRDefault="007B7689" w:rsidP="007B7689">
      <w:pPr>
        <w:ind w:firstLine="567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2. Утвердить результат </w:t>
      </w:r>
      <w:r w:rsidRPr="009A14FE">
        <w:rPr>
          <w:color w:val="000000"/>
          <w:sz w:val="24"/>
          <w:szCs w:val="24"/>
        </w:rPr>
        <w:t xml:space="preserve">оценки эффективности </w:t>
      </w:r>
      <w:proofErr w:type="gramStart"/>
      <w:r w:rsidRPr="009A14FE">
        <w:rPr>
          <w:color w:val="000000"/>
          <w:sz w:val="24"/>
          <w:szCs w:val="24"/>
        </w:rPr>
        <w:t>предоставленных  налоговых</w:t>
      </w:r>
      <w:proofErr w:type="gramEnd"/>
      <w:r w:rsidRPr="009A14FE">
        <w:rPr>
          <w:color w:val="000000"/>
          <w:sz w:val="24"/>
          <w:szCs w:val="24"/>
        </w:rPr>
        <w:t xml:space="preserve"> льгот</w:t>
      </w:r>
      <w:r w:rsidRPr="009A14FE">
        <w:rPr>
          <w:sz w:val="24"/>
          <w:szCs w:val="24"/>
        </w:rPr>
        <w:t xml:space="preserve"> по местным налогам</w:t>
      </w:r>
      <w:r w:rsidRPr="009A14FE">
        <w:rPr>
          <w:color w:val="000000"/>
          <w:sz w:val="24"/>
          <w:szCs w:val="24"/>
        </w:rPr>
        <w:t xml:space="preserve"> </w:t>
      </w:r>
      <w:r w:rsidRPr="009A14FE">
        <w:rPr>
          <w:sz w:val="24"/>
          <w:szCs w:val="24"/>
        </w:rPr>
        <w:t>муниципального образования Печенковское сельское поселение за 2020 год согласно приложению №2.</w:t>
      </w: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rFonts w:eastAsia="Calibri"/>
          <w:sz w:val="24"/>
          <w:szCs w:val="24"/>
          <w:lang w:eastAsia="ar-SA"/>
        </w:rPr>
        <w:t xml:space="preserve">         3. Настоящее постановление вступает в силу со дня его подписания </w:t>
      </w:r>
      <w:r w:rsidRPr="009A14FE">
        <w:rPr>
          <w:sz w:val="24"/>
          <w:szCs w:val="24"/>
        </w:rPr>
        <w:t>и подлежит размещению на официальном сайте муниципального образования Печенковское сельское поселение в информационно-телекоммуникационной  сети «Интернет»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7B7689" w:rsidRPr="009A14FE" w:rsidRDefault="007B7689" w:rsidP="007B7689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9A14FE">
        <w:rPr>
          <w:rFonts w:ascii="Times New Roman" w:hAnsi="Times New Roman" w:cs="Times New Roman"/>
          <w:color w:val="000000"/>
          <w:sz w:val="24"/>
          <w:szCs w:val="24"/>
        </w:rPr>
        <w:t>8. Контроль за исполнением настоящего постановления оставляю за собой.</w:t>
      </w:r>
    </w:p>
    <w:p w:rsidR="007B7689" w:rsidRPr="009A14FE" w:rsidRDefault="007B7689" w:rsidP="007B7689">
      <w:pPr>
        <w:rPr>
          <w:color w:val="auto"/>
          <w:sz w:val="24"/>
          <w:szCs w:val="24"/>
        </w:rPr>
      </w:pPr>
    </w:p>
    <w:p w:rsidR="007B7689" w:rsidRPr="009A14FE" w:rsidRDefault="007B7689" w:rsidP="007B7689">
      <w:pPr>
        <w:outlineLvl w:val="0"/>
        <w:rPr>
          <w:sz w:val="24"/>
          <w:szCs w:val="24"/>
        </w:rPr>
      </w:pPr>
      <w:r w:rsidRPr="009A14FE">
        <w:rPr>
          <w:sz w:val="24"/>
          <w:szCs w:val="24"/>
        </w:rPr>
        <w:t>Глава муниципального образования</w:t>
      </w:r>
    </w:p>
    <w:p w:rsidR="007B7689" w:rsidRPr="009A14FE" w:rsidRDefault="007B7689" w:rsidP="007B7689">
      <w:pPr>
        <w:outlineLvl w:val="0"/>
        <w:rPr>
          <w:sz w:val="24"/>
          <w:szCs w:val="24"/>
        </w:rPr>
      </w:pPr>
      <w:r w:rsidRPr="009A14FE">
        <w:rPr>
          <w:sz w:val="24"/>
          <w:szCs w:val="24"/>
        </w:rPr>
        <w:t>Печенковское сельское поселение</w:t>
      </w:r>
      <w:r w:rsidRPr="009A14FE">
        <w:rPr>
          <w:sz w:val="24"/>
          <w:szCs w:val="24"/>
        </w:rPr>
        <w:tab/>
      </w:r>
      <w:r w:rsidRPr="009A14FE">
        <w:rPr>
          <w:sz w:val="24"/>
          <w:szCs w:val="24"/>
        </w:rPr>
        <w:tab/>
      </w:r>
      <w:r w:rsidRPr="009A14FE">
        <w:rPr>
          <w:sz w:val="24"/>
          <w:szCs w:val="24"/>
        </w:rPr>
        <w:tab/>
        <w:t xml:space="preserve">             </w:t>
      </w:r>
      <w:r w:rsidRPr="009A14FE">
        <w:rPr>
          <w:sz w:val="24"/>
          <w:szCs w:val="24"/>
        </w:rPr>
        <w:tab/>
        <w:t xml:space="preserve">       Р.Н.Свисто</w:t>
      </w:r>
    </w:p>
    <w:p w:rsidR="007B7689" w:rsidRPr="009A14FE" w:rsidRDefault="007B7689" w:rsidP="007B7689">
      <w:pPr>
        <w:rPr>
          <w:sz w:val="24"/>
          <w:szCs w:val="24"/>
        </w:rPr>
        <w:sectPr w:rsidR="007B7689" w:rsidRPr="009A14FE">
          <w:pgSz w:w="11906" w:h="16838"/>
          <w:pgMar w:top="1134" w:right="566" w:bottom="1134" w:left="1134" w:header="720" w:footer="720" w:gutter="0"/>
          <w:cols w:space="720"/>
        </w:sect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23163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B7689" w:rsidRPr="009A14FE" w:rsidRDefault="007B7689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Печенковского сельского поселения</w:t>
      </w:r>
    </w:p>
    <w:p w:rsidR="007B7689" w:rsidRPr="009A14FE" w:rsidRDefault="007B7689" w:rsidP="007B7689">
      <w:pPr>
        <w:rPr>
          <w:sz w:val="24"/>
          <w:szCs w:val="24"/>
        </w:rPr>
      </w:pPr>
      <w:bookmarkStart w:id="0" w:name="P111"/>
      <w:bookmarkEnd w:id="0"/>
      <w:r w:rsidRPr="009A14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A14FE">
        <w:rPr>
          <w:sz w:val="24"/>
          <w:szCs w:val="24"/>
        </w:rPr>
        <w:t xml:space="preserve">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 xml:space="preserve"> 25</w:t>
      </w:r>
    </w:p>
    <w:p w:rsidR="007B7689" w:rsidRPr="009A14FE" w:rsidRDefault="007B7689" w:rsidP="007B7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FE">
        <w:rPr>
          <w:rFonts w:ascii="Times New Roman" w:hAnsi="Times New Roman" w:cs="Times New Roman"/>
          <w:b/>
          <w:sz w:val="24"/>
          <w:szCs w:val="24"/>
        </w:rPr>
        <w:t>Бюджетная эффективность предоставленных налоговых льгот</w:t>
      </w:r>
    </w:p>
    <w:p w:rsidR="007B7689" w:rsidRPr="009A14FE" w:rsidRDefault="007B7689" w:rsidP="007B7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  <w:u w:val="single"/>
        </w:rPr>
      </w:pPr>
      <w:r w:rsidRPr="009A14FE">
        <w:rPr>
          <w:sz w:val="24"/>
          <w:szCs w:val="24"/>
        </w:rPr>
        <w:t xml:space="preserve">     Наименование налога </w:t>
      </w:r>
      <w:r w:rsidRPr="009A14FE">
        <w:rPr>
          <w:sz w:val="24"/>
          <w:szCs w:val="24"/>
          <w:u w:val="single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Категория налогоплательщиков __________________________________________________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Наименование организации, относящейся к данной категории, 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7B7689" w:rsidRPr="009A14FE" w:rsidTr="007B7689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Коэффициент бюджетной эффективности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(гр2-гр3)/гр4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96543,79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6437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ind w:firstLine="180"/>
        <w:jc w:val="both"/>
        <w:rPr>
          <w:sz w:val="24"/>
          <w:szCs w:val="24"/>
          <w:u w:val="single"/>
        </w:rPr>
      </w:pPr>
      <w:r w:rsidRPr="009A14FE">
        <w:rPr>
          <w:sz w:val="24"/>
          <w:szCs w:val="24"/>
        </w:rPr>
        <w:t xml:space="preserve"> Наименование налога: </w:t>
      </w:r>
      <w:r w:rsidRPr="009A14FE">
        <w:rPr>
          <w:sz w:val="24"/>
          <w:szCs w:val="24"/>
          <w:u w:val="single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7B7689" w:rsidRPr="009A14FE" w:rsidRDefault="007B7689" w:rsidP="007B7689">
      <w:pPr>
        <w:ind w:firstLine="18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Категория налогоплательщиков ____________________________________________________________________________________________.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Наименование организации, относящейся к данной категории, _____________________________________________.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7B7689" w:rsidRPr="009A14FE" w:rsidTr="007B7689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Коэффициент бюджетной эффективности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(гр2-гр3)/гр4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203344,47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36091,01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 Наименование налога: </w:t>
      </w:r>
      <w:r w:rsidRPr="009A14FE">
        <w:rPr>
          <w:sz w:val="24"/>
          <w:szCs w:val="24"/>
          <w:u w:val="single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9A14FE">
        <w:rPr>
          <w:sz w:val="24"/>
          <w:szCs w:val="24"/>
        </w:rPr>
        <w:t>;</w:t>
      </w:r>
    </w:p>
    <w:p w:rsidR="007B7689" w:rsidRPr="009A14FE" w:rsidRDefault="007B7689" w:rsidP="007B7689">
      <w:pPr>
        <w:ind w:firstLine="18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Категория налогоплательщиков ____________________________________________________________________________________________.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Наименование организации, относящейся к данной категории, _____________________________________________.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455"/>
        <w:gridCol w:w="3908"/>
        <w:gridCol w:w="3818"/>
        <w:gridCol w:w="3454"/>
      </w:tblGrid>
      <w:tr w:rsidR="007B7689" w:rsidRPr="009A14FE" w:rsidTr="007B7689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Коэффициент бюджетной эффективности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(гр2-гр3)/гр4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за год, предшествующий отчетному финансовому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689" w:rsidRPr="009A14FE" w:rsidTr="007B768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37598,19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3621,19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Глава муниципального образования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Печенковское сельское поселение                                         ___________            __</w:t>
      </w:r>
      <w:r w:rsidRPr="009A14FE">
        <w:rPr>
          <w:rFonts w:ascii="Times New Roman" w:hAnsi="Times New Roman" w:cs="Times New Roman"/>
          <w:sz w:val="24"/>
          <w:szCs w:val="24"/>
          <w:u w:val="single"/>
        </w:rPr>
        <w:t>Р.Н.Свисто</w:t>
      </w:r>
      <w:r w:rsidRPr="009A14FE">
        <w:rPr>
          <w:rFonts w:ascii="Times New Roman" w:hAnsi="Times New Roman" w:cs="Times New Roman"/>
          <w:sz w:val="24"/>
          <w:szCs w:val="24"/>
        </w:rPr>
        <w:t>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</w:t>
      </w:r>
      <w:proofErr w:type="gramStart"/>
      <w:r w:rsidRPr="009A14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14FE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Главный специалист                                                                                    ___________              ___</w:t>
      </w:r>
      <w:proofErr w:type="spellStart"/>
      <w:r w:rsidRPr="009A14FE">
        <w:rPr>
          <w:rFonts w:ascii="Times New Roman" w:hAnsi="Times New Roman" w:cs="Times New Roman"/>
          <w:sz w:val="24"/>
          <w:szCs w:val="24"/>
          <w:u w:val="single"/>
        </w:rPr>
        <w:t>О.Д.Архипова</w:t>
      </w:r>
      <w:proofErr w:type="spellEnd"/>
      <w:r w:rsidRPr="009A14FE">
        <w:rPr>
          <w:rFonts w:ascii="Times New Roman" w:hAnsi="Times New Roman" w:cs="Times New Roman"/>
          <w:sz w:val="24"/>
          <w:szCs w:val="24"/>
        </w:rPr>
        <w:t>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proofErr w:type="gramStart"/>
      <w:r w:rsidRPr="009A14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14FE">
        <w:rPr>
          <w:rFonts w:ascii="Times New Roman" w:hAnsi="Times New Roman" w:cs="Times New Roman"/>
          <w:sz w:val="24"/>
          <w:szCs w:val="24"/>
        </w:rPr>
        <w:t xml:space="preserve">                   (расшифровка подписи)</w:t>
      </w:r>
    </w:p>
    <w:p w:rsidR="007B7689" w:rsidRPr="009A14FE" w:rsidRDefault="007B7689" w:rsidP="007B7689">
      <w:pPr>
        <w:rPr>
          <w:sz w:val="24"/>
          <w:szCs w:val="24"/>
        </w:r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623163">
      <w:pPr>
        <w:pStyle w:val="ConsPlusNormal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23163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к постановлению Администрац</w:t>
      </w:r>
      <w:r w:rsidR="00623163" w:rsidRPr="009A14FE">
        <w:rPr>
          <w:rFonts w:ascii="Times New Roman" w:hAnsi="Times New Roman"/>
          <w:sz w:val="24"/>
          <w:szCs w:val="24"/>
        </w:rPr>
        <w:t>ии</w:t>
      </w:r>
    </w:p>
    <w:p w:rsidR="007B7689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  <w:r w:rsidR="007B7689"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689" w:rsidRPr="009A14FE" w:rsidRDefault="007B7689" w:rsidP="007B7689">
      <w:pPr>
        <w:rPr>
          <w:sz w:val="24"/>
          <w:szCs w:val="24"/>
        </w:rPr>
      </w:pPr>
      <w:r w:rsidRPr="009A14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9A14FE">
        <w:rPr>
          <w:sz w:val="24"/>
          <w:szCs w:val="24"/>
        </w:rPr>
        <w:t xml:space="preserve"> </w:t>
      </w:r>
      <w:bookmarkStart w:id="1" w:name="P416"/>
      <w:bookmarkEnd w:id="1"/>
      <w:r w:rsidRPr="009A14FE">
        <w:rPr>
          <w:sz w:val="24"/>
          <w:szCs w:val="24"/>
        </w:rPr>
        <w:t xml:space="preserve">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 xml:space="preserve"> 25</w:t>
      </w:r>
    </w:p>
    <w:p w:rsidR="007B7689" w:rsidRPr="009A14FE" w:rsidRDefault="007B7689" w:rsidP="007B76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F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 w:rsidRPr="009A14FE">
        <w:rPr>
          <w:rFonts w:ascii="Times New Roman" w:hAnsi="Times New Roman" w:cs="Times New Roman"/>
          <w:b/>
          <w:sz w:val="24"/>
          <w:szCs w:val="24"/>
        </w:rPr>
        <w:t>предоставленных  налоговых</w:t>
      </w:r>
      <w:proofErr w:type="gramEnd"/>
      <w:r w:rsidRPr="009A14FE">
        <w:rPr>
          <w:rFonts w:ascii="Times New Roman" w:hAnsi="Times New Roman" w:cs="Times New Roman"/>
          <w:b/>
          <w:sz w:val="24"/>
          <w:szCs w:val="24"/>
        </w:rPr>
        <w:t xml:space="preserve"> льгот</w:t>
      </w:r>
    </w:p>
    <w:p w:rsidR="007B7689" w:rsidRPr="009A14FE" w:rsidRDefault="007B7689" w:rsidP="007B76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  <w:u w:val="single"/>
        </w:rPr>
      </w:pPr>
      <w:r w:rsidRPr="009A14FE">
        <w:rPr>
          <w:sz w:val="24"/>
          <w:szCs w:val="24"/>
        </w:rPr>
        <w:t xml:space="preserve">    Наименование налога </w:t>
      </w:r>
      <w:r w:rsidRPr="009A14FE">
        <w:rPr>
          <w:sz w:val="24"/>
          <w:szCs w:val="24"/>
          <w:u w:val="single"/>
        </w:rPr>
        <w:t>земельный налог с организаций, обладающих земельным участком, расположенным в границах сельских поселений;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__________________________________________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Наименование организаций, относящихся к данной категории, 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Целесообразность предоставления налоговых льгот _________________________               </w:t>
      </w: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7B7689" w:rsidRPr="009A14FE" w:rsidTr="007B7689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proofErr w:type="gramStart"/>
            <w:r w:rsidRPr="009A14FE">
              <w:rPr>
                <w:rFonts w:ascii="Times New Roman" w:hAnsi="Times New Roman"/>
                <w:sz w:val="24"/>
                <w:szCs w:val="24"/>
              </w:rPr>
              <w:t>предоставленных  налоговых</w:t>
            </w:r>
            <w:proofErr w:type="gram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итог (эффективна/неэффективна)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&gt;0 – эффективна, 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>&lt;0-неэффективна)</w:t>
            </w:r>
          </w:p>
        </w:tc>
      </w:tr>
      <w:tr w:rsidR="007B7689" w:rsidRPr="009A14FE" w:rsidTr="007B768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организации, обладающие земельным участком и расположенных в границах сельских поселений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</w:t>
      </w:r>
    </w:p>
    <w:p w:rsidR="007B7689" w:rsidRPr="009A14FE" w:rsidRDefault="007B7689" w:rsidP="007B7689">
      <w:pPr>
        <w:jc w:val="both"/>
        <w:rPr>
          <w:sz w:val="24"/>
          <w:szCs w:val="24"/>
          <w:u w:val="single"/>
        </w:rPr>
      </w:pPr>
      <w:r w:rsidRPr="009A14FE">
        <w:rPr>
          <w:sz w:val="24"/>
          <w:szCs w:val="24"/>
        </w:rPr>
        <w:t xml:space="preserve">    Наименование налога </w:t>
      </w:r>
      <w:r w:rsidRPr="009A14FE">
        <w:rPr>
          <w:sz w:val="24"/>
          <w:szCs w:val="24"/>
          <w:u w:val="single"/>
        </w:rPr>
        <w:t>земельный налог с физических лиц, обладающих земельным участком, расположенным в границах сельских поселений: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__________________________________________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Наименование организаций, относящихся к данной категории, 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Целесообразность предоставления налоговых льгот _________________________               </w:t>
      </w: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7B7689" w:rsidRPr="009A14FE" w:rsidTr="007B7689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proofErr w:type="gramStart"/>
            <w:r w:rsidRPr="009A14FE">
              <w:rPr>
                <w:rFonts w:ascii="Times New Roman" w:hAnsi="Times New Roman"/>
                <w:sz w:val="24"/>
                <w:szCs w:val="24"/>
              </w:rPr>
              <w:t>предоставленных  налоговых</w:t>
            </w:r>
            <w:proofErr w:type="gram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итог (эффективна/неэффективна)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&gt;0 – эффективна, 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>&lt;0-неэффективна)</w:t>
            </w:r>
          </w:p>
        </w:tc>
      </w:tr>
      <w:tr w:rsidR="007B7689" w:rsidRPr="009A14FE" w:rsidTr="007B768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физические лица, обладающие земельным участком и расположенные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Наименование налога </w:t>
      </w:r>
      <w:r w:rsidRPr="009A14FE">
        <w:rPr>
          <w:sz w:val="24"/>
          <w:szCs w:val="24"/>
          <w:u w:val="single"/>
        </w:rPr>
        <w:t>земельный 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9A14FE">
        <w:rPr>
          <w:sz w:val="24"/>
          <w:szCs w:val="24"/>
        </w:rPr>
        <w:t>;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__________________________________________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Наименование организаций, относящихся к данной категории, _______________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Целесообразность предоставления налоговых льгот _________________________               </w:t>
      </w:r>
    </w:p>
    <w:p w:rsidR="007B7689" w:rsidRPr="009A14FE" w:rsidRDefault="007B7689" w:rsidP="007B768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3009"/>
        <w:gridCol w:w="2475"/>
        <w:gridCol w:w="3187"/>
        <w:gridCol w:w="1620"/>
        <w:gridCol w:w="4579"/>
      </w:tblGrid>
      <w:tr w:rsidR="007B7689" w:rsidRPr="009A14FE" w:rsidTr="007B7689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proofErr w:type="gramStart"/>
            <w:r w:rsidRPr="009A14FE">
              <w:rPr>
                <w:rFonts w:ascii="Times New Roman" w:hAnsi="Times New Roman"/>
                <w:sz w:val="24"/>
                <w:szCs w:val="24"/>
              </w:rPr>
              <w:t>предоставленных  налоговых</w:t>
            </w:r>
            <w:proofErr w:type="gram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</w:p>
        </w:tc>
      </w:tr>
      <w:tr w:rsidR="007B7689" w:rsidRPr="009A14FE" w:rsidTr="007B7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89" w:rsidRPr="009A14FE" w:rsidRDefault="007B7689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итог (эффективна/неэффективна)</w:t>
            </w:r>
          </w:p>
          <w:p w:rsidR="007B7689" w:rsidRPr="009A14FE" w:rsidRDefault="007B76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&gt;0 – эффективна, </w:t>
            </w:r>
            <w:proofErr w:type="spellStart"/>
            <w:r w:rsidRPr="009A14FE">
              <w:rPr>
                <w:rFonts w:ascii="Times New Roman" w:hAnsi="Times New Roman"/>
                <w:sz w:val="24"/>
                <w:szCs w:val="24"/>
              </w:rPr>
              <w:t>Кбэ</w:t>
            </w:r>
            <w:proofErr w:type="spellEnd"/>
            <w:r w:rsidRPr="009A14FE">
              <w:rPr>
                <w:rFonts w:ascii="Times New Roman" w:hAnsi="Times New Roman"/>
                <w:sz w:val="24"/>
                <w:szCs w:val="24"/>
              </w:rPr>
              <w:t>&lt;0-неэффективна)</w:t>
            </w:r>
          </w:p>
        </w:tc>
      </w:tr>
      <w:tr w:rsidR="007B7689" w:rsidRPr="009A14FE" w:rsidTr="007B7689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 xml:space="preserve">имущество физических </w:t>
            </w:r>
            <w:proofErr w:type="gramStart"/>
            <w:r w:rsidRPr="009A14FE">
              <w:rPr>
                <w:rFonts w:ascii="Times New Roman" w:hAnsi="Times New Roman"/>
                <w:sz w:val="24"/>
                <w:szCs w:val="24"/>
              </w:rPr>
              <w:t>лиц  расположенное</w:t>
            </w:r>
            <w:proofErr w:type="gramEnd"/>
            <w:r w:rsidRPr="009A14FE">
              <w:rPr>
                <w:rFonts w:ascii="Times New Roman" w:hAnsi="Times New Roman"/>
                <w:sz w:val="24"/>
                <w:szCs w:val="24"/>
              </w:rPr>
              <w:t xml:space="preserve"> в границах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89" w:rsidRPr="009A14FE" w:rsidRDefault="007B76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4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>Глава муниципального образования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>Печенковское сельское поселение                                         ___________                __</w:t>
      </w:r>
      <w:r w:rsidRPr="009A14FE">
        <w:rPr>
          <w:rFonts w:ascii="Times New Roman" w:hAnsi="Times New Roman" w:cs="Times New Roman"/>
          <w:sz w:val="24"/>
          <w:szCs w:val="24"/>
          <w:u w:val="single"/>
        </w:rPr>
        <w:t>Р.Н.Свисто</w:t>
      </w:r>
      <w:r w:rsidRPr="009A14FE">
        <w:rPr>
          <w:rFonts w:ascii="Times New Roman" w:hAnsi="Times New Roman" w:cs="Times New Roman"/>
          <w:sz w:val="24"/>
          <w:szCs w:val="24"/>
        </w:rPr>
        <w:t>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</w:t>
      </w:r>
      <w:proofErr w:type="gramStart"/>
      <w:r w:rsidRPr="009A14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  (расшифровка подписи)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Главный специалист                                                                                    ___________                    ___</w:t>
      </w:r>
      <w:proofErr w:type="spellStart"/>
      <w:r w:rsidRPr="009A14FE">
        <w:rPr>
          <w:rFonts w:ascii="Times New Roman" w:hAnsi="Times New Roman" w:cs="Times New Roman"/>
          <w:sz w:val="24"/>
          <w:szCs w:val="24"/>
          <w:u w:val="single"/>
        </w:rPr>
        <w:t>О.Д.Архипова</w:t>
      </w:r>
      <w:proofErr w:type="spellEnd"/>
      <w:r w:rsidRPr="009A14FE">
        <w:rPr>
          <w:rFonts w:ascii="Times New Roman" w:hAnsi="Times New Roman" w:cs="Times New Roman"/>
          <w:sz w:val="24"/>
          <w:szCs w:val="24"/>
        </w:rPr>
        <w:t>_________</w:t>
      </w: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proofErr w:type="gramStart"/>
      <w:r w:rsidRPr="009A14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14FE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7B7689" w:rsidRPr="009A14FE" w:rsidRDefault="007B7689" w:rsidP="007B7689">
      <w:pPr>
        <w:rPr>
          <w:sz w:val="24"/>
          <w:szCs w:val="24"/>
        </w:rPr>
      </w:pPr>
    </w:p>
    <w:p w:rsidR="007B7689" w:rsidRPr="009A14FE" w:rsidRDefault="007B7689" w:rsidP="007B7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689" w:rsidRPr="009A14FE" w:rsidRDefault="007B7689" w:rsidP="007B7689">
      <w:pPr>
        <w:rPr>
          <w:sz w:val="24"/>
          <w:szCs w:val="24"/>
        </w:rPr>
      </w:pPr>
    </w:p>
    <w:p w:rsidR="007B7689" w:rsidRPr="009A14FE" w:rsidRDefault="007B7689" w:rsidP="007B7689">
      <w:pPr>
        <w:rPr>
          <w:sz w:val="24"/>
          <w:szCs w:val="24"/>
        </w:rPr>
        <w:sectPr w:rsidR="007B7689" w:rsidRPr="009A14FE">
          <w:pgSz w:w="16838" w:h="11906" w:orient="landscape"/>
          <w:pgMar w:top="1418" w:right="851" w:bottom="567" w:left="567" w:header="720" w:footer="720" w:gutter="0"/>
          <w:cols w:space="720"/>
        </w:sectPr>
      </w:pPr>
    </w:p>
    <w:p w:rsidR="007B7689" w:rsidRPr="009A14FE" w:rsidRDefault="007B7689" w:rsidP="007B7689">
      <w:pPr>
        <w:jc w:val="center"/>
        <w:rPr>
          <w:sz w:val="24"/>
          <w:szCs w:val="24"/>
        </w:rPr>
      </w:pPr>
      <w:r w:rsidRPr="009A14FE">
        <w:rPr>
          <w:sz w:val="24"/>
          <w:szCs w:val="24"/>
        </w:rPr>
        <w:lastRenderedPageBreak/>
        <w:t>Аналитическая справка</w:t>
      </w:r>
    </w:p>
    <w:p w:rsidR="007B7689" w:rsidRPr="009A14FE" w:rsidRDefault="007B7689" w:rsidP="007B7689">
      <w:pPr>
        <w:jc w:val="center"/>
        <w:rPr>
          <w:sz w:val="24"/>
          <w:szCs w:val="24"/>
        </w:rPr>
      </w:pPr>
      <w:r w:rsidRPr="009A14FE">
        <w:rPr>
          <w:sz w:val="24"/>
          <w:szCs w:val="24"/>
        </w:rPr>
        <w:t>по оценке эффективности предоставления налоговых льгот категориям налогоплательщиков в 2020 году</w:t>
      </w:r>
    </w:p>
    <w:p w:rsidR="007B7689" w:rsidRPr="009A14FE" w:rsidRDefault="007B7689" w:rsidP="007B7689">
      <w:pPr>
        <w:rPr>
          <w:sz w:val="24"/>
          <w:szCs w:val="24"/>
        </w:rPr>
      </w:pPr>
    </w:p>
    <w:p w:rsidR="007B7689" w:rsidRPr="009A14FE" w:rsidRDefault="007B7689" w:rsidP="007B7689">
      <w:pPr>
        <w:rPr>
          <w:sz w:val="24"/>
          <w:szCs w:val="24"/>
        </w:rPr>
      </w:pP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В соответствии с постановлением Администрации Печенковского сельского поселения от 23.05.2018г. № 17, Администрацией Печенковского сельского поселения проведена ежегодная оценка эффективности предоставления налоговых льгот по местным </w:t>
      </w:r>
      <w:proofErr w:type="gramStart"/>
      <w:r w:rsidRPr="009A14FE">
        <w:rPr>
          <w:sz w:val="24"/>
          <w:szCs w:val="24"/>
        </w:rPr>
        <w:t>налогам  в</w:t>
      </w:r>
      <w:proofErr w:type="gramEnd"/>
      <w:r w:rsidRPr="009A14FE">
        <w:rPr>
          <w:sz w:val="24"/>
          <w:szCs w:val="24"/>
        </w:rPr>
        <w:t xml:space="preserve"> муниципальном образовании Печенковское сельское поселение за 2020  год, по категориям налогоплательщиков.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В соответствии с Положением об оценке эффективности предоставления налоговых льгот, оценка эффективности предоставления налоговых льгот по земельному налогу и налогу на имущество физических лиц не осуществляется в отношении: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- областных, муниципальных (бюджетных, автономных, казенных) учреждений, расположенных на территории муниципального образования Печенковское сельское поселение.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- органов государственной власти Смоленской области,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- органов местного самоуправления муниципального образования Печенковское сельское поселение,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- физических лиц.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За 2020 год налоговые льготы по земельному налогу по этим категориям налогоплательщиков не предоставлялись в связи с отсутствием заявленных льгот и оформлением кадастровых паспортов на земельные участки. Другим категориям налогоплательщиков налоговые льготы не предоставлялись.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Дополнительные налоговые льготы по налогу на имущество физических лиц, кроме налоговых льгот, предоставляемых в полном объеме в соответствии со статьей 407 Налогового кодекса РФ, в 2020 году Советом депутатов Печенковского сельского поселения не предоставлялись. </w:t>
      </w: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</w:p>
    <w:p w:rsidR="00623163" w:rsidRPr="009A14FE" w:rsidRDefault="00623163" w:rsidP="00623163">
      <w:pPr>
        <w:tabs>
          <w:tab w:val="left" w:pos="3930"/>
        </w:tabs>
        <w:jc w:val="center"/>
        <w:rPr>
          <w:b/>
          <w:color w:val="auto"/>
          <w:sz w:val="24"/>
          <w:szCs w:val="24"/>
        </w:rPr>
      </w:pPr>
      <w:r w:rsidRPr="009A14FE">
        <w:rPr>
          <w:b/>
          <w:sz w:val="24"/>
          <w:szCs w:val="24"/>
        </w:rPr>
        <w:t>АДМИНИСТРАЦИЯ</w:t>
      </w:r>
    </w:p>
    <w:p w:rsidR="00623163" w:rsidRPr="009A14FE" w:rsidRDefault="00623163" w:rsidP="00623163">
      <w:pPr>
        <w:tabs>
          <w:tab w:val="left" w:pos="3930"/>
        </w:tabs>
        <w:jc w:val="center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jc w:val="center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 xml:space="preserve">ПОСТАНОВЛЕНИЕ </w:t>
      </w:r>
    </w:p>
    <w:p w:rsidR="00623163" w:rsidRPr="009A14FE" w:rsidRDefault="00623163" w:rsidP="00623163">
      <w:pPr>
        <w:ind w:left="2832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p w:rsidR="00623163" w:rsidRPr="009A14FE" w:rsidRDefault="00623163" w:rsidP="00623163">
      <w:pPr>
        <w:ind w:right="5669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Об утверждении оценки эффективности реализации муниципальных программ за 2020 год муниципального образования Печенковское сельское поселение</w:t>
      </w:r>
    </w:p>
    <w:p w:rsidR="00623163" w:rsidRPr="009A14FE" w:rsidRDefault="00623163" w:rsidP="00623163">
      <w:pPr>
        <w:rPr>
          <w:sz w:val="24"/>
          <w:szCs w:val="24"/>
        </w:rPr>
      </w:pPr>
    </w:p>
    <w:p w:rsidR="00623163" w:rsidRPr="009A14FE" w:rsidRDefault="00623163" w:rsidP="00623163">
      <w:pPr>
        <w:ind w:firstLine="567"/>
        <w:jc w:val="both"/>
        <w:rPr>
          <w:sz w:val="24"/>
          <w:szCs w:val="24"/>
        </w:rPr>
      </w:pPr>
      <w:r w:rsidRPr="009A14FE">
        <w:rPr>
          <w:sz w:val="24"/>
          <w:szCs w:val="24"/>
        </w:rPr>
        <w:t>В соответствии постановлением Администрации Печенковского сельского поселение от 21.04.2017 г.    № 12 «Об утверждении Порядка проведения оценки эффективности реализации муниципальных программ», Администрация        Печенковского сельского поселения:</w:t>
      </w:r>
    </w:p>
    <w:p w:rsidR="00623163" w:rsidRPr="009A14FE" w:rsidRDefault="00623163" w:rsidP="00623163">
      <w:pPr>
        <w:jc w:val="both"/>
        <w:rPr>
          <w:sz w:val="24"/>
          <w:szCs w:val="24"/>
        </w:rPr>
      </w:pPr>
    </w:p>
    <w:p w:rsidR="00623163" w:rsidRPr="009A14FE" w:rsidRDefault="00623163" w:rsidP="00623163">
      <w:pPr>
        <w:jc w:val="both"/>
        <w:rPr>
          <w:b/>
          <w:sz w:val="24"/>
          <w:szCs w:val="24"/>
        </w:rPr>
      </w:pPr>
      <w:r w:rsidRPr="009A14FE">
        <w:rPr>
          <w:b/>
          <w:sz w:val="24"/>
          <w:szCs w:val="24"/>
        </w:rPr>
        <w:t>ПОСТАНОВЛЯЕТ:</w:t>
      </w:r>
    </w:p>
    <w:p w:rsidR="00623163" w:rsidRPr="009A14FE" w:rsidRDefault="00623163" w:rsidP="00623163">
      <w:pPr>
        <w:ind w:firstLine="709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1. Утвердить результат оценки эффективности реализации муниципальной программы «Создание условий для обеспечения качественными услугами ЖКХ и благоустройства муниципального образования Печенковское сельское </w:t>
      </w:r>
      <w:proofErr w:type="gramStart"/>
      <w:r w:rsidRPr="009A14FE">
        <w:rPr>
          <w:sz w:val="24"/>
          <w:szCs w:val="24"/>
        </w:rPr>
        <w:t>поселение  на</w:t>
      </w:r>
      <w:proofErr w:type="gramEnd"/>
      <w:r w:rsidRPr="009A14FE">
        <w:rPr>
          <w:sz w:val="24"/>
          <w:szCs w:val="24"/>
        </w:rPr>
        <w:t xml:space="preserve"> 2020-2024 годы»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№1.</w:t>
      </w:r>
    </w:p>
    <w:p w:rsidR="00623163" w:rsidRPr="009A14FE" w:rsidRDefault="00623163" w:rsidP="00623163">
      <w:pPr>
        <w:jc w:val="both"/>
        <w:rPr>
          <w:sz w:val="24"/>
          <w:szCs w:val="24"/>
        </w:rPr>
      </w:pPr>
      <w:r w:rsidRPr="009A14FE">
        <w:rPr>
          <w:rFonts w:eastAsia="Calibri"/>
          <w:sz w:val="24"/>
          <w:szCs w:val="24"/>
        </w:rPr>
        <w:t xml:space="preserve">          2. </w:t>
      </w:r>
      <w:r w:rsidRPr="009A14FE">
        <w:rPr>
          <w:sz w:val="24"/>
          <w:szCs w:val="24"/>
        </w:rPr>
        <w:t>Утвердить результат оценки эффективности реализации муниципальной программы</w:t>
      </w:r>
      <w:r w:rsidRPr="009A14FE">
        <w:rPr>
          <w:b/>
          <w:sz w:val="24"/>
          <w:szCs w:val="24"/>
        </w:rPr>
        <w:t xml:space="preserve"> </w:t>
      </w:r>
      <w:r w:rsidRPr="009A14FE">
        <w:rPr>
          <w:sz w:val="24"/>
          <w:szCs w:val="24"/>
        </w:rPr>
        <w:t>«Развитие улично-дорожной сети и объектов благоустройства на территории муниципального образования Печенковское сельское поселение на 2020-2024 годы</w:t>
      </w:r>
      <w:r w:rsidRPr="009A14FE">
        <w:rPr>
          <w:b/>
          <w:sz w:val="24"/>
          <w:szCs w:val="24"/>
        </w:rPr>
        <w:t xml:space="preserve">» </w:t>
      </w:r>
      <w:r w:rsidRPr="009A14FE">
        <w:rPr>
          <w:sz w:val="24"/>
          <w:szCs w:val="24"/>
        </w:rPr>
        <w:t>за 2020 год согласно приложению №2.</w:t>
      </w:r>
    </w:p>
    <w:p w:rsidR="00623163" w:rsidRPr="009A14FE" w:rsidRDefault="00623163" w:rsidP="00623163">
      <w:pPr>
        <w:ind w:firstLine="709"/>
        <w:jc w:val="both"/>
        <w:rPr>
          <w:sz w:val="24"/>
          <w:szCs w:val="24"/>
        </w:rPr>
      </w:pPr>
      <w:r w:rsidRPr="009A14FE">
        <w:rPr>
          <w:rFonts w:eastAsia="Calibri"/>
          <w:sz w:val="24"/>
          <w:szCs w:val="24"/>
        </w:rPr>
        <w:t xml:space="preserve">3. </w:t>
      </w:r>
      <w:r w:rsidRPr="009A14FE">
        <w:rPr>
          <w:sz w:val="24"/>
          <w:szCs w:val="24"/>
        </w:rPr>
        <w:t>Утвердить результат оценки эффективности реализации муниципальной программы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№3.</w:t>
      </w:r>
    </w:p>
    <w:p w:rsidR="00623163" w:rsidRPr="009A14FE" w:rsidRDefault="00623163" w:rsidP="00623163">
      <w:pPr>
        <w:ind w:left="180"/>
        <w:jc w:val="both"/>
        <w:rPr>
          <w:sz w:val="24"/>
          <w:szCs w:val="24"/>
        </w:rPr>
      </w:pPr>
      <w:r w:rsidRPr="009A14FE">
        <w:rPr>
          <w:rFonts w:eastAsia="Calibri"/>
          <w:sz w:val="24"/>
          <w:szCs w:val="24"/>
        </w:rPr>
        <w:lastRenderedPageBreak/>
        <w:t xml:space="preserve">        4. </w:t>
      </w:r>
      <w:r w:rsidRPr="009A14FE">
        <w:rPr>
          <w:sz w:val="24"/>
          <w:szCs w:val="24"/>
        </w:rPr>
        <w:t xml:space="preserve">Утвердить результат оценки эффективности реализации муниципальной программы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</w:r>
      <w:proofErr w:type="gramStart"/>
      <w:r w:rsidRPr="009A14FE">
        <w:rPr>
          <w:sz w:val="24"/>
          <w:szCs w:val="24"/>
        </w:rPr>
        <w:t>населения  муниципального</w:t>
      </w:r>
      <w:proofErr w:type="gramEnd"/>
      <w:r w:rsidRPr="009A14FE">
        <w:rPr>
          <w:sz w:val="24"/>
          <w:szCs w:val="24"/>
        </w:rPr>
        <w:t xml:space="preserve"> образования Печенковское сельское поселение на период 2020-2024 годы»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№4.</w:t>
      </w:r>
    </w:p>
    <w:p w:rsidR="00623163" w:rsidRPr="009A14FE" w:rsidRDefault="00623163" w:rsidP="00623163">
      <w:pPr>
        <w:ind w:left="18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   5. Утвердить результат оценки эффективности реализации муниципальной программы «Устройство контейнерных площадок на территории муниципального образования Печенковское сельское поселение на 2020-2024 годы»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№5.</w:t>
      </w:r>
    </w:p>
    <w:p w:rsidR="00623163" w:rsidRPr="009A14FE" w:rsidRDefault="00623163" w:rsidP="00623163">
      <w:pPr>
        <w:ind w:left="18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 6. Утвердить результат оценки эффективности реализации муниципальной программы «Обеспечение пожарной безопасности на территории муниципального </w:t>
      </w:r>
      <w:proofErr w:type="gramStart"/>
      <w:r w:rsidRPr="009A14FE">
        <w:rPr>
          <w:sz w:val="24"/>
          <w:szCs w:val="24"/>
        </w:rPr>
        <w:t>образования  Печенковское</w:t>
      </w:r>
      <w:proofErr w:type="gramEnd"/>
      <w:r w:rsidRPr="009A14FE">
        <w:rPr>
          <w:sz w:val="24"/>
          <w:szCs w:val="24"/>
        </w:rPr>
        <w:t xml:space="preserve"> сельское поселение на  2020  – 2024  годы»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№6.</w:t>
      </w:r>
    </w:p>
    <w:p w:rsidR="00623163" w:rsidRPr="009A14FE" w:rsidRDefault="00623163" w:rsidP="00623163">
      <w:pPr>
        <w:ind w:left="18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 7.  Утвердить результат оценки эффективности реализации муниципальной </w:t>
      </w:r>
      <w:proofErr w:type="gramStart"/>
      <w:r w:rsidRPr="009A14FE">
        <w:rPr>
          <w:sz w:val="24"/>
          <w:szCs w:val="24"/>
        </w:rPr>
        <w:t>программы  «</w:t>
      </w:r>
      <w:proofErr w:type="gramEnd"/>
      <w:r w:rsidRPr="009A14FE">
        <w:rPr>
          <w:spacing w:val="2"/>
          <w:sz w:val="24"/>
          <w:szCs w:val="24"/>
          <w:shd w:val="clear" w:color="auto" w:fill="FFFFFF"/>
        </w:rPr>
        <w:t xml:space="preserve">Профилактика терроризма и экстремизма, а также минимизация и (или) ликвидация последствий проявлений </w:t>
      </w:r>
      <w:r w:rsidRPr="009A14FE">
        <w:rPr>
          <w:sz w:val="24"/>
          <w:szCs w:val="24"/>
        </w:rPr>
        <w:t>терроризма и экстремизма</w:t>
      </w:r>
      <w:r w:rsidRPr="009A14FE">
        <w:rPr>
          <w:spacing w:val="2"/>
          <w:sz w:val="24"/>
          <w:szCs w:val="24"/>
          <w:shd w:val="clear" w:color="auto" w:fill="FFFFFF"/>
        </w:rPr>
        <w:t xml:space="preserve"> на территории </w:t>
      </w:r>
      <w:r w:rsidRPr="009A14FE">
        <w:rPr>
          <w:bCs/>
          <w:sz w:val="24"/>
          <w:szCs w:val="24"/>
        </w:rPr>
        <w:t>муниципального  образования Печенковское  сельское поселение на 2020–2024 годы</w:t>
      </w:r>
      <w:r w:rsidRPr="009A14FE">
        <w:rPr>
          <w:sz w:val="24"/>
          <w:szCs w:val="24"/>
        </w:rPr>
        <w:t>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>за 2020 год согласно приложению №7.</w:t>
      </w:r>
    </w:p>
    <w:p w:rsidR="00623163" w:rsidRPr="009A14FE" w:rsidRDefault="00623163" w:rsidP="00623163">
      <w:pPr>
        <w:ind w:left="181"/>
        <w:jc w:val="both"/>
        <w:rPr>
          <w:rFonts w:eastAsia="Calibri"/>
          <w:sz w:val="24"/>
          <w:szCs w:val="24"/>
        </w:rPr>
      </w:pPr>
      <w:r w:rsidRPr="009A14FE">
        <w:rPr>
          <w:sz w:val="24"/>
          <w:szCs w:val="24"/>
        </w:rPr>
        <w:t xml:space="preserve">     8.  Утвердить результат оценки эффективности реализации муниципальной </w:t>
      </w:r>
      <w:proofErr w:type="gramStart"/>
      <w:r w:rsidRPr="009A14FE">
        <w:rPr>
          <w:sz w:val="24"/>
          <w:szCs w:val="24"/>
        </w:rPr>
        <w:t>программы  «</w:t>
      </w:r>
      <w:proofErr w:type="gramEnd"/>
      <w:r w:rsidRPr="009A14FE">
        <w:rPr>
          <w:bCs/>
          <w:sz w:val="24"/>
          <w:szCs w:val="24"/>
        </w:rPr>
        <w:t>Содействие развитию  малого    и    среднего предпринимательства                    в муниципальном         образовании Печенковское сельское поселение в  2020 – 2024 годах</w:t>
      </w:r>
      <w:r w:rsidRPr="009A14FE">
        <w:rPr>
          <w:sz w:val="24"/>
          <w:szCs w:val="24"/>
        </w:rPr>
        <w:t>»</w:t>
      </w:r>
      <w:r w:rsidRPr="009A14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14FE">
        <w:rPr>
          <w:sz w:val="24"/>
          <w:szCs w:val="24"/>
        </w:rPr>
        <w:t xml:space="preserve">за 2020 год согласно приложению №8. </w:t>
      </w:r>
    </w:p>
    <w:p w:rsidR="00623163" w:rsidRPr="009A14FE" w:rsidRDefault="00623163" w:rsidP="00623163">
      <w:pPr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      </w:t>
      </w:r>
      <w:r w:rsidRPr="009A14FE">
        <w:rPr>
          <w:rFonts w:eastAsia="Calibri"/>
          <w:sz w:val="24"/>
          <w:szCs w:val="24"/>
        </w:rPr>
        <w:t xml:space="preserve"> 9.  Настоящее постановление вступает </w:t>
      </w:r>
      <w:r w:rsidRPr="009A14FE">
        <w:rPr>
          <w:sz w:val="24"/>
          <w:szCs w:val="24"/>
        </w:rPr>
        <w:t>в силу со  дня его подписания Главой муниципального образования Печенковское сельское поселение и подлежит размещению на официальном сайте муниципального образования Печенковское сельское поселение в информационно-телекоммуникационной сети Интернет и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поселения».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>Глава муниципального образования</w:t>
      </w:r>
    </w:p>
    <w:p w:rsidR="00623163" w:rsidRPr="009A14FE" w:rsidRDefault="00623163" w:rsidP="00623163">
      <w:pPr>
        <w:tabs>
          <w:tab w:val="left" w:pos="851"/>
        </w:tabs>
        <w:jc w:val="both"/>
        <w:rPr>
          <w:sz w:val="24"/>
          <w:szCs w:val="24"/>
        </w:rPr>
      </w:pPr>
      <w:r w:rsidRPr="009A14FE">
        <w:rPr>
          <w:sz w:val="24"/>
          <w:szCs w:val="24"/>
        </w:rPr>
        <w:t>Печенковское сельское поселение</w:t>
      </w:r>
      <w:r w:rsidRPr="009A14FE">
        <w:rPr>
          <w:sz w:val="24"/>
          <w:szCs w:val="24"/>
        </w:rPr>
        <w:tab/>
      </w:r>
      <w:r w:rsidRPr="009A14FE">
        <w:rPr>
          <w:sz w:val="24"/>
          <w:szCs w:val="24"/>
        </w:rPr>
        <w:tab/>
      </w:r>
      <w:r w:rsidRPr="009A14FE">
        <w:rPr>
          <w:sz w:val="24"/>
          <w:szCs w:val="24"/>
        </w:rPr>
        <w:tab/>
      </w:r>
      <w:r w:rsidRPr="009A14FE">
        <w:rPr>
          <w:sz w:val="24"/>
          <w:szCs w:val="24"/>
        </w:rPr>
        <w:tab/>
        <w:t xml:space="preserve">                                Р.Н.Свисто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Приложение №1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p w:rsidR="00623163" w:rsidRPr="009A14FE" w:rsidRDefault="00623163" w:rsidP="00623163">
      <w:pPr>
        <w:pStyle w:val="ConsPlusNormal"/>
        <w:ind w:left="609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 w:rsidP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"Создание условий для обеспечения качественными услугами ЖКХ и благоустройства муниципального образования Печенковское сельское поселение на 2020-2024 </w:t>
            </w:r>
            <w:proofErr w:type="gramStart"/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годы»   </w:t>
            </w:r>
            <w:proofErr w:type="gramEnd"/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  <w:u w:val="single"/>
              </w:rPr>
            </w:pPr>
            <w:r w:rsidRPr="009A14FE">
              <w:rPr>
                <w:b/>
                <w:i/>
                <w:sz w:val="24"/>
                <w:szCs w:val="24"/>
                <w:lang w:eastAsia="ar-SA"/>
              </w:rPr>
              <w:t>Подпрограмма «</w:t>
            </w:r>
            <w:r w:rsidRPr="009A14FE">
              <w:rPr>
                <w:b/>
                <w:i/>
                <w:sz w:val="24"/>
                <w:szCs w:val="24"/>
              </w:rPr>
              <w:t>Уличное освещение</w:t>
            </w:r>
            <w:r w:rsidRPr="009A14FE">
              <w:rPr>
                <w:b/>
                <w:i/>
                <w:sz w:val="24"/>
                <w:szCs w:val="24"/>
                <w:lang w:eastAsia="ar-SA"/>
              </w:rPr>
              <w:t>»</w:t>
            </w:r>
            <w:r w:rsidRPr="009A14FE">
              <w:rPr>
                <w:sz w:val="24"/>
                <w:szCs w:val="24"/>
              </w:rPr>
              <w:t xml:space="preserve"> МП </w:t>
            </w:r>
            <w:r w:rsidRPr="009A14FE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благоустройства территории муниципального образования Печенковское сельское поселение на 2020-2024 годы»)</w:t>
            </w:r>
          </w:p>
        </w:tc>
      </w:tr>
      <w:tr w:rsidR="00623163" w:rsidRPr="009A14FE" w:rsidTr="00623163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525,7/575,7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0,91</w:t>
            </w:r>
          </w:p>
        </w:tc>
      </w:tr>
      <w:tr w:rsidR="00623163" w:rsidRPr="009A14FE" w:rsidTr="00623163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525,7/575,7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0,91</w:t>
            </w:r>
          </w:p>
        </w:tc>
      </w:tr>
      <w:tr w:rsidR="00623163" w:rsidRPr="009A14FE" w:rsidTr="00623163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>525,7/575,7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>0,91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0,91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по оплате электроэнергии, потребленной на нужды уличного освещения»</w:t>
            </w: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337,5/342,7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0,98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337,5/342,7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0,98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337,5/342,7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0,98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0,98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содержание наружных сетей энергоснабжения уличного освещения (техобслуживание и расходные материалы)»</w:t>
            </w: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188,2/233,0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188,2/233,0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188,2/233,0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</w:p>
        </w:tc>
      </w:tr>
      <w:tr w:rsidR="00623163" w:rsidRPr="009A14FE" w:rsidTr="00623163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A14FE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Содержание мест захоронения»</w:t>
            </w:r>
            <w:r w:rsidRPr="009A14FE">
              <w:rPr>
                <w:sz w:val="24"/>
                <w:szCs w:val="24"/>
              </w:rPr>
              <w:t xml:space="preserve"> МП </w:t>
            </w:r>
            <w:r w:rsidRPr="009A14FE">
              <w:rPr>
                <w:sz w:val="24"/>
                <w:szCs w:val="24"/>
                <w:u w:val="single"/>
              </w:rPr>
              <w:t xml:space="preserve">Создание условий для обеспечения качественными услугами ЖКХ и благоустройства территории муниципального образования </w:t>
            </w:r>
            <w:r w:rsidRPr="009A14FE">
              <w:rPr>
                <w:sz w:val="24"/>
                <w:szCs w:val="24"/>
                <w:u w:val="single"/>
              </w:rPr>
              <w:lastRenderedPageBreak/>
              <w:t>Печенковское сельское поселение на 2020-2024 годы»</w:t>
            </w:r>
          </w:p>
        </w:tc>
      </w:tr>
      <w:tr w:rsidR="00623163" w:rsidRPr="009A14FE" w:rsidTr="00623163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организацию и содержание мест захоронений»</w:t>
            </w: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115,3/130,0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gramStart"/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A14FE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Обеспечение качественными коммунальными услугами»</w:t>
            </w:r>
            <w:r w:rsidRPr="009A14FE">
              <w:rPr>
                <w:sz w:val="24"/>
                <w:szCs w:val="24"/>
              </w:rPr>
              <w:t xml:space="preserve"> МП </w:t>
            </w:r>
            <w:r w:rsidRPr="009A14FE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благоустройства территории муниципального образования Печенковское сельское поселение на 2020-2024 годы»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15,0/40,2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0,37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15,0/40,2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0,37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15,0/40,2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0,37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0,37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15,0/15,2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15,0/15,2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15,0/15,2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0,99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 на развитие уличных сетей газоснабжения населенных пунктов муниципального образования Печенковское сельское поселение»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4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9A14F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</w:t>
            </w:r>
            <w:r w:rsidRPr="009A14FE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Прочие объекты благоустройства и содержание мест общего пользования»</w:t>
            </w:r>
            <w:r w:rsidRPr="009A14FE">
              <w:rPr>
                <w:sz w:val="24"/>
                <w:szCs w:val="24"/>
              </w:rPr>
              <w:t xml:space="preserve"> МП </w:t>
            </w:r>
            <w:r w:rsidRPr="009A14FE">
              <w:rPr>
                <w:sz w:val="24"/>
                <w:szCs w:val="24"/>
                <w:u w:val="single"/>
              </w:rPr>
              <w:t>Создание условий для обеспечения качественными услугами ЖКХ и благоустройство территории муниципального образования Печенковское сельское поселение на 2020-2024 годы»</w:t>
            </w:r>
          </w:p>
        </w:tc>
      </w:tr>
      <w:tr w:rsidR="00623163" w:rsidRPr="009A14FE" w:rsidTr="00623163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2. Степень соответствия запланированному уровню расходов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целей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подпрограммы   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подпрограммы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Основное </w:t>
            </w:r>
            <w:proofErr w:type="gramStart"/>
            <w:r w:rsidRPr="009A14FE">
              <w:rPr>
                <w:b/>
                <w:bCs/>
                <w:i/>
                <w:iCs/>
                <w:sz w:val="24"/>
                <w:szCs w:val="24"/>
              </w:rPr>
              <w:t>мероприятие  «</w:t>
            </w:r>
            <w:proofErr w:type="gramEnd"/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Расходы, связанные с выполнением прочих мероприятий по благоустройству и содержанию мест общего пользования»</w:t>
            </w: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180,0/192,0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0,94</w:t>
            </w:r>
          </w:p>
        </w:tc>
      </w:tr>
      <w:tr w:rsidR="00623163" w:rsidRPr="009A14FE" w:rsidTr="00623163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163" w:rsidRPr="009A14FE" w:rsidRDefault="0062316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623163" w:rsidRPr="009A14FE" w:rsidRDefault="0062316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7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836,0/937,9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836,0/937,9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  <w:tr w:rsidR="00623163" w:rsidRPr="009A14FE" w:rsidTr="00623163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0,5*((0,91+0,89+0,37+0,94)/4))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0,89</w:t>
            </w:r>
          </w:p>
        </w:tc>
      </w:tr>
    </w:tbl>
    <w:p w:rsidR="00623163" w:rsidRPr="009A14FE" w:rsidRDefault="00623163" w:rsidP="00623163">
      <w:pPr>
        <w:pStyle w:val="ConsPlusNormal"/>
        <w:jc w:val="center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0,80.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Приложение №2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>«Развитие улично-дорожной сети и объектов благоустройства на территории муниципального образования Печенковское сельское поселение на 2020-2024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sz w:val="24"/>
                <w:szCs w:val="24"/>
              </w:rPr>
            </w:pPr>
            <w:r w:rsidRPr="009A14FE">
              <w:rPr>
                <w:b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Pr="009A14FE">
              <w:rPr>
                <w:b/>
                <w:i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9A14F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»</w:t>
            </w:r>
            <w:r w:rsidRPr="009A14F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1306,0/1880,6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0,69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1306,0/1880,6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0,69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1306,0/1880,6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0,69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0,69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«Расходы на оплату электроэнергии на освещение улично-дорожной сети»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150,0/150,0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150,0/150,0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150,0/150,0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9A14FE">
              <w:rPr>
                <w:b/>
                <w:i/>
                <w:sz w:val="24"/>
                <w:szCs w:val="24"/>
              </w:rPr>
              <w:t>пунктов  на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 xml:space="preserve"> территории муниципального образования Печенковское сельское поселение»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10,0/10,0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10,0/10,0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10,0/10,0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1466,0/2040,6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0,72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1466,0/2040,6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0,72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0,5*((0,69+1,0+1,0)/3))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0,95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0,90. </w:t>
      </w: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3163" w:rsidRPr="009A14FE" w:rsidRDefault="00623163" w:rsidP="00623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Приложение №</w:t>
      </w:r>
    </w:p>
    <w:p w:rsidR="00623163" w:rsidRPr="009A14FE" w:rsidRDefault="00623163" w:rsidP="00623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        от 19.05.2021 №26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 w:rsidP="00623163">
            <w:pPr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lastRenderedPageBreak/>
              <w:t xml:space="preserve">                      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Печенковское сельское поселение на 2020-2024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«Содержание автомобилей в технически исправном состоянии»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52,4/60,0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52,4/60,0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52,4/60,0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0,87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0,87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9A14FE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Оптимизация работы системы электроснабжения уличного освещения (замена ламп на светодиодные)»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52,4/65,0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52,4/65,0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0,5*((0,87+0)/2))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0,72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0,70. </w:t>
      </w:r>
    </w:p>
    <w:p w:rsidR="00623163" w:rsidRPr="009A14FE" w:rsidRDefault="00623163" w:rsidP="00623163">
      <w:pPr>
        <w:pStyle w:val="ConsPlusNormal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№4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                 от 19.05.2021 №26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 w:rsidP="00623163">
            <w:pPr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                        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9A14FE">
              <w:rPr>
                <w:sz w:val="24"/>
                <w:szCs w:val="24"/>
              </w:rPr>
              <w:t>населения  муниципального</w:t>
            </w:r>
            <w:proofErr w:type="gramEnd"/>
            <w:r w:rsidRPr="009A14FE">
              <w:rPr>
                <w:sz w:val="24"/>
                <w:szCs w:val="24"/>
              </w:rPr>
              <w:t xml:space="preserve"> образования Печенковское сельское поселение на период 2020-2024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3,0/78,8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3,0/78,8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3,0/78,8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3,0/78,8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3,0/78,8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0,04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0,5*((0,04)/1))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0,52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0,70. </w:t>
      </w:r>
    </w:p>
    <w:p w:rsidR="00623163" w:rsidRPr="009A14FE" w:rsidRDefault="00623163" w:rsidP="00623163">
      <w:pPr>
        <w:pStyle w:val="ConsPlusNormal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№5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 w:rsidP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«Устройство контейнерных площадок на территории муниципального образования Печенковское сельское поселение на 2020-2024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«Создание мест (площадок) для накопления твердых коммунальных отходов»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78,0/107,2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78,0/107,2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78,0/107,2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78,0/107,2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78,0/107,2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0,73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0,5*((0,73)/1))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0,87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</w:t>
      </w:r>
      <w:r w:rsidRPr="009A14FE">
        <w:rPr>
          <w:sz w:val="24"/>
          <w:szCs w:val="24"/>
        </w:rPr>
        <w:lastRenderedPageBreak/>
        <w:t xml:space="preserve">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0,80. </w:t>
      </w:r>
    </w:p>
    <w:p w:rsidR="00623163" w:rsidRPr="009A14FE" w:rsidRDefault="00623163" w:rsidP="00623163">
      <w:pPr>
        <w:pStyle w:val="ConsPlusNormal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№6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p w:rsidR="00623163" w:rsidRPr="009A14FE" w:rsidRDefault="00623163" w:rsidP="00623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«Обеспечение пожарной безопасности на территории муниципального </w:t>
            </w:r>
            <w:proofErr w:type="gramStart"/>
            <w:r w:rsidRPr="009A14FE">
              <w:rPr>
                <w:sz w:val="24"/>
                <w:szCs w:val="24"/>
              </w:rPr>
              <w:t>образования  Печенковское</w:t>
            </w:r>
            <w:proofErr w:type="gramEnd"/>
            <w:r w:rsidRPr="009A14FE">
              <w:rPr>
                <w:sz w:val="24"/>
                <w:szCs w:val="24"/>
              </w:rPr>
              <w:t xml:space="preserve"> сельское поселение на  2020  – 2024 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9A14FE">
              <w:rPr>
                <w:b/>
                <w:i/>
                <w:sz w:val="24"/>
                <w:szCs w:val="24"/>
              </w:rPr>
              <w:t>лесных  и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 xml:space="preserve"> полевых пожарах на здания, строения и сооружения»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0,40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0,40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10,0/25,0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0,40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0,40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9A14FE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Приобретение первичных средств пожаротушения»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0/29,0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 xml:space="preserve">Основное </w:t>
            </w:r>
            <w:proofErr w:type="gramStart"/>
            <w:r w:rsidRPr="009A14FE">
              <w:rPr>
                <w:b/>
                <w:i/>
                <w:sz w:val="24"/>
                <w:szCs w:val="24"/>
              </w:rPr>
              <w:t>мероприятие  «</w:t>
            </w:r>
            <w:proofErr w:type="gramEnd"/>
            <w:r w:rsidRPr="009A14FE">
              <w:rPr>
                <w:b/>
                <w:i/>
                <w:sz w:val="24"/>
                <w:szCs w:val="24"/>
              </w:rPr>
              <w:t>Приобретение плакатов, методических материалов и памяток на противопожарную тему»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0,50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10,5/55,0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0,19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10,5/55,0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0,19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0,5*((0,4+0,5+0)/3))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0,70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не менее 0,70. </w:t>
      </w:r>
    </w:p>
    <w:p w:rsidR="00623163" w:rsidRPr="009A14FE" w:rsidRDefault="00623163" w:rsidP="00623163">
      <w:pPr>
        <w:pStyle w:val="ConsPlusNormal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Приложение №7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p w:rsidR="00623163" w:rsidRPr="009A14FE" w:rsidRDefault="00623163" w:rsidP="00623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 w:rsidP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</w:t>
            </w:r>
            <w:r w:rsidRPr="009A14FE">
              <w:rPr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9A14FE">
              <w:rPr>
                <w:sz w:val="24"/>
                <w:szCs w:val="24"/>
              </w:rPr>
              <w:t>терроризма и экстремизма</w:t>
            </w:r>
            <w:r w:rsidRPr="009A14FE">
              <w:rPr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proofErr w:type="gramStart"/>
            <w:r w:rsidRPr="009A14FE">
              <w:rPr>
                <w:bCs/>
                <w:sz w:val="24"/>
                <w:szCs w:val="24"/>
              </w:rPr>
              <w:t>муниципального  образования</w:t>
            </w:r>
            <w:proofErr w:type="gramEnd"/>
            <w:r w:rsidRPr="009A14FE">
              <w:rPr>
                <w:bCs/>
                <w:sz w:val="24"/>
                <w:szCs w:val="24"/>
              </w:rPr>
              <w:t xml:space="preserve"> Печенковское  сельское поселение на 2020–2024 годы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менее 0,70. </w:t>
      </w:r>
    </w:p>
    <w:p w:rsidR="00623163" w:rsidRPr="009A14FE" w:rsidRDefault="00623163" w:rsidP="00623163">
      <w:pPr>
        <w:pStyle w:val="ConsPlusNormal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№8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3163" w:rsidRPr="009A14FE" w:rsidRDefault="00623163" w:rsidP="0062316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A14FE">
        <w:rPr>
          <w:rFonts w:ascii="Times New Roman" w:hAnsi="Times New Roman"/>
          <w:sz w:val="24"/>
          <w:szCs w:val="24"/>
        </w:rPr>
        <w:t>Печенковского сельского поселения</w:t>
      </w:r>
    </w:p>
    <w:p w:rsidR="00623163" w:rsidRPr="009A14FE" w:rsidRDefault="00623163" w:rsidP="00623163">
      <w:pPr>
        <w:rPr>
          <w:sz w:val="24"/>
          <w:szCs w:val="24"/>
        </w:rPr>
      </w:pPr>
      <w:r w:rsidRPr="009A14FE">
        <w:rPr>
          <w:sz w:val="24"/>
          <w:szCs w:val="24"/>
        </w:rPr>
        <w:t xml:space="preserve">                                                                                             от </w:t>
      </w:r>
      <w:proofErr w:type="gramStart"/>
      <w:r w:rsidRPr="009A14FE">
        <w:rPr>
          <w:sz w:val="24"/>
          <w:szCs w:val="24"/>
        </w:rPr>
        <w:t>19.05.2021  №</w:t>
      </w:r>
      <w:proofErr w:type="gramEnd"/>
      <w:r w:rsidRPr="009A14FE">
        <w:rPr>
          <w:sz w:val="24"/>
          <w:szCs w:val="24"/>
        </w:rPr>
        <w:t>26</w:t>
      </w:r>
    </w:p>
    <w:p w:rsidR="00623163" w:rsidRPr="009A14FE" w:rsidRDefault="00623163" w:rsidP="00623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23163" w:rsidRPr="009A14FE" w:rsidRDefault="00623163" w:rsidP="00623163">
      <w:pPr>
        <w:pStyle w:val="ConsPlusNormal"/>
        <w:ind w:left="609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ook w:val="00A0" w:firstRow="1" w:lastRow="0" w:firstColumn="1" w:lastColumn="0" w:noHBand="0" w:noVBand="0"/>
      </w:tblPr>
      <w:tblGrid>
        <w:gridCol w:w="6100"/>
        <w:gridCol w:w="4249"/>
      </w:tblGrid>
      <w:tr w:rsidR="00623163" w:rsidRPr="009A14FE" w:rsidTr="00623163">
        <w:trPr>
          <w:trHeight w:val="975"/>
        </w:trPr>
        <w:tc>
          <w:tcPr>
            <w:tcW w:w="10349" w:type="dxa"/>
            <w:gridSpan w:val="2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sz w:val="24"/>
                <w:szCs w:val="24"/>
              </w:rPr>
              <w:t xml:space="preserve">Расчет эффективности реализации </w:t>
            </w:r>
            <w:proofErr w:type="gramStart"/>
            <w:r w:rsidRPr="009A14FE">
              <w:rPr>
                <w:bCs/>
                <w:sz w:val="24"/>
                <w:szCs w:val="24"/>
              </w:rPr>
              <w:t xml:space="preserve">муниципальной </w:t>
            </w:r>
            <w:r w:rsidRPr="009A14FE">
              <w:rPr>
                <w:sz w:val="24"/>
                <w:szCs w:val="24"/>
              </w:rPr>
              <w:t xml:space="preserve"> программы</w:t>
            </w:r>
            <w:proofErr w:type="gramEnd"/>
          </w:p>
          <w:p w:rsidR="00623163" w:rsidRPr="009A14FE" w:rsidRDefault="00623163" w:rsidP="0062316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A14FE">
              <w:rPr>
                <w:sz w:val="24"/>
                <w:szCs w:val="24"/>
              </w:rPr>
              <w:t xml:space="preserve"> «</w:t>
            </w:r>
            <w:r w:rsidRPr="009A14FE">
              <w:rPr>
                <w:bCs/>
                <w:sz w:val="24"/>
                <w:szCs w:val="24"/>
              </w:rPr>
              <w:t xml:space="preserve">Содействие развитию     малого    и    среднего предпринимательства в муниципальном         образовании Печенковское сельское поселение </w:t>
            </w:r>
            <w:proofErr w:type="gramStart"/>
            <w:r w:rsidRPr="009A14FE">
              <w:rPr>
                <w:bCs/>
                <w:sz w:val="24"/>
                <w:szCs w:val="24"/>
              </w:rPr>
              <w:t>в  2020</w:t>
            </w:r>
            <w:proofErr w:type="gramEnd"/>
            <w:r w:rsidRPr="009A14FE">
              <w:rPr>
                <w:bCs/>
                <w:sz w:val="24"/>
                <w:szCs w:val="24"/>
              </w:rPr>
              <w:t xml:space="preserve"> – 2024 годах</w:t>
            </w:r>
            <w:r w:rsidRPr="009A14FE">
              <w:rPr>
                <w:rFonts w:ascii="Times New Roman CYR" w:hAnsi="Times New Roman CYR" w:cs="Times New Roman CYR"/>
                <w:sz w:val="24"/>
                <w:szCs w:val="24"/>
              </w:rPr>
              <w:t xml:space="preserve">»   </w:t>
            </w:r>
            <w:r w:rsidRPr="009A14FE">
              <w:rPr>
                <w:sz w:val="24"/>
                <w:szCs w:val="24"/>
              </w:rPr>
              <w:t>за 2020 год</w:t>
            </w:r>
          </w:p>
        </w:tc>
      </w:tr>
      <w:tr w:rsidR="00623163" w:rsidRPr="009A14FE" w:rsidTr="00623163">
        <w:trPr>
          <w:trHeight w:val="2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Наименование рассчитываемого показателя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Последовательность расчета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b/>
                <w:i/>
                <w:sz w:val="24"/>
                <w:szCs w:val="24"/>
              </w:rPr>
            </w:pPr>
            <w:r w:rsidRPr="009A14FE">
              <w:rPr>
                <w:b/>
                <w:i/>
                <w:sz w:val="24"/>
                <w:szCs w:val="24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1. Степень реализации мероприятий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Мв</w:t>
            </w:r>
            <w:proofErr w:type="spellEnd"/>
            <w:r w:rsidRPr="009A14FE">
              <w:rPr>
                <w:sz w:val="24"/>
                <w:szCs w:val="24"/>
              </w:rPr>
              <w:t xml:space="preserve"> / М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lastRenderedPageBreak/>
              <w:t xml:space="preserve">2. Степень соответствия запланированному уровню расходов         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3. Эффективность использования средств                     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 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СРм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Ссуз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5. Степень реализации основного мероприятия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= Σ </w:t>
            </w:r>
            <w:proofErr w:type="spellStart"/>
            <w:r w:rsidRPr="009A14FE">
              <w:rPr>
                <w:sz w:val="24"/>
                <w:szCs w:val="24"/>
              </w:rPr>
              <w:t>СДп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1:1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6. Оценка эффективности реализации основного мероприятия        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 xml:space="preserve">/п = </w:t>
            </w:r>
            <w:proofErr w:type="spellStart"/>
            <w:r w:rsidRPr="009A14FE">
              <w:rPr>
                <w:sz w:val="24"/>
                <w:szCs w:val="24"/>
              </w:rPr>
              <w:t>СРп</w:t>
            </w:r>
            <w:proofErr w:type="spellEnd"/>
            <w:r w:rsidRPr="009A14FE">
              <w:rPr>
                <w:sz w:val="24"/>
                <w:szCs w:val="24"/>
              </w:rPr>
              <w:t xml:space="preserve">/п * </w:t>
            </w:r>
            <w:proofErr w:type="spellStart"/>
            <w:r w:rsidRPr="009A14FE">
              <w:rPr>
                <w:sz w:val="24"/>
                <w:szCs w:val="24"/>
              </w:rPr>
              <w:t>Эис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proofErr w:type="spellStart"/>
            <w:r w:rsidRPr="009A14FE">
              <w:rPr>
                <w:sz w:val="24"/>
                <w:szCs w:val="24"/>
              </w:rPr>
              <w:t>Стр</w:t>
            </w:r>
            <w:proofErr w:type="spellEnd"/>
            <w:r w:rsidRPr="009A14FE">
              <w:rPr>
                <w:sz w:val="24"/>
                <w:szCs w:val="24"/>
              </w:rPr>
              <w:t xml:space="preserve"> </w:t>
            </w:r>
            <w:proofErr w:type="gramStart"/>
            <w:r w:rsidRPr="009A14FE">
              <w:rPr>
                <w:sz w:val="24"/>
                <w:szCs w:val="24"/>
              </w:rPr>
              <w:t>1:стр</w:t>
            </w:r>
            <w:proofErr w:type="gramEnd"/>
            <w:r w:rsidRPr="009A14F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bCs/>
                <w:i/>
                <w:iCs/>
                <w:sz w:val="24"/>
                <w:szCs w:val="24"/>
              </w:rPr>
              <w:t>Оценка ОМП в целом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7. Оценка степени достижения целей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= </w:t>
            </w:r>
            <w:proofErr w:type="spellStart"/>
            <w:r w:rsidRPr="009A14FE">
              <w:rPr>
                <w:sz w:val="24"/>
                <w:szCs w:val="24"/>
              </w:rPr>
              <w:t>ЗПгпф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ЗПгпл</w:t>
            </w:r>
            <w:proofErr w:type="spellEnd"/>
            <w:r w:rsidRPr="009A14FE">
              <w:rPr>
                <w:sz w:val="24"/>
                <w:szCs w:val="24"/>
              </w:rPr>
              <w:t xml:space="preserve"> (или </w:t>
            </w:r>
            <w:proofErr w:type="gramStart"/>
            <w:r w:rsidRPr="009A14FE">
              <w:rPr>
                <w:sz w:val="24"/>
                <w:szCs w:val="24"/>
              </w:rPr>
              <w:t xml:space="preserve">= 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proofErr w:type="gram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пп</w:t>
            </w:r>
            <w:proofErr w:type="spellEnd"/>
            <w:r w:rsidRPr="009A14FE">
              <w:rPr>
                <w:sz w:val="24"/>
                <w:szCs w:val="24"/>
              </w:rPr>
              <w:t xml:space="preserve"> / </w:t>
            </w:r>
            <w:proofErr w:type="spellStart"/>
            <w:r w:rsidRPr="009A14FE">
              <w:rPr>
                <w:sz w:val="24"/>
                <w:szCs w:val="24"/>
              </w:rPr>
              <w:t>ЗПп</w:t>
            </w:r>
            <w:proofErr w:type="spellEnd"/>
            <w:r w:rsidRPr="009A14FE">
              <w:rPr>
                <w:sz w:val="24"/>
                <w:szCs w:val="24"/>
              </w:rPr>
              <w:t>/</w:t>
            </w:r>
            <w:proofErr w:type="spellStart"/>
            <w:r w:rsidRPr="009A14FE">
              <w:rPr>
                <w:sz w:val="24"/>
                <w:szCs w:val="24"/>
              </w:rPr>
              <w:t>пф</w:t>
            </w:r>
            <w:proofErr w:type="spellEnd"/>
            <w:r w:rsidRPr="009A14FE">
              <w:rPr>
                <w:sz w:val="24"/>
                <w:szCs w:val="24"/>
              </w:rPr>
              <w:t>)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8. Степень реализации программы                                                       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= Σ </w:t>
            </w:r>
            <w:proofErr w:type="spellStart"/>
            <w:r w:rsidRPr="009A14FE">
              <w:rPr>
                <w:sz w:val="24"/>
                <w:szCs w:val="24"/>
              </w:rPr>
              <w:t>СДгппз</w:t>
            </w:r>
            <w:proofErr w:type="spellEnd"/>
            <w:r w:rsidRPr="009A14FE">
              <w:rPr>
                <w:sz w:val="24"/>
                <w:szCs w:val="24"/>
              </w:rPr>
              <w:t xml:space="preserve"> / N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9. Коэффициент значимости подпрограммы (основного </w:t>
            </w:r>
            <w:proofErr w:type="gramStart"/>
            <w:r w:rsidRPr="009A14FE">
              <w:rPr>
                <w:sz w:val="24"/>
                <w:szCs w:val="24"/>
              </w:rPr>
              <w:t xml:space="preserve">мероприятия)   </w:t>
            </w:r>
            <w:proofErr w:type="gramEnd"/>
            <w:r w:rsidRPr="009A14FE">
              <w:rPr>
                <w:sz w:val="24"/>
                <w:szCs w:val="24"/>
              </w:rPr>
              <w:t xml:space="preserve">k = </w:t>
            </w:r>
            <w:proofErr w:type="spellStart"/>
            <w:r w:rsidRPr="009A14FE">
              <w:rPr>
                <w:sz w:val="24"/>
                <w:szCs w:val="24"/>
              </w:rPr>
              <w:t>Фп</w:t>
            </w:r>
            <w:proofErr w:type="spellEnd"/>
            <w:r w:rsidRPr="009A14FE">
              <w:rPr>
                <w:sz w:val="24"/>
                <w:szCs w:val="24"/>
              </w:rPr>
              <w:t xml:space="preserve">/п / </w:t>
            </w:r>
            <w:proofErr w:type="spellStart"/>
            <w:r w:rsidRPr="009A14FE">
              <w:rPr>
                <w:sz w:val="24"/>
                <w:szCs w:val="24"/>
              </w:rPr>
              <w:t>Фгп</w:t>
            </w:r>
            <w:proofErr w:type="spellEnd"/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0/1,0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  <w:tr w:rsidR="00623163" w:rsidRPr="009A14FE" w:rsidTr="00623163">
        <w:trPr>
          <w:trHeight w:val="5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 xml:space="preserve">10. Эффективность реализации муниципальной программы                 </w:t>
            </w:r>
            <w:proofErr w:type="spellStart"/>
            <w:r w:rsidRPr="009A14FE">
              <w:rPr>
                <w:sz w:val="24"/>
                <w:szCs w:val="24"/>
              </w:rPr>
              <w:t>ЭРгп</w:t>
            </w:r>
            <w:proofErr w:type="spellEnd"/>
            <w:r w:rsidRPr="009A14FE">
              <w:rPr>
                <w:sz w:val="24"/>
                <w:szCs w:val="24"/>
              </w:rPr>
              <w:t xml:space="preserve"> = 0,5 * </w:t>
            </w:r>
            <w:proofErr w:type="spellStart"/>
            <w:r w:rsidRPr="009A14FE">
              <w:rPr>
                <w:sz w:val="24"/>
                <w:szCs w:val="24"/>
              </w:rPr>
              <w:t>СРгп</w:t>
            </w:r>
            <w:proofErr w:type="spellEnd"/>
            <w:r w:rsidRPr="009A14FE">
              <w:rPr>
                <w:sz w:val="24"/>
                <w:szCs w:val="24"/>
              </w:rPr>
              <w:t xml:space="preserve"> + 0,5 * Σ </w:t>
            </w:r>
            <w:proofErr w:type="spellStart"/>
            <w:r w:rsidRPr="009A14FE">
              <w:rPr>
                <w:sz w:val="24"/>
                <w:szCs w:val="24"/>
              </w:rPr>
              <w:t>ЭРп</w:t>
            </w:r>
            <w:proofErr w:type="spellEnd"/>
            <w:r w:rsidRPr="009A14FE">
              <w:rPr>
                <w:sz w:val="24"/>
                <w:szCs w:val="24"/>
              </w:rPr>
              <w:t>/п * k</w:t>
            </w:r>
          </w:p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(0,5*</w:t>
            </w:r>
            <w:proofErr w:type="gramStart"/>
            <w:r w:rsidRPr="009A14FE">
              <w:rPr>
                <w:sz w:val="24"/>
                <w:szCs w:val="24"/>
              </w:rPr>
              <w:t>1)+(</w:t>
            </w:r>
            <w:proofErr w:type="gramEnd"/>
            <w:r w:rsidRPr="009A14FE">
              <w:rPr>
                <w:sz w:val="24"/>
                <w:szCs w:val="24"/>
              </w:rPr>
              <w:t>0,5*((0)/1))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163" w:rsidRPr="009A14FE" w:rsidRDefault="00623163">
            <w:pPr>
              <w:jc w:val="center"/>
              <w:rPr>
                <w:sz w:val="24"/>
                <w:szCs w:val="24"/>
              </w:rPr>
            </w:pPr>
            <w:r w:rsidRPr="009A14FE">
              <w:rPr>
                <w:sz w:val="24"/>
                <w:szCs w:val="24"/>
              </w:rPr>
              <w:t>0</w:t>
            </w:r>
          </w:p>
        </w:tc>
      </w:tr>
    </w:tbl>
    <w:p w:rsidR="00623163" w:rsidRPr="009A14FE" w:rsidRDefault="00623163" w:rsidP="006231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163" w:rsidRPr="009A14FE" w:rsidRDefault="00623163" w:rsidP="006231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4FE">
        <w:rPr>
          <w:sz w:val="24"/>
          <w:szCs w:val="24"/>
        </w:rPr>
        <w:t xml:space="preserve">Эффективность реализации муниципальной программы признается неудовлетворительной в случае, если значение </w:t>
      </w:r>
      <w:proofErr w:type="spellStart"/>
      <w:r w:rsidRPr="009A14FE">
        <w:rPr>
          <w:sz w:val="24"/>
          <w:szCs w:val="24"/>
        </w:rPr>
        <w:t>ЭР</w:t>
      </w:r>
      <w:r w:rsidRPr="009A14FE">
        <w:rPr>
          <w:sz w:val="24"/>
          <w:szCs w:val="24"/>
          <w:vertAlign w:val="subscript"/>
        </w:rPr>
        <w:t>гп</w:t>
      </w:r>
      <w:proofErr w:type="spellEnd"/>
      <w:r w:rsidRPr="009A14FE">
        <w:rPr>
          <w:sz w:val="24"/>
          <w:szCs w:val="24"/>
        </w:rPr>
        <w:t xml:space="preserve"> составляет менее 0,70. </w:t>
      </w:r>
    </w:p>
    <w:p w:rsidR="00623163" w:rsidRPr="009A14FE" w:rsidRDefault="00623163" w:rsidP="00623163">
      <w:pPr>
        <w:pStyle w:val="aa"/>
        <w:rPr>
          <w:sz w:val="24"/>
          <w:szCs w:val="24"/>
        </w:rPr>
      </w:pPr>
    </w:p>
    <w:p w:rsidR="00623163" w:rsidRPr="009A14FE" w:rsidRDefault="00623163" w:rsidP="00623163">
      <w:pPr>
        <w:pStyle w:val="aa"/>
        <w:rPr>
          <w:sz w:val="24"/>
          <w:szCs w:val="24"/>
        </w:rPr>
      </w:pPr>
    </w:p>
    <w:p w:rsidR="00623163" w:rsidRPr="009A14FE" w:rsidRDefault="00623163" w:rsidP="00623163">
      <w:pPr>
        <w:pStyle w:val="aa"/>
        <w:rPr>
          <w:sz w:val="24"/>
          <w:szCs w:val="24"/>
        </w:rPr>
      </w:pP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</w:p>
    <w:p w:rsidR="007B7689" w:rsidRPr="009A14FE" w:rsidRDefault="007B7689" w:rsidP="007B7689">
      <w:pPr>
        <w:ind w:firstLine="708"/>
        <w:jc w:val="both"/>
        <w:rPr>
          <w:sz w:val="24"/>
          <w:szCs w:val="24"/>
        </w:rPr>
      </w:pPr>
    </w:p>
    <w:p w:rsidR="007B7689" w:rsidRPr="009A14FE" w:rsidRDefault="007B7689" w:rsidP="007B768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B7689" w:rsidRPr="009A14FE" w:rsidRDefault="007B7689" w:rsidP="009A14FE">
      <w:pPr>
        <w:pStyle w:val="ConsPlusNormal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111DE" w:rsidRPr="009A14FE" w:rsidRDefault="008766E9" w:rsidP="009A14FE">
      <w:pPr>
        <w:pStyle w:val="a8"/>
        <w:tabs>
          <w:tab w:val="left" w:pos="9639"/>
        </w:tabs>
        <w:ind w:right="-284"/>
        <w:jc w:val="left"/>
        <w:rPr>
          <w:rStyle w:val="FontStyle12"/>
          <w:bCs w:val="0"/>
          <w:sz w:val="24"/>
          <w:szCs w:val="24"/>
        </w:rPr>
      </w:pPr>
      <w:r w:rsidRPr="009A14FE">
        <w:rPr>
          <w:sz w:val="24"/>
          <w:szCs w:val="24"/>
        </w:rPr>
        <w:t xml:space="preserve">       </w:t>
      </w:r>
    </w:p>
    <w:p w:rsidR="00777B03" w:rsidRPr="009A14FE" w:rsidRDefault="00777B03" w:rsidP="00777B03">
      <w:pPr>
        <w:jc w:val="both"/>
        <w:rPr>
          <w:sz w:val="24"/>
          <w:szCs w:val="24"/>
        </w:rPr>
      </w:pPr>
    </w:p>
    <w:p w:rsidR="00655674" w:rsidRPr="009A14FE" w:rsidRDefault="004B7DE5" w:rsidP="00655674">
      <w:pPr>
        <w:rPr>
          <w:sz w:val="24"/>
          <w:szCs w:val="24"/>
        </w:rPr>
      </w:pPr>
      <w:r w:rsidRPr="009A14FE">
        <w:rPr>
          <w:rStyle w:val="FontStyle12"/>
          <w:sz w:val="24"/>
          <w:szCs w:val="24"/>
        </w:rPr>
        <w:t xml:space="preserve">  </w:t>
      </w: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127"/>
        <w:gridCol w:w="3240"/>
      </w:tblGrid>
      <w:tr w:rsidR="00655674" w:rsidRPr="009A14FE" w:rsidTr="005B183C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8A2785" w:rsidRPr="009A14FE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>(1</w:t>
            </w:r>
            <w:r w:rsidR="008846B4" w:rsidRPr="009A14FE">
              <w:rPr>
                <w:rFonts w:eastAsia="MS Mincho"/>
              </w:rPr>
              <w:t>1</w:t>
            </w:r>
            <w:r w:rsidR="008A2785" w:rsidRPr="009A14FE">
              <w:rPr>
                <w:rFonts w:eastAsia="MS Mincho"/>
              </w:rPr>
              <w:t>7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8A2785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19</w:t>
            </w:r>
            <w:r w:rsidR="00CA3F6C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мая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proofErr w:type="spellStart"/>
            <w:r w:rsidRPr="009A14FE">
              <w:rPr>
                <w:rFonts w:eastAsia="MS Mincho"/>
                <w:lang w:val="en-US"/>
              </w:rPr>
              <w:t>pechenki</w:t>
            </w:r>
            <w:proofErr w:type="spellEnd"/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proofErr w:type="spellStart"/>
            <w:r w:rsidRPr="009A14FE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RPr="009A14FE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8766E9"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0E" w:rsidRDefault="008C5E0E" w:rsidP="00261B8C">
      <w:r>
        <w:separator/>
      </w:r>
    </w:p>
  </w:endnote>
  <w:endnote w:type="continuationSeparator" w:id="0">
    <w:p w:rsidR="008C5E0E" w:rsidRDefault="008C5E0E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0E" w:rsidRDefault="008C5E0E" w:rsidP="00261B8C">
      <w:r>
        <w:separator/>
      </w:r>
    </w:p>
  </w:footnote>
  <w:footnote w:type="continuationSeparator" w:id="0">
    <w:p w:rsidR="008C5E0E" w:rsidRDefault="008C5E0E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9A14FE" w:rsidRPr="007065CE" w:rsidRDefault="009A14FE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7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117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19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мая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9A14FE" w:rsidRDefault="009A14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FE" w:rsidRDefault="009A1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6550C"/>
    <w:rsid w:val="000717DC"/>
    <w:rsid w:val="00072AA9"/>
    <w:rsid w:val="00086C80"/>
    <w:rsid w:val="000B1F41"/>
    <w:rsid w:val="000C0366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70F4"/>
    <w:rsid w:val="00212000"/>
    <w:rsid w:val="00222A80"/>
    <w:rsid w:val="002333A8"/>
    <w:rsid w:val="0024316F"/>
    <w:rsid w:val="00261B8C"/>
    <w:rsid w:val="00264E82"/>
    <w:rsid w:val="00267FF8"/>
    <w:rsid w:val="002714FD"/>
    <w:rsid w:val="00290129"/>
    <w:rsid w:val="00292283"/>
    <w:rsid w:val="002B269A"/>
    <w:rsid w:val="002C06DC"/>
    <w:rsid w:val="002C3524"/>
    <w:rsid w:val="002D2B55"/>
    <w:rsid w:val="002E0F84"/>
    <w:rsid w:val="002F01A9"/>
    <w:rsid w:val="0031512A"/>
    <w:rsid w:val="00322F17"/>
    <w:rsid w:val="0032717E"/>
    <w:rsid w:val="00327FB1"/>
    <w:rsid w:val="00356343"/>
    <w:rsid w:val="003B0CB0"/>
    <w:rsid w:val="003D07C8"/>
    <w:rsid w:val="004111DE"/>
    <w:rsid w:val="00432D6C"/>
    <w:rsid w:val="004379FD"/>
    <w:rsid w:val="00461AA9"/>
    <w:rsid w:val="004B6FA3"/>
    <w:rsid w:val="004B7DE5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23163"/>
    <w:rsid w:val="006269D5"/>
    <w:rsid w:val="00655674"/>
    <w:rsid w:val="00664BF9"/>
    <w:rsid w:val="0069684D"/>
    <w:rsid w:val="006969EB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54198"/>
    <w:rsid w:val="0085453A"/>
    <w:rsid w:val="0085734A"/>
    <w:rsid w:val="008735FE"/>
    <w:rsid w:val="008766E9"/>
    <w:rsid w:val="008846B4"/>
    <w:rsid w:val="008A2785"/>
    <w:rsid w:val="008C2C29"/>
    <w:rsid w:val="008C5E0E"/>
    <w:rsid w:val="008F65E0"/>
    <w:rsid w:val="009300D1"/>
    <w:rsid w:val="00957500"/>
    <w:rsid w:val="009640FB"/>
    <w:rsid w:val="00981D84"/>
    <w:rsid w:val="00992006"/>
    <w:rsid w:val="009A01F7"/>
    <w:rsid w:val="009A14FE"/>
    <w:rsid w:val="009A6354"/>
    <w:rsid w:val="009A6B11"/>
    <w:rsid w:val="009C46C3"/>
    <w:rsid w:val="00A01213"/>
    <w:rsid w:val="00A71B4C"/>
    <w:rsid w:val="00A75D99"/>
    <w:rsid w:val="00A84435"/>
    <w:rsid w:val="00A914FB"/>
    <w:rsid w:val="00AC26DF"/>
    <w:rsid w:val="00AC4851"/>
    <w:rsid w:val="00AC7BB0"/>
    <w:rsid w:val="00AF63B9"/>
    <w:rsid w:val="00B346AC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35639"/>
    <w:rsid w:val="00C467BA"/>
    <w:rsid w:val="00CA3F6C"/>
    <w:rsid w:val="00CA6A17"/>
    <w:rsid w:val="00CD1BBF"/>
    <w:rsid w:val="00CE08F4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3F40"/>
    <w:rsid w:val="00DC79CC"/>
    <w:rsid w:val="00E16BB4"/>
    <w:rsid w:val="00E2294F"/>
    <w:rsid w:val="00E41261"/>
    <w:rsid w:val="00E63F6A"/>
    <w:rsid w:val="00E67B55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3DFCAC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9CA5-8CAC-4C73-9666-EB77E07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2021-05-24T05:47:00Z</cp:lastPrinted>
  <dcterms:created xsi:type="dcterms:W3CDTF">2020-07-06T06:03:00Z</dcterms:created>
  <dcterms:modified xsi:type="dcterms:W3CDTF">2021-05-24T05:48:00Z</dcterms:modified>
</cp:coreProperties>
</file>