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BA9" w:rsidRDefault="004D00CD" w:rsidP="00C07B21">
      <w:pPr>
        <w:ind w:right="157"/>
        <w:sectPr w:rsidR="00536BA9" w:rsidSect="00261B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97" w:right="397" w:bottom="454" w:left="720" w:header="357" w:footer="164" w:gutter="0"/>
          <w:cols w:space="720"/>
          <w:titlePg/>
          <w:docGrid w:linePitch="381"/>
        </w:sectPr>
      </w:pPr>
      <w:r>
        <w:rPr>
          <w:noProof/>
        </w:rPr>
      </w:r>
      <w:r>
        <w:rPr>
          <w:noProof/>
        </w:rPr>
        <w:pict>
          <v:group id="Полотно 9" o:spid="_x0000_s1026" editas="canvas" style="width:561.3pt;height:768.4pt;mso-position-horizontal-relative:char;mso-position-vertical-relative:line" coordsize="71285,975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1285;height:97586;visibility:visible">
              <v:fill o:detectmouseclick="t"/>
              <v:path o:connecttype="none"/>
            </v:shape>
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9" type="#_x0000_t202" style="position:absolute;left:480;top:960;width:3456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9A14FE" w:rsidRDefault="009A14FE" w:rsidP="00536BA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rect id="Rectangle 6" o:spid="_x0000_s1030" style="position:absolute;left:288;top:240;width:3888;height:3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<v:textbox inset="2.83464mm,1.41733mm,2.83464mm,1.41733mm">
                  <w:txbxContent>
                    <w:p w:rsidR="009A14FE" w:rsidRDefault="009A14FE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  <w:p w:rsidR="009A14FE" w:rsidRDefault="009A14FE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  <w:p w:rsidR="009A14FE" w:rsidRDefault="009A14FE" w:rsidP="00536BA9">
                      <w:pPr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</w:txbxContent>
                </v:textbox>
              </v:rect>
              <v:shape id="WordArt 7" o:spid="_x0000_s1031" type="#_x0000_t202" style="position:absolute;left:432;top:2208;width:3744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9A14FE" w:rsidRDefault="009A14FE" w:rsidP="00536BA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rect id="Rectangle 8" o:spid="_x0000_s1032" style="position:absolute;left:6337;top:64890;width:59062;height:186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<v:fill opacity="0"/>
              <v:textbox inset="2.83464mm,1.41733mm,2.83464mm,1.41733mm">
                <w:txbxContent>
                  <w:p w:rsidR="009A14FE" w:rsidRDefault="009A14FE" w:rsidP="005F1DD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</w:pPr>
                    <w:r>
                      <w:rPr>
                        <w:rFonts w:hAnsi="Arial" w:cs="Arial"/>
                        <w:b/>
                        <w:bCs/>
                        <w:color w:val="000099"/>
                        <w:sz w:val="72"/>
                        <w:szCs w:val="64"/>
                      </w:rPr>
                      <w:t>№</w:t>
                    </w:r>
                    <w:r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 xml:space="preserve"> </w:t>
                    </w:r>
                    <w:r w:rsidR="00967459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8</w:t>
                    </w:r>
                    <w:r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(11</w:t>
                    </w:r>
                    <w:r w:rsidR="00967459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8</w:t>
                    </w:r>
                    <w:r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)</w:t>
                    </w:r>
                  </w:p>
                  <w:p w:rsidR="009A14FE" w:rsidRDefault="009A14FE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31"/>
                      </w:rPr>
                    </w:pPr>
                  </w:p>
                  <w:p w:rsidR="009A14FE" w:rsidRDefault="009A14FE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44"/>
                        <w:szCs w:val="40"/>
                      </w:rPr>
                    </w:pPr>
                    <w:r>
                      <w:rPr>
                        <w:rFonts w:hAnsi="Arial" w:cs="Arial"/>
                        <w:b/>
                        <w:bCs/>
                        <w:color w:val="000099"/>
                        <w:sz w:val="54"/>
                        <w:szCs w:val="48"/>
                      </w:rPr>
                      <w:t>Среда</w:t>
                    </w:r>
                    <w:r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</w:t>
                    </w:r>
                    <w:r w:rsidR="00967459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26</w:t>
                    </w:r>
                    <w:r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мая  2021 </w:t>
                    </w:r>
                    <w:r>
                      <w:rPr>
                        <w:rFonts w:hAnsi="Arial" w:cs="Arial"/>
                        <w:b/>
                        <w:bCs/>
                        <w:color w:val="000099"/>
                        <w:sz w:val="58"/>
                        <w:szCs w:val="52"/>
                      </w:rPr>
                      <w:t>года</w:t>
                    </w:r>
                  </w:p>
                  <w:p w:rsidR="009A14FE" w:rsidRDefault="009A14FE" w:rsidP="00536BA9">
                    <w:pPr>
                      <w:rPr>
                        <w:rFonts w:ascii="Arial" w:hAnsi="Arial" w:cs="Arial"/>
                        <w:color w:val="000000"/>
                        <w:sz w:val="44"/>
                        <w:szCs w:val="40"/>
                      </w:rPr>
                    </w:pPr>
                  </w:p>
                </w:txbxContent>
              </v:textbox>
            </v:rect>
            <v:rect id="Rectangle 9" o:spid="_x0000_s1033" style="position:absolute;left:31819;top:91220;width:39466;height:63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<v:fill opacity="0"/>
              <v:textbox inset="2.83464mm,1.41733mm,2.83464mm,1.41733mm">
                <w:txbxContent>
                  <w:p w:rsidR="009A14FE" w:rsidRDefault="009A14FE" w:rsidP="00536BA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40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>Распространяется</w:t>
                    </w: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 xml:space="preserve"> </w:t>
                    </w: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>бесплатно</w:t>
                    </w:r>
                  </w:p>
                  <w:p w:rsidR="009A14FE" w:rsidRDefault="009A14FE" w:rsidP="00536BA9">
                    <w:pPr>
                      <w:rPr>
                        <w:rFonts w:ascii="Arial" w:hAnsi="Arial" w:cs="Arial"/>
                        <w:color w:val="000000"/>
                        <w:sz w:val="40"/>
                        <w:szCs w:val="36"/>
                      </w:rPr>
                    </w:pPr>
                  </w:p>
                </w:txbxContent>
              </v:textbox>
            </v:rect>
            <v:rect id="Рисунок 13" o:spid="_x0000_s1034" style="position:absolute;width:69053;height:608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<o:lock v:ext="edit" aspectratio="t"/>
            </v:rect>
            <v:shape id="Рисунок 9" o:spid="_x0000_s1035" type="#_x0000_t75" style="position:absolute;width:68738;height:60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<v:imagedata r:id="rId14" o:title=""/>
            </v:shape>
            <w10:anchorlock/>
          </v:group>
        </w:pict>
      </w:r>
    </w:p>
    <w:p w:rsidR="00B40232" w:rsidRDefault="00B40232" w:rsidP="00B40232">
      <w:pPr>
        <w:pStyle w:val="ae"/>
        <w:rPr>
          <w:sz w:val="24"/>
          <w:szCs w:val="24"/>
        </w:rPr>
      </w:pPr>
      <w:r w:rsidRPr="00B40232">
        <w:rPr>
          <w:sz w:val="24"/>
          <w:szCs w:val="24"/>
        </w:rPr>
        <w:lastRenderedPageBreak/>
        <w:t xml:space="preserve">СОВЕТ ДЕПУТАТОВ </w:t>
      </w:r>
    </w:p>
    <w:p w:rsidR="00B40232" w:rsidRPr="00B40232" w:rsidRDefault="00B40232" w:rsidP="00B40232">
      <w:pPr>
        <w:pStyle w:val="ae"/>
        <w:rPr>
          <w:sz w:val="24"/>
          <w:szCs w:val="24"/>
        </w:rPr>
      </w:pPr>
      <w:r w:rsidRPr="00B40232">
        <w:rPr>
          <w:sz w:val="24"/>
          <w:szCs w:val="24"/>
        </w:rPr>
        <w:t xml:space="preserve">  </w:t>
      </w:r>
      <w:proofErr w:type="gramStart"/>
      <w:r w:rsidRPr="00B40232">
        <w:rPr>
          <w:sz w:val="24"/>
          <w:szCs w:val="24"/>
        </w:rPr>
        <w:t>ПЕЧЕНКОВСКОГО  СЕЛЬСКОГО</w:t>
      </w:r>
      <w:proofErr w:type="gramEnd"/>
      <w:r w:rsidRPr="00B40232">
        <w:rPr>
          <w:sz w:val="24"/>
          <w:szCs w:val="24"/>
        </w:rPr>
        <w:t xml:space="preserve"> ПОСЕЛЕНИЯ</w:t>
      </w:r>
    </w:p>
    <w:p w:rsidR="00B40232" w:rsidRPr="00B40232" w:rsidRDefault="00B40232" w:rsidP="00B40232">
      <w:pPr>
        <w:pStyle w:val="aa"/>
        <w:jc w:val="center"/>
        <w:rPr>
          <w:sz w:val="24"/>
          <w:szCs w:val="24"/>
          <w:lang w:eastAsia="ar-SA"/>
        </w:rPr>
      </w:pPr>
    </w:p>
    <w:p w:rsidR="00B40232" w:rsidRPr="00B40232" w:rsidRDefault="00B40232" w:rsidP="00B40232">
      <w:pPr>
        <w:pStyle w:val="ae"/>
        <w:rPr>
          <w:sz w:val="24"/>
          <w:szCs w:val="24"/>
        </w:rPr>
      </w:pPr>
      <w:r w:rsidRPr="00B40232">
        <w:rPr>
          <w:sz w:val="24"/>
          <w:szCs w:val="24"/>
        </w:rPr>
        <w:t>РЕШЕНИЕ</w:t>
      </w:r>
    </w:p>
    <w:p w:rsidR="00B40232" w:rsidRPr="00B40232" w:rsidRDefault="00B40232" w:rsidP="00B40232">
      <w:pPr>
        <w:jc w:val="center"/>
        <w:rPr>
          <w:b/>
          <w:sz w:val="24"/>
          <w:szCs w:val="24"/>
        </w:rPr>
      </w:pPr>
    </w:p>
    <w:p w:rsidR="00B40232" w:rsidRPr="00B40232" w:rsidRDefault="00B40232" w:rsidP="00B40232">
      <w:pPr>
        <w:jc w:val="both"/>
        <w:rPr>
          <w:sz w:val="24"/>
          <w:szCs w:val="24"/>
        </w:rPr>
      </w:pPr>
      <w:r w:rsidRPr="00B40232">
        <w:rPr>
          <w:sz w:val="24"/>
          <w:szCs w:val="24"/>
        </w:rPr>
        <w:t xml:space="preserve"> от 26.05. 2021 № 10</w:t>
      </w:r>
    </w:p>
    <w:p w:rsidR="00B40232" w:rsidRPr="00B40232" w:rsidRDefault="00B40232" w:rsidP="00B40232">
      <w:pPr>
        <w:ind w:right="4808"/>
        <w:rPr>
          <w:sz w:val="24"/>
          <w:szCs w:val="24"/>
        </w:rPr>
      </w:pPr>
    </w:p>
    <w:p w:rsidR="00B40232" w:rsidRPr="00B40232" w:rsidRDefault="00B40232" w:rsidP="00B40232">
      <w:pPr>
        <w:tabs>
          <w:tab w:val="left" w:pos="4140"/>
          <w:tab w:val="left" w:pos="9128"/>
        </w:tabs>
        <w:ind w:right="5669"/>
        <w:jc w:val="both"/>
        <w:rPr>
          <w:sz w:val="24"/>
          <w:szCs w:val="24"/>
        </w:rPr>
      </w:pPr>
      <w:r w:rsidRPr="00B40232">
        <w:rPr>
          <w:sz w:val="24"/>
          <w:szCs w:val="24"/>
        </w:rPr>
        <w:t xml:space="preserve">Об утверждении отчета «Об исполнении </w:t>
      </w:r>
      <w:proofErr w:type="gramStart"/>
      <w:r w:rsidRPr="00B40232">
        <w:rPr>
          <w:sz w:val="24"/>
          <w:szCs w:val="24"/>
        </w:rPr>
        <w:t>бюджета  муниципального</w:t>
      </w:r>
      <w:proofErr w:type="gramEnd"/>
      <w:r w:rsidRPr="00B40232">
        <w:rPr>
          <w:sz w:val="24"/>
          <w:szCs w:val="24"/>
        </w:rPr>
        <w:t xml:space="preserve"> образования Печенковское сельское поселение  за  2020 год»</w:t>
      </w:r>
    </w:p>
    <w:p w:rsidR="00B40232" w:rsidRPr="00B40232" w:rsidRDefault="00B40232" w:rsidP="00B40232">
      <w:pPr>
        <w:ind w:left="-540"/>
        <w:rPr>
          <w:sz w:val="24"/>
          <w:szCs w:val="24"/>
        </w:rPr>
      </w:pPr>
    </w:p>
    <w:p w:rsidR="00B40232" w:rsidRPr="00B40232" w:rsidRDefault="00B40232" w:rsidP="00B40232">
      <w:pPr>
        <w:jc w:val="both"/>
        <w:rPr>
          <w:sz w:val="24"/>
          <w:szCs w:val="24"/>
        </w:rPr>
      </w:pPr>
      <w:r w:rsidRPr="00B40232">
        <w:rPr>
          <w:sz w:val="24"/>
          <w:szCs w:val="24"/>
        </w:rPr>
        <w:t xml:space="preserve">      Рассмотрев проект решения «Об исполнении бюджета муниципального образования Печенковское сельское поселение </w:t>
      </w:r>
      <w:proofErr w:type="gramStart"/>
      <w:r w:rsidRPr="00B40232">
        <w:rPr>
          <w:sz w:val="24"/>
          <w:szCs w:val="24"/>
        </w:rPr>
        <w:t>за  2020</w:t>
      </w:r>
      <w:proofErr w:type="gramEnd"/>
      <w:r w:rsidRPr="00B40232">
        <w:rPr>
          <w:sz w:val="24"/>
          <w:szCs w:val="24"/>
        </w:rPr>
        <w:t xml:space="preserve"> год», внесенный Главой муниципального образования Печенковское сельское поселение, Совет депутатов Печенковского сельского поселения </w:t>
      </w:r>
    </w:p>
    <w:p w:rsidR="00B40232" w:rsidRPr="00B40232" w:rsidRDefault="00B40232" w:rsidP="00B40232">
      <w:pPr>
        <w:jc w:val="both"/>
        <w:rPr>
          <w:sz w:val="24"/>
          <w:szCs w:val="24"/>
        </w:rPr>
      </w:pPr>
      <w:r w:rsidRPr="00B40232">
        <w:rPr>
          <w:sz w:val="24"/>
          <w:szCs w:val="24"/>
        </w:rPr>
        <w:t>РЕШИЛ:</w:t>
      </w:r>
    </w:p>
    <w:p w:rsidR="00B40232" w:rsidRPr="00B40232" w:rsidRDefault="00B40232" w:rsidP="00B40232">
      <w:pPr>
        <w:jc w:val="both"/>
        <w:rPr>
          <w:sz w:val="24"/>
          <w:szCs w:val="24"/>
        </w:rPr>
      </w:pPr>
      <w:r w:rsidRPr="00B40232">
        <w:rPr>
          <w:sz w:val="24"/>
          <w:szCs w:val="24"/>
        </w:rPr>
        <w:t xml:space="preserve">          1. </w:t>
      </w:r>
      <w:proofErr w:type="gramStart"/>
      <w:r w:rsidRPr="00B40232">
        <w:rPr>
          <w:sz w:val="24"/>
          <w:szCs w:val="24"/>
        </w:rPr>
        <w:t>Утвердить  отчет</w:t>
      </w:r>
      <w:proofErr w:type="gramEnd"/>
      <w:r w:rsidRPr="00B40232">
        <w:rPr>
          <w:sz w:val="24"/>
          <w:szCs w:val="24"/>
        </w:rPr>
        <w:t xml:space="preserve"> «Об исполнении бюджета муниципального образования Печенковское сельское поселение за 2020 год» (далее по тексту «местный бюджет») по доходам в сумме 8692,9 тыс. рублей,  по расходам в сумме 7605,0 тыс. рублей, профицит в сумме 1087,9   тыс. рублей.</w:t>
      </w:r>
    </w:p>
    <w:p w:rsidR="00B40232" w:rsidRPr="00B40232" w:rsidRDefault="00B40232" w:rsidP="00B40232">
      <w:pPr>
        <w:jc w:val="both"/>
        <w:rPr>
          <w:sz w:val="24"/>
          <w:szCs w:val="24"/>
        </w:rPr>
      </w:pPr>
      <w:r w:rsidRPr="00B40232">
        <w:rPr>
          <w:sz w:val="24"/>
          <w:szCs w:val="24"/>
        </w:rPr>
        <w:t xml:space="preserve">          2. Утвердить исполнение: </w:t>
      </w:r>
    </w:p>
    <w:p w:rsidR="00B40232" w:rsidRPr="00B40232" w:rsidRDefault="00B40232" w:rsidP="00B40232">
      <w:pPr>
        <w:jc w:val="both"/>
        <w:rPr>
          <w:sz w:val="24"/>
          <w:szCs w:val="24"/>
        </w:rPr>
      </w:pPr>
      <w:r w:rsidRPr="00B40232">
        <w:rPr>
          <w:sz w:val="24"/>
          <w:szCs w:val="24"/>
        </w:rPr>
        <w:t xml:space="preserve">  - доходов местного бюджета, за исключением безвозмездных поступлений за 2020 </w:t>
      </w:r>
      <w:proofErr w:type="gramStart"/>
      <w:r w:rsidRPr="00B40232">
        <w:rPr>
          <w:sz w:val="24"/>
          <w:szCs w:val="24"/>
        </w:rPr>
        <w:t>год  в</w:t>
      </w:r>
      <w:proofErr w:type="gramEnd"/>
      <w:r w:rsidRPr="00B40232">
        <w:rPr>
          <w:sz w:val="24"/>
          <w:szCs w:val="24"/>
        </w:rPr>
        <w:t xml:space="preserve"> соответствии с  Приложением  1;</w:t>
      </w:r>
    </w:p>
    <w:p w:rsidR="00B40232" w:rsidRPr="00B40232" w:rsidRDefault="00B40232" w:rsidP="00B40232">
      <w:pPr>
        <w:jc w:val="both"/>
        <w:rPr>
          <w:sz w:val="24"/>
          <w:szCs w:val="24"/>
        </w:rPr>
      </w:pPr>
      <w:r w:rsidRPr="00B40232">
        <w:rPr>
          <w:sz w:val="24"/>
          <w:szCs w:val="24"/>
        </w:rPr>
        <w:t xml:space="preserve">  - бюджета по безвозмездным поступлениям в местный бюджет за 2020 год в соответствии с </w:t>
      </w:r>
      <w:proofErr w:type="gramStart"/>
      <w:r w:rsidRPr="00B40232">
        <w:rPr>
          <w:sz w:val="24"/>
          <w:szCs w:val="24"/>
        </w:rPr>
        <w:t>Приложением  2</w:t>
      </w:r>
      <w:proofErr w:type="gramEnd"/>
      <w:r w:rsidRPr="00B40232">
        <w:rPr>
          <w:sz w:val="24"/>
          <w:szCs w:val="24"/>
        </w:rPr>
        <w:t>;</w:t>
      </w:r>
    </w:p>
    <w:p w:rsidR="00B40232" w:rsidRPr="00B40232" w:rsidRDefault="00B40232" w:rsidP="00B40232">
      <w:pPr>
        <w:jc w:val="both"/>
        <w:rPr>
          <w:sz w:val="24"/>
          <w:szCs w:val="24"/>
        </w:rPr>
      </w:pPr>
      <w:r w:rsidRPr="00B40232">
        <w:rPr>
          <w:sz w:val="24"/>
          <w:szCs w:val="24"/>
        </w:rPr>
        <w:t xml:space="preserve">  -  расходов местного </w:t>
      </w:r>
      <w:proofErr w:type="gramStart"/>
      <w:r w:rsidRPr="00B40232">
        <w:rPr>
          <w:sz w:val="24"/>
          <w:szCs w:val="24"/>
        </w:rPr>
        <w:t>бюджета  за</w:t>
      </w:r>
      <w:proofErr w:type="gramEnd"/>
      <w:r w:rsidRPr="00B40232">
        <w:rPr>
          <w:sz w:val="24"/>
          <w:szCs w:val="24"/>
        </w:rPr>
        <w:t xml:space="preserve"> 2020 год по ведомственной структуре расходов бюджета в соответствии с  Приложением 3;</w:t>
      </w:r>
    </w:p>
    <w:p w:rsidR="00B40232" w:rsidRPr="00B40232" w:rsidRDefault="00B40232" w:rsidP="00B40232">
      <w:pPr>
        <w:jc w:val="both"/>
        <w:rPr>
          <w:sz w:val="24"/>
          <w:szCs w:val="24"/>
        </w:rPr>
      </w:pPr>
      <w:r w:rsidRPr="00B40232">
        <w:rPr>
          <w:sz w:val="24"/>
          <w:szCs w:val="24"/>
        </w:rPr>
        <w:t xml:space="preserve"> - источников финансирования дефицита местного бюджета за 2020 год в соответствии с Приложением </w:t>
      </w:r>
      <w:proofErr w:type="gramStart"/>
      <w:r w:rsidRPr="00B40232">
        <w:rPr>
          <w:sz w:val="24"/>
          <w:szCs w:val="24"/>
        </w:rPr>
        <w:t>4 .</w:t>
      </w:r>
      <w:proofErr w:type="gramEnd"/>
    </w:p>
    <w:p w:rsidR="00B40232" w:rsidRPr="00B40232" w:rsidRDefault="00B40232" w:rsidP="00B40232">
      <w:pPr>
        <w:jc w:val="both"/>
        <w:rPr>
          <w:sz w:val="24"/>
          <w:szCs w:val="24"/>
        </w:rPr>
      </w:pPr>
      <w:r w:rsidRPr="00B40232">
        <w:rPr>
          <w:sz w:val="24"/>
          <w:szCs w:val="24"/>
        </w:rPr>
        <w:t xml:space="preserve">         3.  Настоящее решение вступает в силу со дня его подписания Главой муниципального образования Печенковское сельское поселение,  подлежит опубликованию в печатном средстве массовой информации муниципального образования Печенковское сельское поселение «Вести Печенковского сельского поселения» и  размещению на официальном сайте муниципального образования Печенковское сельское поселение в информационно -телекоммуникационной сети  «Интернет».</w:t>
      </w:r>
    </w:p>
    <w:p w:rsidR="00B40232" w:rsidRPr="00B40232" w:rsidRDefault="00B40232" w:rsidP="00B40232">
      <w:pPr>
        <w:jc w:val="both"/>
        <w:rPr>
          <w:sz w:val="24"/>
          <w:szCs w:val="24"/>
        </w:rPr>
      </w:pPr>
    </w:p>
    <w:p w:rsidR="00B40232" w:rsidRPr="00B40232" w:rsidRDefault="00B40232" w:rsidP="00B40232">
      <w:pPr>
        <w:rPr>
          <w:sz w:val="24"/>
          <w:szCs w:val="24"/>
        </w:rPr>
      </w:pPr>
      <w:r w:rsidRPr="00B40232">
        <w:rPr>
          <w:sz w:val="24"/>
          <w:szCs w:val="24"/>
        </w:rPr>
        <w:t>Глава муниципального образования</w:t>
      </w:r>
    </w:p>
    <w:p w:rsidR="00B40232" w:rsidRPr="00B40232" w:rsidRDefault="00B40232" w:rsidP="00B40232">
      <w:pPr>
        <w:rPr>
          <w:sz w:val="24"/>
          <w:szCs w:val="24"/>
        </w:rPr>
      </w:pPr>
      <w:r w:rsidRPr="00B40232">
        <w:rPr>
          <w:sz w:val="24"/>
          <w:szCs w:val="24"/>
        </w:rPr>
        <w:t xml:space="preserve">Печенковское сельское поселение                                                                  Р.Н.Свисто </w:t>
      </w:r>
    </w:p>
    <w:p w:rsidR="00B40232" w:rsidRPr="00B40232" w:rsidRDefault="00B40232" w:rsidP="00B40232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4"/>
          <w:szCs w:val="24"/>
        </w:rPr>
      </w:pPr>
      <w:r w:rsidRPr="00B402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B40232">
        <w:rPr>
          <w:rFonts w:ascii="Times New Roman" w:hAnsi="Times New Roman"/>
          <w:b/>
          <w:sz w:val="24"/>
          <w:szCs w:val="24"/>
        </w:rPr>
        <w:t xml:space="preserve"> </w:t>
      </w:r>
    </w:p>
    <w:p w:rsidR="00B40232" w:rsidRPr="00B40232" w:rsidRDefault="00B40232" w:rsidP="00B40232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4"/>
          <w:szCs w:val="24"/>
        </w:rPr>
      </w:pPr>
      <w:r w:rsidRPr="00B4023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B4023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40232">
        <w:rPr>
          <w:rFonts w:ascii="Times New Roman" w:hAnsi="Times New Roman"/>
          <w:sz w:val="24"/>
          <w:szCs w:val="24"/>
        </w:rPr>
        <w:t>Приложение  1</w:t>
      </w:r>
      <w:proofErr w:type="gramEnd"/>
    </w:p>
    <w:p w:rsidR="00B40232" w:rsidRPr="00B40232" w:rsidRDefault="00B40232" w:rsidP="00B40232">
      <w:pPr>
        <w:jc w:val="center"/>
        <w:rPr>
          <w:sz w:val="24"/>
          <w:szCs w:val="24"/>
        </w:rPr>
      </w:pPr>
      <w:r w:rsidRPr="00B40232">
        <w:rPr>
          <w:sz w:val="24"/>
          <w:szCs w:val="24"/>
        </w:rPr>
        <w:t xml:space="preserve">                                                                                 к решению Совета депутатов</w:t>
      </w:r>
    </w:p>
    <w:p w:rsidR="00B40232" w:rsidRPr="00B40232" w:rsidRDefault="00B40232" w:rsidP="00B40232">
      <w:pPr>
        <w:jc w:val="center"/>
        <w:rPr>
          <w:sz w:val="24"/>
          <w:szCs w:val="24"/>
        </w:rPr>
      </w:pPr>
      <w:r w:rsidRPr="00B40232">
        <w:rPr>
          <w:sz w:val="24"/>
          <w:szCs w:val="24"/>
        </w:rPr>
        <w:t xml:space="preserve">                                                                          Печенковского сельского поселения</w:t>
      </w:r>
    </w:p>
    <w:p w:rsidR="00B40232" w:rsidRPr="00B40232" w:rsidRDefault="00B40232" w:rsidP="00B40232">
      <w:pPr>
        <w:jc w:val="both"/>
        <w:rPr>
          <w:sz w:val="24"/>
          <w:szCs w:val="24"/>
        </w:rPr>
      </w:pPr>
      <w:r w:rsidRPr="00B40232">
        <w:rPr>
          <w:sz w:val="24"/>
          <w:szCs w:val="24"/>
        </w:rPr>
        <w:t xml:space="preserve">                                                                                                            от 26.05. 2021 № 10</w:t>
      </w:r>
    </w:p>
    <w:p w:rsidR="00B40232" w:rsidRPr="00B40232" w:rsidRDefault="00B40232" w:rsidP="00B40232">
      <w:pPr>
        <w:jc w:val="center"/>
        <w:rPr>
          <w:b/>
          <w:sz w:val="24"/>
          <w:szCs w:val="24"/>
        </w:rPr>
      </w:pPr>
    </w:p>
    <w:p w:rsidR="00B40232" w:rsidRPr="00B40232" w:rsidRDefault="00B40232" w:rsidP="00B40232">
      <w:pPr>
        <w:pStyle w:val="ConsNormal"/>
        <w:ind w:right="1926"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40232">
        <w:rPr>
          <w:rFonts w:ascii="Times New Roman" w:hAnsi="Times New Roman"/>
          <w:b/>
          <w:sz w:val="24"/>
          <w:szCs w:val="24"/>
        </w:rPr>
        <w:t>Исполнение  доходов</w:t>
      </w:r>
      <w:proofErr w:type="gramEnd"/>
      <w:r w:rsidRPr="00B40232">
        <w:rPr>
          <w:rFonts w:ascii="Times New Roman" w:hAnsi="Times New Roman"/>
          <w:b/>
          <w:sz w:val="24"/>
          <w:szCs w:val="24"/>
        </w:rPr>
        <w:t xml:space="preserve"> местного бюджета,  за исключением безвозмездных поступлений за </w:t>
      </w:r>
      <w:r w:rsidRPr="00B40232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B40232">
        <w:rPr>
          <w:sz w:val="24"/>
          <w:szCs w:val="24"/>
        </w:rPr>
        <w:t xml:space="preserve"> </w:t>
      </w:r>
      <w:r w:rsidRPr="00B40232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40232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5040"/>
        <w:gridCol w:w="900"/>
        <w:gridCol w:w="900"/>
        <w:gridCol w:w="720"/>
      </w:tblGrid>
      <w:tr w:rsidR="00B40232" w:rsidRPr="00B40232" w:rsidTr="00B40232">
        <w:trPr>
          <w:cantSplit/>
          <w:trHeight w:val="113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40232" w:rsidRPr="00B40232" w:rsidRDefault="00B4023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40232">
              <w:rPr>
                <w:b/>
                <w:sz w:val="24"/>
                <w:szCs w:val="24"/>
              </w:rPr>
              <w:t xml:space="preserve">Код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40232" w:rsidRPr="00B40232" w:rsidRDefault="00B4023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40232">
              <w:rPr>
                <w:b/>
                <w:sz w:val="24"/>
                <w:szCs w:val="24"/>
              </w:rPr>
              <w:t>Наименование группы, подгруппы и статьи доходов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:rsidR="00B40232" w:rsidRPr="00B40232" w:rsidRDefault="00B40232">
            <w:pPr>
              <w:snapToGri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40232">
              <w:rPr>
                <w:b/>
                <w:sz w:val="24"/>
                <w:szCs w:val="24"/>
              </w:rPr>
              <w:t>План на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hideMark/>
          </w:tcPr>
          <w:p w:rsidR="00B40232" w:rsidRPr="00B40232" w:rsidRDefault="00B40232">
            <w:pPr>
              <w:snapToGrid w:val="0"/>
              <w:ind w:left="113" w:right="113"/>
              <w:rPr>
                <w:b/>
                <w:sz w:val="24"/>
                <w:szCs w:val="24"/>
              </w:rPr>
            </w:pPr>
            <w:r w:rsidRPr="00B40232">
              <w:rPr>
                <w:b/>
                <w:sz w:val="24"/>
                <w:szCs w:val="24"/>
              </w:rPr>
              <w:t>Исполнено за год</w:t>
            </w:r>
            <w:r w:rsidRPr="00B402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hideMark/>
          </w:tcPr>
          <w:p w:rsidR="00B40232" w:rsidRPr="00B40232" w:rsidRDefault="00B40232">
            <w:pPr>
              <w:snapToGrid w:val="0"/>
              <w:ind w:left="113" w:right="113"/>
              <w:rPr>
                <w:b/>
                <w:sz w:val="24"/>
                <w:szCs w:val="24"/>
              </w:rPr>
            </w:pPr>
            <w:r w:rsidRPr="00B40232">
              <w:rPr>
                <w:b/>
                <w:sz w:val="24"/>
                <w:szCs w:val="24"/>
              </w:rPr>
              <w:t>% исполнения</w:t>
            </w:r>
          </w:p>
        </w:tc>
      </w:tr>
    </w:tbl>
    <w:p w:rsidR="00B40232" w:rsidRPr="00B40232" w:rsidRDefault="00B40232" w:rsidP="00B40232">
      <w:pPr>
        <w:rPr>
          <w:sz w:val="24"/>
          <w:szCs w:val="24"/>
          <w:lang w:eastAsia="ar-SA"/>
        </w:rPr>
      </w:pP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4860"/>
        <w:gridCol w:w="900"/>
        <w:gridCol w:w="900"/>
        <w:gridCol w:w="720"/>
      </w:tblGrid>
      <w:tr w:rsidR="00B40232" w:rsidRPr="00B40232" w:rsidTr="00B40232">
        <w:trPr>
          <w:cantSplit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5</w:t>
            </w:r>
          </w:p>
        </w:tc>
      </w:tr>
      <w:tr w:rsidR="00B40232" w:rsidRPr="00B40232" w:rsidTr="00B40232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lastRenderedPageBreak/>
              <w:t>1 00 00000 00 0000 000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32" w:rsidRPr="00B40232" w:rsidRDefault="00B40232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B40232">
              <w:rPr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1461,2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1402,3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96,0</w:t>
            </w:r>
          </w:p>
        </w:tc>
      </w:tr>
      <w:tr w:rsidR="00B40232" w:rsidRPr="00B40232" w:rsidTr="00B40232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1 01 00000 00 0000 000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32" w:rsidRPr="00B40232" w:rsidRDefault="00B40232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B40232">
              <w:rPr>
                <w:b/>
                <w:i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129,1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128,1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99,2</w:t>
            </w:r>
          </w:p>
        </w:tc>
      </w:tr>
      <w:tr w:rsidR="00B40232" w:rsidRPr="00B40232" w:rsidTr="00B40232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1 01 02000 01 0000 110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32" w:rsidRPr="00B40232" w:rsidRDefault="00B40232">
            <w:pPr>
              <w:snapToGrid w:val="0"/>
              <w:jc w:val="both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129,1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128,1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99,2</w:t>
            </w:r>
          </w:p>
        </w:tc>
      </w:tr>
      <w:tr w:rsidR="00B40232" w:rsidRPr="00B40232" w:rsidTr="00B40232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1 03 00000 00 0000 000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32" w:rsidRPr="00B40232" w:rsidRDefault="00B40232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B40232">
              <w:rPr>
                <w:b/>
                <w:i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916,6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911,9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99,5</w:t>
            </w:r>
          </w:p>
        </w:tc>
      </w:tr>
      <w:tr w:rsidR="00B40232" w:rsidRPr="00B40232" w:rsidTr="00B40232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1 03 02000 01 0000 110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32" w:rsidRPr="00B40232" w:rsidRDefault="00B40232">
            <w:pPr>
              <w:snapToGrid w:val="0"/>
              <w:jc w:val="both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916,6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911,9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99,5</w:t>
            </w:r>
          </w:p>
        </w:tc>
      </w:tr>
      <w:tr w:rsidR="00B40232" w:rsidRPr="00B40232" w:rsidTr="00B40232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 xml:space="preserve">1 05 00000 00 0000 000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32" w:rsidRPr="00B40232" w:rsidRDefault="00B40232">
            <w:pPr>
              <w:snapToGrid w:val="0"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B40232">
              <w:rPr>
                <w:b/>
                <w:bCs/>
                <w:i/>
                <w:sz w:val="24"/>
                <w:szCs w:val="24"/>
              </w:rPr>
              <w:t>НАЛОГ  НА</w:t>
            </w:r>
            <w:proofErr w:type="gramEnd"/>
            <w:r w:rsidRPr="00B40232">
              <w:rPr>
                <w:b/>
                <w:bCs/>
                <w:i/>
                <w:sz w:val="24"/>
                <w:szCs w:val="24"/>
              </w:rPr>
              <w:t xml:space="preserve"> СОВОКУПНЫЙ ДОХОД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31,7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14,4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45,4</w:t>
            </w:r>
          </w:p>
        </w:tc>
      </w:tr>
      <w:tr w:rsidR="00B40232" w:rsidRPr="00B40232" w:rsidTr="00B40232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1 05 03000 01 0000 000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32" w:rsidRPr="00B40232" w:rsidRDefault="00B40232">
            <w:pPr>
              <w:snapToGrid w:val="0"/>
              <w:jc w:val="both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31,7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14,4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45,4</w:t>
            </w:r>
          </w:p>
        </w:tc>
      </w:tr>
      <w:tr w:rsidR="00B40232" w:rsidRPr="00B40232" w:rsidTr="00B40232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1 06 00000 00 0000 000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32" w:rsidRPr="00B40232" w:rsidRDefault="00B40232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B40232">
              <w:rPr>
                <w:b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373,5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337,5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90,4</w:t>
            </w:r>
          </w:p>
        </w:tc>
      </w:tr>
      <w:tr w:rsidR="00B40232" w:rsidRPr="00B40232" w:rsidTr="00B40232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1 06 01000 00 0000 110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32" w:rsidRPr="00B40232" w:rsidRDefault="00B40232">
            <w:pPr>
              <w:snapToGrid w:val="0"/>
              <w:jc w:val="both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143,4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37,6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26,2</w:t>
            </w:r>
          </w:p>
        </w:tc>
      </w:tr>
      <w:tr w:rsidR="00B40232" w:rsidRPr="00B40232" w:rsidTr="00B40232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1 06 06000 00 0000 110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32" w:rsidRPr="00B40232" w:rsidRDefault="00B40232">
            <w:pPr>
              <w:snapToGrid w:val="0"/>
              <w:jc w:val="both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230,1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299,9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130,3</w:t>
            </w:r>
          </w:p>
        </w:tc>
      </w:tr>
      <w:tr w:rsidR="00B40232" w:rsidRPr="00B40232" w:rsidTr="00B40232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32" w:rsidRPr="00B40232" w:rsidRDefault="00B40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1 11 00000 00 0000 000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32" w:rsidRPr="00B40232" w:rsidRDefault="00B402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40232">
              <w:rPr>
                <w:b/>
                <w:bCs/>
                <w:i/>
                <w:i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10,3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10,4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101,0</w:t>
            </w:r>
          </w:p>
        </w:tc>
      </w:tr>
      <w:tr w:rsidR="00B40232" w:rsidRPr="00B40232" w:rsidTr="00B40232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1 11 05000 00 0000 120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232" w:rsidRPr="00B40232" w:rsidRDefault="00B40232">
            <w:pPr>
              <w:jc w:val="both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10,3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10,4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101,0</w:t>
            </w:r>
          </w:p>
        </w:tc>
      </w:tr>
      <w:tr w:rsidR="00B40232" w:rsidRPr="00B40232" w:rsidTr="00B40232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232" w:rsidRPr="00B40232" w:rsidRDefault="00B40232">
            <w:pPr>
              <w:pStyle w:val="af0"/>
            </w:pPr>
          </w:p>
          <w:p w:rsidR="00B40232" w:rsidRPr="00B40232" w:rsidRDefault="00B40232">
            <w:pPr>
              <w:pStyle w:val="af0"/>
              <w:jc w:val="center"/>
            </w:pPr>
            <w:r w:rsidRPr="00B40232">
              <w:t>1 13 00000 00 0000 000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32" w:rsidRPr="00B40232" w:rsidRDefault="00B40232">
            <w:pPr>
              <w:pStyle w:val="af0"/>
              <w:rPr>
                <w:b/>
                <w:i/>
              </w:rPr>
            </w:pPr>
            <w:r w:rsidRPr="00B40232">
              <w:rPr>
                <w:b/>
                <w:i/>
              </w:rPr>
              <w:t xml:space="preserve">ДОХОДЫ ОТ ОКАЗАНИЯ ПЛАТНЫХ </w:t>
            </w:r>
            <w:proofErr w:type="gramStart"/>
            <w:r w:rsidRPr="00B40232">
              <w:rPr>
                <w:b/>
                <w:i/>
              </w:rPr>
              <w:t>УСЛУГ  И</w:t>
            </w:r>
            <w:proofErr w:type="gramEnd"/>
            <w:r w:rsidRPr="00B40232">
              <w:rPr>
                <w:b/>
                <w:i/>
              </w:rPr>
              <w:t xml:space="preserve"> КОМПЕНСАЦИИ ЗАТРАТ ГОСУДАРСТВА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0,0</w:t>
            </w:r>
          </w:p>
        </w:tc>
      </w:tr>
      <w:tr w:rsidR="00B40232" w:rsidRPr="00B40232" w:rsidTr="00B40232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232" w:rsidRPr="00B40232" w:rsidRDefault="00B40232">
            <w:pPr>
              <w:pStyle w:val="af0"/>
            </w:pPr>
          </w:p>
          <w:p w:rsidR="00B40232" w:rsidRPr="00B40232" w:rsidRDefault="00B40232">
            <w:pPr>
              <w:pStyle w:val="af0"/>
              <w:jc w:val="center"/>
            </w:pPr>
            <w:r w:rsidRPr="00B40232">
              <w:t>1 13 02000 00 0000 130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232" w:rsidRPr="00B40232" w:rsidRDefault="00B40232">
            <w:pPr>
              <w:pStyle w:val="af0"/>
            </w:pPr>
          </w:p>
          <w:p w:rsidR="00B40232" w:rsidRPr="00B40232" w:rsidRDefault="00B40232">
            <w:pPr>
              <w:pStyle w:val="af0"/>
            </w:pPr>
            <w:r w:rsidRPr="00B40232">
              <w:t>Доходы от компенсации затрат государства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0,0</w:t>
            </w:r>
          </w:p>
        </w:tc>
      </w:tr>
      <w:tr w:rsidR="00B40232" w:rsidRPr="00B40232" w:rsidTr="00B40232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1 14 00000 00 0000 000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32" w:rsidRPr="00B40232" w:rsidRDefault="00B40232">
            <w:pPr>
              <w:jc w:val="both"/>
              <w:rPr>
                <w:b/>
                <w:i/>
                <w:sz w:val="24"/>
                <w:szCs w:val="24"/>
              </w:rPr>
            </w:pPr>
            <w:r w:rsidRPr="00B40232">
              <w:rPr>
                <w:b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0,0</w:t>
            </w:r>
          </w:p>
          <w:p w:rsidR="00B40232" w:rsidRPr="00B40232" w:rsidRDefault="00B402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0,0</w:t>
            </w:r>
          </w:p>
        </w:tc>
      </w:tr>
      <w:tr w:rsidR="00B40232" w:rsidRPr="00B40232" w:rsidTr="00B40232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1 14 06000 00 0000 430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232" w:rsidRPr="00B40232" w:rsidRDefault="00B40232">
            <w:pPr>
              <w:jc w:val="both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0232" w:rsidRPr="00B40232" w:rsidRDefault="00B40232">
            <w:pPr>
              <w:jc w:val="center"/>
              <w:rPr>
                <w:b/>
                <w:sz w:val="24"/>
                <w:szCs w:val="24"/>
              </w:rPr>
            </w:pPr>
          </w:p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0,0</w:t>
            </w:r>
          </w:p>
          <w:p w:rsidR="00B40232" w:rsidRPr="00B40232" w:rsidRDefault="00B402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0,0</w:t>
            </w:r>
          </w:p>
        </w:tc>
      </w:tr>
      <w:tr w:rsidR="00B40232" w:rsidRPr="00B40232" w:rsidTr="00B40232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1 17 00000 00 0000 000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32" w:rsidRPr="00B40232" w:rsidRDefault="00B40232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B40232">
              <w:rPr>
                <w:b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0,0</w:t>
            </w:r>
          </w:p>
        </w:tc>
      </w:tr>
      <w:tr w:rsidR="00B40232" w:rsidRPr="00B40232" w:rsidTr="00B40232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1 17 01000 00 0000 180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32" w:rsidRPr="00B40232" w:rsidRDefault="00B40232">
            <w:pPr>
              <w:snapToGrid w:val="0"/>
              <w:jc w:val="both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0,0</w:t>
            </w:r>
          </w:p>
        </w:tc>
      </w:tr>
    </w:tbl>
    <w:p w:rsidR="00B40232" w:rsidRPr="00B40232" w:rsidRDefault="00B40232" w:rsidP="00B40232">
      <w:pPr>
        <w:rPr>
          <w:sz w:val="24"/>
          <w:szCs w:val="24"/>
        </w:rPr>
      </w:pPr>
    </w:p>
    <w:p w:rsidR="00B40232" w:rsidRPr="00B40232" w:rsidRDefault="00B40232" w:rsidP="00B40232">
      <w:pPr>
        <w:rPr>
          <w:b/>
          <w:sz w:val="24"/>
          <w:szCs w:val="24"/>
        </w:rPr>
      </w:pPr>
      <w:r w:rsidRPr="00B40232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gramStart"/>
      <w:r w:rsidRPr="00B40232">
        <w:rPr>
          <w:sz w:val="24"/>
          <w:szCs w:val="24"/>
        </w:rPr>
        <w:t>Приложение  2</w:t>
      </w:r>
      <w:proofErr w:type="gramEnd"/>
    </w:p>
    <w:p w:rsidR="00B40232" w:rsidRPr="00B40232" w:rsidRDefault="00B40232" w:rsidP="00B40232">
      <w:pPr>
        <w:jc w:val="center"/>
        <w:rPr>
          <w:sz w:val="24"/>
          <w:szCs w:val="24"/>
        </w:rPr>
      </w:pPr>
      <w:r w:rsidRPr="00B40232">
        <w:rPr>
          <w:sz w:val="24"/>
          <w:szCs w:val="24"/>
        </w:rPr>
        <w:t xml:space="preserve">                                                                                к решению Совета депутатов</w:t>
      </w:r>
    </w:p>
    <w:p w:rsidR="00B40232" w:rsidRPr="00B40232" w:rsidRDefault="00B40232" w:rsidP="00B40232">
      <w:pPr>
        <w:jc w:val="center"/>
        <w:rPr>
          <w:sz w:val="24"/>
          <w:szCs w:val="24"/>
        </w:rPr>
      </w:pPr>
      <w:r w:rsidRPr="00B40232">
        <w:rPr>
          <w:sz w:val="24"/>
          <w:szCs w:val="24"/>
        </w:rPr>
        <w:t xml:space="preserve">                                                                       Печенковского сельского поселения</w:t>
      </w:r>
    </w:p>
    <w:p w:rsidR="00B40232" w:rsidRPr="00B40232" w:rsidRDefault="00B40232" w:rsidP="00B40232">
      <w:pPr>
        <w:jc w:val="both"/>
        <w:rPr>
          <w:sz w:val="24"/>
          <w:szCs w:val="24"/>
        </w:rPr>
      </w:pPr>
      <w:r w:rsidRPr="00B40232">
        <w:rPr>
          <w:sz w:val="24"/>
          <w:szCs w:val="24"/>
        </w:rPr>
        <w:t xml:space="preserve">                                                                                                             от 26.05. 2021 № 10</w:t>
      </w:r>
    </w:p>
    <w:p w:rsidR="00B40232" w:rsidRPr="00B40232" w:rsidRDefault="00B40232" w:rsidP="00B40232">
      <w:pPr>
        <w:jc w:val="center"/>
        <w:rPr>
          <w:b/>
          <w:sz w:val="24"/>
          <w:szCs w:val="24"/>
        </w:rPr>
      </w:pPr>
      <w:r w:rsidRPr="00B40232">
        <w:rPr>
          <w:b/>
          <w:sz w:val="24"/>
          <w:szCs w:val="24"/>
        </w:rPr>
        <w:t>Исполнение бюджета по безвозмездным поступлениям</w:t>
      </w:r>
    </w:p>
    <w:p w:rsidR="00B40232" w:rsidRPr="00B40232" w:rsidRDefault="00B40232" w:rsidP="00B40232">
      <w:pPr>
        <w:jc w:val="center"/>
        <w:rPr>
          <w:b/>
          <w:sz w:val="24"/>
          <w:szCs w:val="24"/>
        </w:rPr>
      </w:pPr>
      <w:r w:rsidRPr="00B40232">
        <w:rPr>
          <w:b/>
          <w:sz w:val="24"/>
          <w:szCs w:val="24"/>
        </w:rPr>
        <w:t xml:space="preserve">в местный   бюджет </w:t>
      </w:r>
      <w:proofErr w:type="gramStart"/>
      <w:r w:rsidRPr="00B40232">
        <w:rPr>
          <w:b/>
          <w:sz w:val="24"/>
          <w:szCs w:val="24"/>
        </w:rPr>
        <w:t>за  2020</w:t>
      </w:r>
      <w:proofErr w:type="gramEnd"/>
      <w:r w:rsidRPr="00B40232">
        <w:rPr>
          <w:b/>
          <w:sz w:val="24"/>
          <w:szCs w:val="24"/>
        </w:rPr>
        <w:t xml:space="preserve"> год</w:t>
      </w:r>
      <w:r w:rsidRPr="00B40232">
        <w:rPr>
          <w:sz w:val="24"/>
          <w:szCs w:val="24"/>
        </w:rPr>
        <w:t xml:space="preserve">   (тыс. рублей)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5400"/>
        <w:gridCol w:w="900"/>
        <w:gridCol w:w="900"/>
        <w:gridCol w:w="720"/>
      </w:tblGrid>
      <w:tr w:rsidR="00B40232" w:rsidRPr="00B40232" w:rsidTr="00B40232">
        <w:trPr>
          <w:cantSplit/>
          <w:trHeight w:val="113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32" w:rsidRPr="00B40232" w:rsidRDefault="00B40232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B40232">
              <w:rPr>
                <w:b/>
                <w:sz w:val="24"/>
                <w:szCs w:val="24"/>
              </w:rPr>
              <w:lastRenderedPageBreak/>
              <w:t>Код  БК</w:t>
            </w:r>
            <w:proofErr w:type="gram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32" w:rsidRPr="00B40232" w:rsidRDefault="00B4023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40232">
              <w:rPr>
                <w:b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0232" w:rsidRPr="00B40232" w:rsidRDefault="00B40232">
            <w:pPr>
              <w:snapToGrid w:val="0"/>
              <w:ind w:left="113" w:right="113"/>
              <w:rPr>
                <w:b/>
                <w:sz w:val="24"/>
                <w:szCs w:val="24"/>
              </w:rPr>
            </w:pPr>
            <w:r w:rsidRPr="00B40232">
              <w:rPr>
                <w:b/>
                <w:sz w:val="24"/>
                <w:szCs w:val="24"/>
              </w:rPr>
              <w:t>План на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0232" w:rsidRPr="00B40232" w:rsidRDefault="00B40232">
            <w:pPr>
              <w:snapToGrid w:val="0"/>
              <w:ind w:left="113" w:right="113"/>
              <w:rPr>
                <w:b/>
                <w:sz w:val="24"/>
                <w:szCs w:val="24"/>
              </w:rPr>
            </w:pPr>
            <w:r w:rsidRPr="00B40232">
              <w:rPr>
                <w:b/>
                <w:sz w:val="24"/>
                <w:szCs w:val="24"/>
              </w:rPr>
              <w:t xml:space="preserve">Исполнено </w:t>
            </w:r>
            <w:proofErr w:type="gramStart"/>
            <w:r w:rsidRPr="00B40232">
              <w:rPr>
                <w:b/>
                <w:sz w:val="24"/>
                <w:szCs w:val="24"/>
              </w:rPr>
              <w:t>за  год</w:t>
            </w:r>
            <w:proofErr w:type="gramEnd"/>
            <w:r w:rsidRPr="00B402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0232" w:rsidRPr="00B40232" w:rsidRDefault="00B40232">
            <w:pPr>
              <w:snapToGrid w:val="0"/>
              <w:ind w:left="113" w:right="113"/>
              <w:rPr>
                <w:b/>
                <w:sz w:val="24"/>
                <w:szCs w:val="24"/>
              </w:rPr>
            </w:pPr>
            <w:r w:rsidRPr="00B40232">
              <w:rPr>
                <w:b/>
                <w:sz w:val="24"/>
                <w:szCs w:val="24"/>
              </w:rPr>
              <w:t>% исполнения</w:t>
            </w:r>
          </w:p>
        </w:tc>
      </w:tr>
    </w:tbl>
    <w:p w:rsidR="00B40232" w:rsidRPr="00B40232" w:rsidRDefault="00B40232" w:rsidP="00B40232">
      <w:pPr>
        <w:rPr>
          <w:sz w:val="24"/>
          <w:szCs w:val="24"/>
          <w:lang w:eastAsia="ar-SA"/>
        </w:rPr>
      </w:pPr>
    </w:p>
    <w:tbl>
      <w:tblPr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5400"/>
        <w:gridCol w:w="900"/>
        <w:gridCol w:w="900"/>
        <w:gridCol w:w="720"/>
      </w:tblGrid>
      <w:tr w:rsidR="00B40232" w:rsidRPr="00B40232" w:rsidTr="00B40232">
        <w:trPr>
          <w:cantSplit/>
          <w:trHeight w:val="369"/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5</w:t>
            </w:r>
          </w:p>
        </w:tc>
      </w:tr>
    </w:tbl>
    <w:p w:rsidR="00B40232" w:rsidRPr="00B40232" w:rsidRDefault="00B40232" w:rsidP="00B40232">
      <w:pPr>
        <w:rPr>
          <w:sz w:val="24"/>
          <w:szCs w:val="24"/>
          <w:lang w:eastAsia="ar-SA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226"/>
        <w:gridCol w:w="900"/>
        <w:gridCol w:w="900"/>
        <w:gridCol w:w="720"/>
      </w:tblGrid>
      <w:tr w:rsidR="00B40232" w:rsidRPr="00B40232" w:rsidTr="00B40232">
        <w:trPr>
          <w:cantSplit/>
          <w:trHeight w:val="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2 00 00000 00 0000 000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B4023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7290,8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7290,6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99,99</w:t>
            </w:r>
          </w:p>
        </w:tc>
      </w:tr>
      <w:tr w:rsidR="00B40232" w:rsidRPr="00B40232" w:rsidTr="00B40232">
        <w:trPr>
          <w:cantSplit/>
          <w:trHeight w:val="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2 02 00000 00 0000 000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snapToGrid w:val="0"/>
              <w:jc w:val="both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7290,8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7290,6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99,99</w:t>
            </w:r>
          </w:p>
        </w:tc>
      </w:tr>
      <w:tr w:rsidR="00B40232" w:rsidRPr="00B40232" w:rsidTr="00B40232">
        <w:trPr>
          <w:cantSplit/>
          <w:trHeight w:val="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2 02 10000 00 0000 150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snapToGrid w:val="0"/>
              <w:jc w:val="both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7105,6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7105,6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100</w:t>
            </w:r>
          </w:p>
        </w:tc>
      </w:tr>
      <w:tr w:rsidR="00B40232" w:rsidRPr="00B40232" w:rsidTr="00B40232">
        <w:trPr>
          <w:cantSplit/>
          <w:trHeight w:val="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2 02 16001 00 0000 150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  <w:r w:rsidRPr="00B40232">
              <w:rPr>
                <w:color w:val="22272F"/>
                <w:sz w:val="24"/>
                <w:szCs w:val="24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7105,6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7105,6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100</w:t>
            </w:r>
          </w:p>
        </w:tc>
      </w:tr>
      <w:tr w:rsidR="00B40232" w:rsidRPr="00B40232" w:rsidTr="00B40232">
        <w:trPr>
          <w:cantSplit/>
          <w:trHeight w:val="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2 02 16001 10 0000 150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snapToGrid w:val="0"/>
              <w:jc w:val="both"/>
              <w:rPr>
                <w:sz w:val="24"/>
                <w:szCs w:val="24"/>
              </w:rPr>
            </w:pPr>
            <w:r w:rsidRPr="00B40232">
              <w:rPr>
                <w:color w:val="22272F"/>
                <w:sz w:val="24"/>
                <w:szCs w:val="24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7105,6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7105,6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100</w:t>
            </w:r>
          </w:p>
        </w:tc>
      </w:tr>
      <w:tr w:rsidR="00B40232" w:rsidRPr="00B40232" w:rsidTr="00B40232">
        <w:trPr>
          <w:cantSplit/>
          <w:trHeight w:val="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2 02 20000 00 0000 150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snapToGrid w:val="0"/>
              <w:jc w:val="both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112,2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112,0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99,8</w:t>
            </w:r>
          </w:p>
        </w:tc>
      </w:tr>
      <w:tr w:rsidR="00B40232" w:rsidRPr="00B40232" w:rsidTr="00B40232">
        <w:trPr>
          <w:cantSplit/>
          <w:trHeight w:val="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2 02 29999 00 0000 150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snapToGrid w:val="0"/>
              <w:jc w:val="both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112,2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112,0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99,8</w:t>
            </w:r>
          </w:p>
        </w:tc>
      </w:tr>
      <w:tr w:rsidR="00B40232" w:rsidRPr="00B40232" w:rsidTr="00B40232">
        <w:trPr>
          <w:cantSplit/>
          <w:trHeight w:val="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2 02 29999 10 0000 150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snapToGrid w:val="0"/>
              <w:jc w:val="both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112,2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112,0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99,8</w:t>
            </w:r>
          </w:p>
        </w:tc>
      </w:tr>
      <w:tr w:rsidR="00B40232" w:rsidRPr="00B40232" w:rsidTr="00B40232">
        <w:trPr>
          <w:cantSplit/>
          <w:trHeight w:val="5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2 02 30000 00 0000 150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snapToGrid w:val="0"/>
              <w:jc w:val="both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63,0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100</w:t>
            </w:r>
          </w:p>
        </w:tc>
      </w:tr>
      <w:tr w:rsidR="00B40232" w:rsidRPr="00B40232" w:rsidTr="00B40232">
        <w:trPr>
          <w:cantSplit/>
          <w:trHeight w:val="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 xml:space="preserve">2 02 35118 00 0000 150 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snapToGrid w:val="0"/>
              <w:jc w:val="both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63,0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100</w:t>
            </w:r>
          </w:p>
        </w:tc>
      </w:tr>
      <w:tr w:rsidR="00B40232" w:rsidRPr="00B40232" w:rsidTr="00B40232">
        <w:trPr>
          <w:cantSplit/>
          <w:trHeight w:val="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2 02 35118 10 0000 150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snapToGrid w:val="0"/>
              <w:jc w:val="both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63,0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100</w:t>
            </w:r>
          </w:p>
        </w:tc>
      </w:tr>
      <w:tr w:rsidR="00B40232" w:rsidRPr="00B40232" w:rsidTr="00B40232">
        <w:trPr>
          <w:cantSplit/>
          <w:trHeight w:val="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snapToGrid w:val="0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2 02 40000 00 0000 150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snapToGrid w:val="0"/>
              <w:jc w:val="both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100</w:t>
            </w:r>
          </w:p>
        </w:tc>
      </w:tr>
      <w:tr w:rsidR="00B40232" w:rsidRPr="00B40232" w:rsidTr="00B40232">
        <w:trPr>
          <w:cantSplit/>
          <w:trHeight w:val="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snapToGrid w:val="0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2 02 40014 00 0000 150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snapToGrid w:val="0"/>
              <w:jc w:val="both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100</w:t>
            </w:r>
          </w:p>
        </w:tc>
      </w:tr>
      <w:tr w:rsidR="00B40232" w:rsidRPr="00B40232" w:rsidTr="00B40232">
        <w:trPr>
          <w:cantSplit/>
          <w:trHeight w:val="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2 02 40014 10 0000 150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snapToGrid w:val="0"/>
              <w:jc w:val="both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snapToGrid w:val="0"/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100</w:t>
            </w:r>
          </w:p>
        </w:tc>
      </w:tr>
    </w:tbl>
    <w:p w:rsidR="006C7E05" w:rsidRPr="006C7E05" w:rsidRDefault="00B40232" w:rsidP="006C7E05">
      <w:pPr>
        <w:tabs>
          <w:tab w:val="center" w:pos="4677"/>
          <w:tab w:val="right" w:pos="9355"/>
        </w:tabs>
        <w:ind w:left="5103"/>
        <w:jc w:val="both"/>
        <w:rPr>
          <w:color w:val="auto"/>
          <w:sz w:val="24"/>
          <w:szCs w:val="24"/>
        </w:rPr>
      </w:pPr>
      <w:r w:rsidRPr="00B40232">
        <w:rPr>
          <w:b/>
          <w:bCs/>
        </w:rPr>
        <w:t xml:space="preserve">                 </w:t>
      </w:r>
      <w:r w:rsidR="006C7E05">
        <w:t xml:space="preserve">   </w:t>
      </w:r>
      <w:r w:rsidR="006C7E05" w:rsidRPr="006C7E05">
        <w:rPr>
          <w:sz w:val="24"/>
          <w:szCs w:val="24"/>
        </w:rPr>
        <w:t xml:space="preserve">Приложение3 </w:t>
      </w:r>
      <w:r w:rsidR="006C7E05" w:rsidRPr="006C7E0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6C7E05" w:rsidRPr="006C7E05">
        <w:rPr>
          <w:sz w:val="24"/>
          <w:szCs w:val="24"/>
        </w:rPr>
        <w:t xml:space="preserve">         </w:t>
      </w:r>
      <w:proofErr w:type="gramStart"/>
      <w:r w:rsidR="006C7E05" w:rsidRPr="006C7E05">
        <w:rPr>
          <w:sz w:val="24"/>
          <w:szCs w:val="24"/>
        </w:rPr>
        <w:t>к  решению</w:t>
      </w:r>
      <w:proofErr w:type="gramEnd"/>
      <w:r w:rsidR="006C7E05" w:rsidRPr="006C7E05">
        <w:rPr>
          <w:sz w:val="24"/>
          <w:szCs w:val="24"/>
        </w:rPr>
        <w:t xml:space="preserve"> Совета  депутатов</w:t>
      </w:r>
    </w:p>
    <w:p w:rsidR="006C7E05" w:rsidRPr="006C7E05" w:rsidRDefault="006C7E05" w:rsidP="006C7E05">
      <w:pPr>
        <w:tabs>
          <w:tab w:val="center" w:pos="4677"/>
          <w:tab w:val="right" w:pos="9355"/>
        </w:tabs>
        <w:ind w:left="5103"/>
        <w:jc w:val="both"/>
        <w:rPr>
          <w:sz w:val="24"/>
          <w:szCs w:val="24"/>
        </w:rPr>
      </w:pPr>
      <w:r w:rsidRPr="006C7E05">
        <w:rPr>
          <w:sz w:val="24"/>
          <w:szCs w:val="24"/>
        </w:rPr>
        <w:t>Печенковского сельского поселения</w:t>
      </w:r>
    </w:p>
    <w:p w:rsidR="006C7E05" w:rsidRPr="006C7E05" w:rsidRDefault="006C7E05" w:rsidP="006C7E05">
      <w:pPr>
        <w:jc w:val="both"/>
        <w:rPr>
          <w:sz w:val="24"/>
          <w:szCs w:val="24"/>
        </w:rPr>
      </w:pPr>
      <w:r w:rsidRPr="006C7E05">
        <w:rPr>
          <w:sz w:val="24"/>
          <w:szCs w:val="24"/>
        </w:rPr>
        <w:lastRenderedPageBreak/>
        <w:t xml:space="preserve">                                                                     от 26.05. 2021 № 10</w:t>
      </w:r>
    </w:p>
    <w:p w:rsidR="006C7E05" w:rsidRPr="006C7E05" w:rsidRDefault="006C7E05" w:rsidP="006C7E05">
      <w:pPr>
        <w:jc w:val="center"/>
        <w:rPr>
          <w:b/>
          <w:sz w:val="24"/>
          <w:szCs w:val="24"/>
        </w:rPr>
      </w:pPr>
      <w:r w:rsidRPr="006C7E05">
        <w:rPr>
          <w:b/>
          <w:sz w:val="24"/>
          <w:szCs w:val="24"/>
        </w:rPr>
        <w:t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</w:t>
      </w:r>
      <w:proofErr w:type="gramStart"/>
      <w:r w:rsidRPr="006C7E05">
        <w:rPr>
          <w:b/>
          <w:sz w:val="24"/>
          <w:szCs w:val="24"/>
        </w:rPr>
        <w:t>муниципальным  программам</w:t>
      </w:r>
      <w:proofErr w:type="gramEnd"/>
      <w:r w:rsidRPr="006C7E05">
        <w:rPr>
          <w:b/>
          <w:sz w:val="24"/>
          <w:szCs w:val="24"/>
        </w:rPr>
        <w:t xml:space="preserve"> и  непрограммным направлениям деятельности), группам (группам и подгруппам)  видов расходов классификации расходов бюджетов) за 2020 год</w:t>
      </w:r>
    </w:p>
    <w:p w:rsidR="006C7E05" w:rsidRDefault="006C7E05" w:rsidP="006C7E05">
      <w:pPr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sz w:val="24"/>
        </w:rPr>
        <w:t>тыс. рублей</w:t>
      </w:r>
    </w:p>
    <w:tbl>
      <w:tblPr>
        <w:tblW w:w="11205" w:type="dxa"/>
        <w:tblInd w:w="-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866"/>
        <w:gridCol w:w="725"/>
        <w:gridCol w:w="540"/>
        <w:gridCol w:w="1613"/>
        <w:gridCol w:w="444"/>
        <w:gridCol w:w="880"/>
        <w:gridCol w:w="32"/>
        <w:gridCol w:w="619"/>
        <w:gridCol w:w="19"/>
        <w:gridCol w:w="27"/>
        <w:gridCol w:w="12"/>
        <w:gridCol w:w="31"/>
        <w:gridCol w:w="536"/>
      </w:tblGrid>
      <w:tr w:rsidR="006C7E05" w:rsidTr="006C7E05">
        <w:trPr>
          <w:cantSplit/>
          <w:trHeight w:val="1627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E05" w:rsidRDefault="006C7E05">
            <w:pPr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E05" w:rsidRDefault="006C7E05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E05" w:rsidRDefault="006C7E05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Подраздел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E05" w:rsidRDefault="006C7E05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Целевая</w:t>
            </w:r>
          </w:p>
          <w:p w:rsidR="006C7E05" w:rsidRDefault="006C7E05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статья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E05" w:rsidRDefault="006C7E05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Вид расходов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 на год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Исполнено за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% исполнения</w:t>
            </w:r>
          </w:p>
        </w:tc>
      </w:tr>
      <w:tr w:rsidR="006C7E05" w:rsidTr="006C7E05">
        <w:trPr>
          <w:trHeight w:val="236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</w:tr>
      <w:tr w:rsidR="006C7E05" w:rsidTr="006C7E05">
        <w:trPr>
          <w:trHeight w:val="236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Печенковского сельского поселения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9786,0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7605,0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77,7</w:t>
            </w:r>
          </w:p>
        </w:tc>
      </w:tr>
      <w:tr w:rsidR="006C7E05" w:rsidTr="006C7E05">
        <w:trPr>
          <w:trHeight w:val="236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6346,5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4959,6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78,1</w:t>
            </w:r>
          </w:p>
        </w:tc>
      </w:tr>
      <w:tr w:rsidR="006C7E05" w:rsidTr="006C7E05">
        <w:trPr>
          <w:trHeight w:val="236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590,2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590,2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6C7E05" w:rsidTr="006C7E05">
        <w:trPr>
          <w:trHeight w:val="50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rPr>
                <w:bCs/>
                <w:sz w:val="24"/>
              </w:rPr>
            </w:pPr>
            <w:r>
              <w:rPr>
                <w:bCs/>
                <w:iCs/>
                <w:sz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75 0 00 00000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590,2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E05" w:rsidTr="006C7E05">
        <w:trPr>
          <w:trHeight w:val="236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pStyle w:val="af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75 1 00 00000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590,2</w:t>
            </w:r>
          </w:p>
        </w:tc>
        <w:tc>
          <w:tcPr>
            <w:tcW w:w="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590,2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E05" w:rsidTr="006C7E05">
        <w:trPr>
          <w:trHeight w:val="236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pStyle w:val="af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функций  органов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  <w:szCs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75 1 00 00140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590,2</w:t>
            </w:r>
          </w:p>
        </w:tc>
        <w:tc>
          <w:tcPr>
            <w:tcW w:w="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590,2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E05" w:rsidTr="006C7E05">
        <w:trPr>
          <w:trHeight w:val="236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75 1 00 00140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590,2</w:t>
            </w:r>
          </w:p>
        </w:tc>
        <w:tc>
          <w:tcPr>
            <w:tcW w:w="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590,2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E05" w:rsidTr="006C7E05">
        <w:trPr>
          <w:trHeight w:val="236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75 1 00 00140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590,2</w:t>
            </w:r>
          </w:p>
        </w:tc>
        <w:tc>
          <w:tcPr>
            <w:tcW w:w="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590,2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E05" w:rsidTr="006C7E05">
        <w:trPr>
          <w:trHeight w:val="236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42,1</w:t>
            </w:r>
          </w:p>
        </w:tc>
        <w:tc>
          <w:tcPr>
            <w:tcW w:w="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6C7E05" w:rsidTr="006C7E05">
        <w:trPr>
          <w:trHeight w:val="236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76 0 00 00000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42,1</w:t>
            </w:r>
          </w:p>
        </w:tc>
        <w:tc>
          <w:tcPr>
            <w:tcW w:w="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E05" w:rsidTr="006C7E05">
        <w:trPr>
          <w:trHeight w:val="236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76 2 00 00000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42,1</w:t>
            </w:r>
          </w:p>
        </w:tc>
        <w:tc>
          <w:tcPr>
            <w:tcW w:w="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E05" w:rsidTr="006C7E05">
        <w:trPr>
          <w:trHeight w:val="236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обеспечение </w:t>
            </w:r>
            <w:proofErr w:type="gramStart"/>
            <w:r>
              <w:rPr>
                <w:sz w:val="24"/>
              </w:rPr>
              <w:t>функций  органов</w:t>
            </w:r>
            <w:proofErr w:type="gramEnd"/>
            <w:r>
              <w:rPr>
                <w:iCs/>
                <w:sz w:val="24"/>
              </w:rPr>
              <w:t xml:space="preserve"> местного самоуправления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76 2 00 00140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42,1</w:t>
            </w:r>
          </w:p>
        </w:tc>
        <w:tc>
          <w:tcPr>
            <w:tcW w:w="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E05" w:rsidTr="006C7E05">
        <w:trPr>
          <w:trHeight w:val="236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76 2 00 00140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42,1</w:t>
            </w:r>
          </w:p>
        </w:tc>
        <w:tc>
          <w:tcPr>
            <w:tcW w:w="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E05" w:rsidTr="006C7E05">
        <w:trPr>
          <w:trHeight w:val="236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76 2 00 00140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42,1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E05" w:rsidTr="006C7E05">
        <w:trPr>
          <w:trHeight w:val="330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4313,1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4189,9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97,1</w:t>
            </w:r>
          </w:p>
        </w:tc>
      </w:tr>
      <w:tr w:rsidR="006C7E05" w:rsidTr="006C7E05">
        <w:trPr>
          <w:trHeight w:val="330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77 0 00 00</w:t>
            </w:r>
            <w:r>
              <w:rPr>
                <w:sz w:val="24"/>
              </w:rPr>
              <w:t>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4298,1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4174,9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97,1</w:t>
            </w:r>
          </w:p>
        </w:tc>
      </w:tr>
      <w:tr w:rsidR="006C7E05" w:rsidTr="006C7E05">
        <w:trPr>
          <w:trHeight w:val="330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4298,1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4174,9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97,1</w:t>
            </w:r>
          </w:p>
        </w:tc>
      </w:tr>
      <w:tr w:rsidR="006C7E05" w:rsidTr="006C7E05">
        <w:trPr>
          <w:trHeight w:val="330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обеспечение </w:t>
            </w:r>
            <w:proofErr w:type="gramStart"/>
            <w:r>
              <w:rPr>
                <w:sz w:val="24"/>
              </w:rPr>
              <w:t>функций  органов</w:t>
            </w:r>
            <w:proofErr w:type="gramEnd"/>
            <w:r>
              <w:rPr>
                <w:iCs/>
                <w:sz w:val="24"/>
              </w:rPr>
              <w:t xml:space="preserve"> местного самоуправления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4298,1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4174,9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97,1</w:t>
            </w:r>
          </w:p>
        </w:tc>
      </w:tr>
      <w:tr w:rsidR="006C7E05" w:rsidTr="006C7E05">
        <w:trPr>
          <w:trHeight w:val="511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2849,3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2849,2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99,99</w:t>
            </w:r>
          </w:p>
        </w:tc>
      </w:tr>
      <w:tr w:rsidR="006C7E05" w:rsidTr="006C7E05">
        <w:trPr>
          <w:trHeight w:val="234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2849,3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2849,2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99,99</w:t>
            </w:r>
          </w:p>
        </w:tc>
      </w:tr>
      <w:tr w:rsidR="006C7E05" w:rsidTr="006C7E05">
        <w:trPr>
          <w:trHeight w:val="234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1352,9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1282,8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94,8</w:t>
            </w:r>
          </w:p>
        </w:tc>
      </w:tr>
      <w:tr w:rsidR="006C7E05" w:rsidTr="006C7E05">
        <w:trPr>
          <w:trHeight w:val="234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1352,9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1282,8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94,8</w:t>
            </w:r>
          </w:p>
        </w:tc>
      </w:tr>
      <w:tr w:rsidR="006C7E05" w:rsidTr="006C7E05">
        <w:trPr>
          <w:trHeight w:val="234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44,7</w:t>
            </w:r>
          </w:p>
        </w:tc>
      </w:tr>
      <w:tr w:rsidR="006C7E05" w:rsidTr="006C7E05">
        <w:trPr>
          <w:trHeight w:val="234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Уплата налогов, сборов и </w:t>
            </w:r>
            <w:proofErr w:type="gramStart"/>
            <w:r>
              <w:rPr>
                <w:sz w:val="24"/>
              </w:rPr>
              <w:t>иных  платежей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44,7</w:t>
            </w:r>
          </w:p>
        </w:tc>
      </w:tr>
      <w:tr w:rsidR="006C7E05" w:rsidTr="006C7E05">
        <w:trPr>
          <w:trHeight w:val="234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Резервные фонды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6C7E05" w:rsidTr="006C7E05">
        <w:trPr>
          <w:trHeight w:val="234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Резервные фонды местных администраций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85 0 00 00000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E05" w:rsidTr="006C7E05">
        <w:trPr>
          <w:trHeight w:val="234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85 0 00 28880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E05" w:rsidTr="006C7E05">
        <w:trPr>
          <w:trHeight w:val="234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85 0 00 28880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E05" w:rsidTr="006C7E05">
        <w:trPr>
          <w:trHeight w:val="234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85 0 00 28880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E05" w:rsidTr="006C7E05">
        <w:trPr>
          <w:trHeight w:val="234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Pr="006C7E05" w:rsidRDefault="006C7E05">
            <w:pPr>
              <w:jc w:val="center"/>
              <w:rPr>
                <w:b/>
                <w:sz w:val="24"/>
                <w:szCs w:val="24"/>
              </w:rPr>
            </w:pPr>
            <w:r w:rsidRPr="006C7E05">
              <w:rPr>
                <w:b/>
                <w:sz w:val="24"/>
                <w:szCs w:val="24"/>
              </w:rPr>
              <w:t>19,4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Pr="006C7E05" w:rsidRDefault="006C7E05">
            <w:pPr>
              <w:jc w:val="center"/>
              <w:rPr>
                <w:b/>
                <w:sz w:val="24"/>
                <w:szCs w:val="24"/>
              </w:rPr>
            </w:pPr>
            <w:r w:rsidRPr="006C7E05">
              <w:rPr>
                <w:b/>
                <w:sz w:val="24"/>
                <w:szCs w:val="24"/>
              </w:rPr>
              <w:t>19,4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Pr="006C7E05" w:rsidRDefault="006C7E05">
            <w:pPr>
              <w:jc w:val="center"/>
              <w:rPr>
                <w:b/>
                <w:sz w:val="24"/>
                <w:szCs w:val="24"/>
              </w:rPr>
            </w:pPr>
            <w:r w:rsidRPr="006C7E05">
              <w:rPr>
                <w:b/>
                <w:sz w:val="24"/>
                <w:szCs w:val="24"/>
              </w:rPr>
              <w:t>100</w:t>
            </w:r>
          </w:p>
        </w:tc>
      </w:tr>
      <w:tr w:rsidR="006C7E05" w:rsidTr="006C7E05">
        <w:trPr>
          <w:trHeight w:val="234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76 0 00 00000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19,4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19,4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E05" w:rsidTr="006C7E05">
        <w:trPr>
          <w:trHeight w:val="234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76 3 00 00000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19,4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19,4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E05" w:rsidTr="006C7E05">
        <w:trPr>
          <w:trHeight w:val="234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3 00 П0006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19,4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19,4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E05" w:rsidTr="006C7E05">
        <w:trPr>
          <w:trHeight w:val="234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Межбюджетные трансферты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3 00 П0006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19,4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19,4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E05" w:rsidTr="006C7E05">
        <w:trPr>
          <w:trHeight w:val="234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3 00 П0006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19,4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19,4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E05" w:rsidTr="006C7E05">
        <w:trPr>
          <w:trHeight w:val="16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1381,7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160,1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11,6</w:t>
            </w:r>
          </w:p>
        </w:tc>
      </w:tr>
      <w:tr w:rsidR="006C7E05" w:rsidTr="006C7E05">
        <w:trPr>
          <w:trHeight w:val="16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Муниципальная программа </w:t>
            </w:r>
            <w:r>
              <w:rPr>
                <w:b/>
                <w:bCs/>
                <w:sz w:val="24"/>
              </w:rPr>
              <w:t xml:space="preserve">«Содействие развитию     малого    и    среднего предпринимательства                    в муниципальном         образовании Печенковское сельское поселение </w:t>
            </w:r>
            <w:proofErr w:type="gramStart"/>
            <w:r>
              <w:rPr>
                <w:b/>
                <w:bCs/>
                <w:sz w:val="24"/>
              </w:rPr>
              <w:t>в  2020</w:t>
            </w:r>
            <w:proofErr w:type="gramEnd"/>
            <w:r>
              <w:rPr>
                <w:b/>
                <w:bCs/>
                <w:sz w:val="24"/>
              </w:rPr>
              <w:t xml:space="preserve"> – 2024 годах»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12 0 00 00000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6C7E05" w:rsidTr="006C7E05">
        <w:trPr>
          <w:trHeight w:val="16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(вне подпрограмм)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Я 00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E05" w:rsidTr="006C7E05">
        <w:trPr>
          <w:trHeight w:val="16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«Участие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Я 01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E05" w:rsidTr="006C7E05">
        <w:trPr>
          <w:trHeight w:val="16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Расходы на 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Я 01 15500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E05" w:rsidTr="006C7E05">
        <w:trPr>
          <w:trHeight w:val="16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Я 01 15500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E05" w:rsidTr="006C7E05">
        <w:trPr>
          <w:trHeight w:val="16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Я 01 15500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E05" w:rsidTr="006C7E05">
        <w:trPr>
          <w:trHeight w:val="16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Муниципальная программа «</w:t>
            </w:r>
            <w:r>
              <w:rPr>
                <w:b/>
                <w:spacing w:val="2"/>
                <w:sz w:val="24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>
              <w:rPr>
                <w:b/>
                <w:sz w:val="24"/>
              </w:rPr>
              <w:t>терроризма и экстремизма</w:t>
            </w:r>
            <w:r>
              <w:rPr>
                <w:b/>
                <w:spacing w:val="2"/>
                <w:sz w:val="24"/>
                <w:shd w:val="clear" w:color="auto" w:fill="FFFFFF"/>
              </w:rPr>
              <w:t xml:space="preserve"> на территории </w:t>
            </w:r>
            <w:proofErr w:type="gramStart"/>
            <w:r>
              <w:rPr>
                <w:b/>
                <w:bCs/>
                <w:sz w:val="24"/>
              </w:rPr>
              <w:t>муниципального  образования</w:t>
            </w:r>
            <w:proofErr w:type="gramEnd"/>
            <w:r>
              <w:rPr>
                <w:b/>
                <w:bCs/>
                <w:sz w:val="24"/>
              </w:rPr>
              <w:t xml:space="preserve"> Печенковское  сельское поселение на 2020–2024 годы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13 0 00 00000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1,0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6C7E05" w:rsidTr="006C7E05">
        <w:trPr>
          <w:trHeight w:val="16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(вне подпрограмм)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Я 00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E05" w:rsidTr="006C7E05">
        <w:trPr>
          <w:trHeight w:val="16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«Изготовление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Я 01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E05" w:rsidTr="006C7E05">
        <w:trPr>
          <w:trHeight w:val="16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изготовление и распространение наглядно-агитационной продукции (памяток, </w:t>
            </w:r>
            <w:r>
              <w:rPr>
                <w:sz w:val="24"/>
              </w:rPr>
              <w:lastRenderedPageBreak/>
              <w:t>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Я 01 16600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E05" w:rsidTr="006C7E05">
        <w:trPr>
          <w:trHeight w:val="16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Я 01 16600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E05" w:rsidTr="006C7E05">
        <w:trPr>
          <w:trHeight w:val="16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Я 01 16600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E05" w:rsidTr="006C7E05">
        <w:trPr>
          <w:trHeight w:val="16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Муниципальная программа «Обеспечение пожарной безопасности на территории муниципального </w:t>
            </w:r>
            <w:proofErr w:type="gramStart"/>
            <w:r>
              <w:rPr>
                <w:b/>
                <w:sz w:val="24"/>
              </w:rPr>
              <w:t>образования  Печенковское</w:t>
            </w:r>
            <w:proofErr w:type="gramEnd"/>
            <w:r>
              <w:rPr>
                <w:b/>
                <w:sz w:val="24"/>
              </w:rPr>
              <w:t xml:space="preserve"> сельское поселение на  2020  – 2024  годы»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17 0 00 00000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19,1</w:t>
            </w:r>
          </w:p>
        </w:tc>
      </w:tr>
      <w:tr w:rsidR="006C7E05" w:rsidTr="006C7E05">
        <w:trPr>
          <w:trHeight w:val="16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(вне подпрограмм)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00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19,1</w:t>
            </w:r>
          </w:p>
        </w:tc>
      </w:tr>
      <w:tr w:rsidR="006C7E05" w:rsidTr="006C7E05">
        <w:trPr>
          <w:trHeight w:val="16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«Опахивание противопожарных полос вокруг населенных пунктов, в зоне лесов, в целях исключить возможность переброски огня при </w:t>
            </w:r>
            <w:proofErr w:type="gramStart"/>
            <w:r>
              <w:rPr>
                <w:sz w:val="24"/>
              </w:rPr>
              <w:t>лесных  и</w:t>
            </w:r>
            <w:proofErr w:type="gramEnd"/>
            <w:r>
              <w:rPr>
                <w:sz w:val="24"/>
              </w:rPr>
              <w:t xml:space="preserve"> полевых пожарах на здания, строения и сооружения»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01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 w:rsidR="006C7E05" w:rsidTr="006C7E05">
        <w:trPr>
          <w:trHeight w:val="16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опахивание противопожарных полос вокруг населенных пунктов, в зоне лесов, в целях исключить возможность переброски огня при </w:t>
            </w:r>
            <w:proofErr w:type="gramStart"/>
            <w:r>
              <w:rPr>
                <w:sz w:val="24"/>
              </w:rPr>
              <w:t>лесных  и</w:t>
            </w:r>
            <w:proofErr w:type="gramEnd"/>
            <w:r>
              <w:rPr>
                <w:sz w:val="24"/>
              </w:rPr>
              <w:t xml:space="preserve"> полевых пожарах на здания, строения и сооружения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01 17700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 w:rsidR="006C7E05" w:rsidTr="006C7E05">
        <w:trPr>
          <w:trHeight w:val="16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01 17700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 w:rsidR="006C7E05" w:rsidTr="006C7E05">
        <w:trPr>
          <w:trHeight w:val="16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01 17700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 w:rsidR="006C7E05" w:rsidTr="006C7E05">
        <w:trPr>
          <w:trHeight w:val="16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«Приобретение первичных средств пожаротушения»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02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E05" w:rsidTr="006C7E05">
        <w:trPr>
          <w:trHeight w:val="16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Расходы на приобретение первичных средств пожаротушения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02 18800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E05" w:rsidTr="006C7E05">
        <w:trPr>
          <w:trHeight w:val="16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02 18800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E05" w:rsidTr="006C7E05">
        <w:trPr>
          <w:trHeight w:val="16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02 18800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E05" w:rsidTr="006C7E05">
        <w:trPr>
          <w:trHeight w:val="16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«Приобретение плакатов, методических материалов и памяток на противопожарную тему»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03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6C7E05" w:rsidTr="006C7E05">
        <w:trPr>
          <w:trHeight w:val="16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Расходы на приобретение плакатов, методических материалов и памяток на противопожарную тему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03 20100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6C7E05" w:rsidTr="006C7E05">
        <w:trPr>
          <w:trHeight w:val="16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03 20100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6C7E05" w:rsidTr="006C7E05">
        <w:trPr>
          <w:trHeight w:val="16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03 20100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6C7E05" w:rsidTr="006C7E05">
        <w:trPr>
          <w:trHeight w:val="16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05" w:rsidRDefault="006C7E05">
            <w:pPr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sz w:val="24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98 0 00 00000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1323,7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149,6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11,3</w:t>
            </w:r>
          </w:p>
        </w:tc>
      </w:tr>
      <w:tr w:rsidR="006C7E05" w:rsidTr="006C7E05">
        <w:trPr>
          <w:trHeight w:val="16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98 1 00 00000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1323,7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</w:tr>
      <w:tr w:rsidR="006C7E05" w:rsidTr="006C7E05">
        <w:trPr>
          <w:trHeight w:val="16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Прочие расходы органов исполнительной власти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98 1 00 23100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1151,2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E05" w:rsidTr="006C7E05">
        <w:trPr>
          <w:trHeight w:val="16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05" w:rsidRDefault="006C7E0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98 1 00 23100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1151,2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E05" w:rsidTr="006C7E05">
        <w:trPr>
          <w:trHeight w:val="16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05" w:rsidRDefault="006C7E0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Резервные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98 1 00 23100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1151,2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E05" w:rsidTr="006C7E05">
        <w:trPr>
          <w:trHeight w:val="16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05" w:rsidRDefault="006C7E0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Расходы на модернизацию системы водоснабжения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98 100 23200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172,5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86,7</w:t>
            </w:r>
          </w:p>
        </w:tc>
      </w:tr>
      <w:tr w:rsidR="006C7E05" w:rsidTr="006C7E05">
        <w:trPr>
          <w:trHeight w:val="16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05" w:rsidRDefault="006C7E05">
            <w:pPr>
              <w:rPr>
                <w:bCs/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98 100 23200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172,5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86,7</w:t>
            </w:r>
          </w:p>
        </w:tc>
      </w:tr>
      <w:tr w:rsidR="006C7E05" w:rsidTr="006C7E05">
        <w:trPr>
          <w:trHeight w:val="16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05" w:rsidRDefault="006C7E05">
            <w:pPr>
              <w:rPr>
                <w:bCs/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98 100 23200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172,5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86,7</w:t>
            </w:r>
          </w:p>
        </w:tc>
      </w:tr>
      <w:tr w:rsidR="006C7E05" w:rsidTr="006C7E05">
        <w:trPr>
          <w:trHeight w:val="207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6C7E05" w:rsidTr="006C7E05">
        <w:trPr>
          <w:trHeight w:val="207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E05" w:rsidTr="006C7E05">
        <w:trPr>
          <w:trHeight w:val="195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05" w:rsidRDefault="006C7E0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  <w:szCs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98 0 00 00000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E05" w:rsidTr="006C7E05">
        <w:trPr>
          <w:trHeight w:val="195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  <w:szCs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98 2 00 00000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E05" w:rsidTr="006C7E05">
        <w:trPr>
          <w:trHeight w:val="330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913</w:t>
            </w:r>
          </w:p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98 2 00 51180</w:t>
            </w: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E05" w:rsidTr="006C7E05">
        <w:trPr>
          <w:trHeight w:val="43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98 2 00 51180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E05" w:rsidTr="006C7E05">
        <w:trPr>
          <w:trHeight w:val="15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98 2 00 51180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32,2</w:t>
            </w:r>
          </w:p>
        </w:tc>
        <w:tc>
          <w:tcPr>
            <w:tcW w:w="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E05" w:rsidTr="006C7E05">
        <w:trPr>
          <w:trHeight w:val="15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98 2 00 51180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30,8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30,8</w:t>
            </w:r>
          </w:p>
        </w:tc>
        <w:tc>
          <w:tcPr>
            <w:tcW w:w="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E05" w:rsidTr="006C7E05">
        <w:trPr>
          <w:trHeight w:val="15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98 2 00 51180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30,8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30,8</w:t>
            </w:r>
          </w:p>
        </w:tc>
        <w:tc>
          <w:tcPr>
            <w:tcW w:w="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E05" w:rsidTr="006C7E05">
        <w:trPr>
          <w:trHeight w:val="15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2119,4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1469,0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69,3</w:t>
            </w:r>
          </w:p>
        </w:tc>
      </w:tr>
      <w:tr w:rsidR="006C7E05" w:rsidTr="006C7E05">
        <w:trPr>
          <w:trHeight w:val="15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Водное хозяйство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78,8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3,8</w:t>
            </w:r>
          </w:p>
        </w:tc>
      </w:tr>
      <w:tr w:rsidR="006C7E05" w:rsidTr="006C7E05">
        <w:trPr>
          <w:trHeight w:val="15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Муниципальная программа «Обеспечение безопасности на водных объектах муниципального образования Печенковское сельское поселение. Создание </w:t>
            </w:r>
            <w:r>
              <w:rPr>
                <w:b/>
                <w:sz w:val="24"/>
              </w:rPr>
              <w:lastRenderedPageBreak/>
              <w:t xml:space="preserve">общественных спасательных постов в местах массового отдыха </w:t>
            </w:r>
            <w:proofErr w:type="gramStart"/>
            <w:r>
              <w:rPr>
                <w:b/>
                <w:sz w:val="24"/>
              </w:rPr>
              <w:t>населения  муниципального</w:t>
            </w:r>
            <w:proofErr w:type="gramEnd"/>
            <w:r>
              <w:rPr>
                <w:b/>
                <w:sz w:val="24"/>
              </w:rPr>
              <w:t xml:space="preserve"> образования Печенковское сельское поселение на период 2020-2024 годы»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16 0 00 00000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rPr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78,8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3,8</w:t>
            </w:r>
          </w:p>
        </w:tc>
      </w:tr>
      <w:tr w:rsidR="006C7E05" w:rsidTr="006C7E05">
        <w:trPr>
          <w:trHeight w:val="15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(вне подпрограмм)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16 Я 00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rPr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78,8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</w:tr>
      <w:tr w:rsidR="006C7E05" w:rsidTr="006C7E05">
        <w:trPr>
          <w:trHeight w:val="15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«Создание условий для обеспечения безопасности людей на водных объектах»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16 Я 01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rPr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78,8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</w:tr>
      <w:tr w:rsidR="006C7E05" w:rsidTr="006C7E05">
        <w:trPr>
          <w:trHeight w:val="15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Расходы по созданию условий для обеспечения безопасности людей на водных объектах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 Я 01 19990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78,8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</w:tr>
      <w:tr w:rsidR="006C7E05" w:rsidTr="006C7E05">
        <w:trPr>
          <w:trHeight w:val="15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 Я 01 19990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78,8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</w:tr>
      <w:tr w:rsidR="006C7E05" w:rsidTr="006C7E05">
        <w:trPr>
          <w:trHeight w:val="15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 Я 01 19990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78,8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</w:tr>
      <w:tr w:rsidR="006C7E05" w:rsidTr="006C7E05">
        <w:trPr>
          <w:trHeight w:val="15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b/>
                <w:sz w:val="24"/>
              </w:rPr>
              <w:t>Дорожное хозяйство (дорожные фонды)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2040,6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1466,0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71,8</w:t>
            </w:r>
          </w:p>
        </w:tc>
      </w:tr>
      <w:tr w:rsidR="006C7E05" w:rsidTr="006C7E05">
        <w:trPr>
          <w:trHeight w:val="15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14 0 00 00000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2040,6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1466,0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71,8</w:t>
            </w:r>
          </w:p>
        </w:tc>
      </w:tr>
      <w:tr w:rsidR="006C7E05" w:rsidTr="006C7E05">
        <w:trPr>
          <w:trHeight w:val="15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b/>
                <w:sz w:val="24"/>
              </w:rPr>
            </w:pPr>
            <w:r>
              <w:rPr>
                <w:sz w:val="24"/>
              </w:rPr>
              <w:t>Основное мероприятие (вне подпрограмм)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00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2040,6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1466,0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71,8</w:t>
            </w:r>
          </w:p>
        </w:tc>
      </w:tr>
      <w:tr w:rsidR="006C7E05" w:rsidTr="006C7E05">
        <w:trPr>
          <w:trHeight w:val="15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«Содержание автомобильных дорог местного значения и улично-дорожной сети на территории муниципального образования Печенковское сельское поселение»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01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1880,6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1306,0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69,4</w:t>
            </w:r>
          </w:p>
        </w:tc>
      </w:tr>
      <w:tr w:rsidR="006C7E05" w:rsidTr="006C7E05">
        <w:trPr>
          <w:trHeight w:val="15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Расходы по содержанию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01 20200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1880,6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1306,0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69,4</w:t>
            </w:r>
          </w:p>
        </w:tc>
      </w:tr>
      <w:tr w:rsidR="006C7E05" w:rsidTr="006C7E05">
        <w:trPr>
          <w:trHeight w:val="15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01 20200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1880,6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1306,0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69,4</w:t>
            </w:r>
          </w:p>
        </w:tc>
      </w:tr>
      <w:tr w:rsidR="006C7E05" w:rsidTr="006C7E05">
        <w:trPr>
          <w:trHeight w:val="15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01 20200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1880,6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1306,0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69,4</w:t>
            </w:r>
          </w:p>
        </w:tc>
      </w:tr>
      <w:tr w:rsidR="006C7E05" w:rsidTr="006C7E05">
        <w:trPr>
          <w:trHeight w:val="15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«Расходы на оплату электроэнергии на освещение улично-дорожной сети»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02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E05" w:rsidTr="006C7E05">
        <w:trPr>
          <w:trHeight w:val="15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Расходы на оплату электроэнергии на освещение улично-дорожной сети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02 20300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E05" w:rsidTr="006C7E05">
        <w:trPr>
          <w:trHeight w:val="15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02 20300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E05" w:rsidTr="006C7E05">
        <w:trPr>
          <w:trHeight w:val="15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</w:t>
            </w:r>
            <w:r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02 20300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E05" w:rsidTr="006C7E05">
        <w:trPr>
          <w:trHeight w:val="15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«Дорожная деятельность в отношении автомобильных дорог местного значения вне границ населенных пунктов на территории муниципального образования Печенковское сельское поселение»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03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E05" w:rsidTr="006C7E05">
        <w:trPr>
          <w:trHeight w:val="15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Расходы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03 Д1910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E05" w:rsidTr="006C7E05">
        <w:trPr>
          <w:trHeight w:val="15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03 Д1910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E05" w:rsidTr="006C7E05">
        <w:trPr>
          <w:trHeight w:val="15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03 Д1910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E05" w:rsidTr="006C7E05">
        <w:trPr>
          <w:trHeight w:val="15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1155,1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1011,4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87,6</w:t>
            </w:r>
          </w:p>
        </w:tc>
      </w:tr>
      <w:tr w:rsidR="006C7E05" w:rsidTr="006C7E05">
        <w:trPr>
          <w:trHeight w:val="17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Коммунальное хозяйство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147,4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63,1</w:t>
            </w:r>
          </w:p>
        </w:tc>
      </w:tr>
      <w:tr w:rsidR="006C7E05" w:rsidTr="006C7E05">
        <w:trPr>
          <w:trHeight w:val="17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2020-2024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 »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15 0 00 00000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40,2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37,3</w:t>
            </w:r>
          </w:p>
        </w:tc>
      </w:tr>
      <w:tr w:rsidR="006C7E05" w:rsidTr="006C7E05">
        <w:trPr>
          <w:trHeight w:val="17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Подпрограмма «Обеспечение качественными коммунальными услугами»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15 3 00 00000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40,2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37,3</w:t>
            </w:r>
          </w:p>
        </w:tc>
      </w:tr>
      <w:tr w:rsidR="006C7E05" w:rsidTr="006C7E05">
        <w:trPr>
          <w:trHeight w:val="17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«Расходы на осуществление мероприятий по проведению регистрации прав муниципальной собственности на объекты теплоснабжения, водоснабжения и водоотведения»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15 3 01 00000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98,7</w:t>
            </w:r>
          </w:p>
        </w:tc>
      </w:tr>
      <w:tr w:rsidR="006C7E05" w:rsidTr="006C7E05">
        <w:trPr>
          <w:trHeight w:val="17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Расходы на 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15 3 01 S0710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98,7</w:t>
            </w:r>
          </w:p>
        </w:tc>
      </w:tr>
      <w:tr w:rsidR="006C7E05" w:rsidTr="006C7E05">
        <w:trPr>
          <w:trHeight w:val="17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15 3 01 S0710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98,7</w:t>
            </w:r>
          </w:p>
        </w:tc>
      </w:tr>
      <w:tr w:rsidR="006C7E05" w:rsidTr="006C7E05">
        <w:trPr>
          <w:trHeight w:val="17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15 3 01 S0710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98,7</w:t>
            </w:r>
          </w:p>
        </w:tc>
      </w:tr>
      <w:tr w:rsidR="006C7E05" w:rsidTr="006C7E05">
        <w:trPr>
          <w:trHeight w:val="17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«Расходы на развитие уличных сетей газоснабжения населенных пунктов муниципального образования Печенковское сельское поселение»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15 3 03 00000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E05" w:rsidTr="006C7E05">
        <w:trPr>
          <w:trHeight w:val="17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Расходы на развитие уличных сетей газоснабжения в сельской местности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15 3 03 10750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E05" w:rsidTr="006C7E05">
        <w:trPr>
          <w:trHeight w:val="17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05" w:rsidRDefault="006C7E0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15 3 03 10750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E05" w:rsidTr="006C7E05">
        <w:trPr>
          <w:trHeight w:val="17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05" w:rsidRDefault="006C7E0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15 3 03 10750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E05" w:rsidTr="006C7E05">
        <w:trPr>
          <w:trHeight w:val="17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05" w:rsidRDefault="006C7E05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Муниципальная программа «Устройство контейнерных площадок на территории муниципального образования Печенковское сельское поселение»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18 0 00 00000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107,2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72,8</w:t>
            </w:r>
          </w:p>
        </w:tc>
      </w:tr>
      <w:tr w:rsidR="006C7E05" w:rsidTr="006C7E05">
        <w:trPr>
          <w:trHeight w:val="17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05" w:rsidRDefault="006C7E0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Основное мероприятие (вне подпрограмм)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 Я 00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107,2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72,8</w:t>
            </w:r>
          </w:p>
        </w:tc>
      </w:tr>
      <w:tr w:rsidR="006C7E05" w:rsidTr="006C7E05">
        <w:trPr>
          <w:trHeight w:val="17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05" w:rsidRDefault="006C7E0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Основное мероприятие «Создание мест (площадок) для накопления твердых коммунальных отходов»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 Я 01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107,2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72,8</w:t>
            </w:r>
          </w:p>
        </w:tc>
      </w:tr>
      <w:tr w:rsidR="006C7E05" w:rsidTr="006C7E05">
        <w:trPr>
          <w:trHeight w:val="17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05" w:rsidRDefault="006C7E0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Расходы на создание мест (площадок) для накопления твердых коммунальных отходов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 Я 01 S0850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107,2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72,8</w:t>
            </w:r>
          </w:p>
        </w:tc>
      </w:tr>
      <w:tr w:rsidR="006C7E05" w:rsidTr="006C7E05">
        <w:trPr>
          <w:trHeight w:val="17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05" w:rsidRDefault="006C7E0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 Я 01 S0850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107,2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72,8</w:t>
            </w:r>
          </w:p>
        </w:tc>
      </w:tr>
      <w:tr w:rsidR="006C7E05" w:rsidTr="006C7E05">
        <w:trPr>
          <w:trHeight w:val="17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05" w:rsidRDefault="006C7E0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 Я 01 S0850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107,2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72,8</w:t>
            </w:r>
          </w:p>
        </w:tc>
      </w:tr>
      <w:tr w:rsidR="006C7E05" w:rsidTr="006C7E05">
        <w:trPr>
          <w:trHeight w:val="17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1007,7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918,4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91,1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11 0 00 00000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80,6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(вне подпрограмм)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00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80,6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«Содержание автомобилей в технически исправном состоянии»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01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87,3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автомобилей в технически исправном состоянии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01 20400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87,3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01 20400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87,3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01 20400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87,3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Оптимизация работы системы электроснабжения уличного освещения (замена ламп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светодиодные)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02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светодиодных ламп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02 20500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02 20500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02 20500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 на 2020-2024 годы»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  <w:szCs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</w:p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15 0 00 00000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897,7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91,5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15 1 00 00000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575,7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525,7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91,3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«Расходы по оплате электроэнергии, потребленной на нужды уличного освещения»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  <w:szCs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15 1 01 00000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342,7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98,5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15 1 01 12100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342,7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98,5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15 1 01 12100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342,7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98,5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15 1 01 12100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342,7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98,5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05" w:rsidRDefault="006C7E0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15 1 02 00000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233,0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188,2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80,8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</w:p>
          <w:p w:rsidR="006C7E05" w:rsidRDefault="006C7E05">
            <w:pPr>
              <w:snapToGrid w:val="0"/>
              <w:jc w:val="center"/>
              <w:rPr>
                <w:sz w:val="24"/>
              </w:rPr>
            </w:pPr>
          </w:p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</w:p>
          <w:p w:rsidR="006C7E05" w:rsidRDefault="006C7E05">
            <w:pPr>
              <w:snapToGrid w:val="0"/>
              <w:jc w:val="center"/>
              <w:rPr>
                <w:sz w:val="24"/>
              </w:rPr>
            </w:pPr>
          </w:p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</w:p>
          <w:p w:rsidR="006C7E05" w:rsidRDefault="006C7E05">
            <w:pPr>
              <w:snapToGrid w:val="0"/>
              <w:jc w:val="center"/>
              <w:rPr>
                <w:sz w:val="24"/>
              </w:rPr>
            </w:pPr>
          </w:p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15 1 02 12200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233,0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188,2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80,8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для обеспечения </w:t>
            </w:r>
            <w:proofErr w:type="gramStart"/>
            <w:r>
              <w:rPr>
                <w:sz w:val="24"/>
              </w:rPr>
              <w:t>государственных  (</w:t>
            </w:r>
            <w:proofErr w:type="gramEnd"/>
            <w:r>
              <w:rPr>
                <w:sz w:val="24"/>
              </w:rPr>
              <w:t>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</w:p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</w:p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</w:p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15 1 02 12200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</w:p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233,0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188,2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80,8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15 1 02 12200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233,0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188,2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80,8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Подпрограмма «Содержание мест захоронения»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15 2 00 00000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88,7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Основное мероприятие «Расходы на организацию и содержание мест захоронений»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</w:p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15 2 01 00000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88,7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Расходы на организацию и содержание мест захоронений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</w:p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15 2 01 13100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88,7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</w:p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15 2 01 13100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88,7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15 2 01 13100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88,7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Подпрограмма «Прочие объекты благоустройства и содержание мест общего пользования»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15 4 00 00000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192,0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93,7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Основное мероприятие «Расходы, связанные с выполнением прочих мероприятий по благоустройству и содержанию мест общего пользования»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</w:p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</w:p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</w:p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15 4 01 00000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192,0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93,7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Расходы, связанные с выполнением прочих </w:t>
            </w:r>
            <w:r>
              <w:rPr>
                <w:sz w:val="24"/>
              </w:rPr>
              <w:lastRenderedPageBreak/>
              <w:t>мероприятий по благоустройству и содержанию мест общего пользования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</w:p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</w:p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</w:p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15 4 01 14100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192,0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93,7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05" w:rsidRDefault="006C7E0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</w:p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</w:p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</w:p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15 4 01 14100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</w:p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192,0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93,7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15 4 01 14100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</w:p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192,0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93,7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05" w:rsidRDefault="006C7E0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Средства резервного фонда Администрации Смоленской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89 0 00 00000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89 0 00 29990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89 0 00 29990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89 0 00 29990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05" w:rsidRDefault="006C7E0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98 0 00 00000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05" w:rsidRDefault="006C7E05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98 1 00 00000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98 1 00 22100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rPr>
                <w:b/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98 1 00 22100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rPr>
                <w:b/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98 1 00 22100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Социальная политика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90 0 00 00000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90 0 00 71700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90 0 00 71700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sz w:val="24"/>
              </w:rPr>
            </w:pPr>
            <w:r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90 0 00 71700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E05" w:rsidTr="006C7E05">
        <w:trPr>
          <w:trHeight w:val="21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 расходов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05" w:rsidRDefault="006C7E0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9786,0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7605,0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E05" w:rsidRDefault="006C7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77,7</w:t>
            </w:r>
          </w:p>
        </w:tc>
      </w:tr>
    </w:tbl>
    <w:p w:rsidR="00B40232" w:rsidRPr="006C7E05" w:rsidRDefault="006C7E05" w:rsidP="006C7E05">
      <w:pPr>
        <w:tabs>
          <w:tab w:val="center" w:pos="4677"/>
          <w:tab w:val="right" w:pos="9355"/>
        </w:tabs>
        <w:rPr>
          <w:b/>
          <w:sz w:val="24"/>
          <w:lang w:eastAsia="ar-SA"/>
        </w:rPr>
      </w:pPr>
      <w:r>
        <w:rPr>
          <w:b/>
          <w:sz w:val="24"/>
        </w:rPr>
        <w:t xml:space="preserve">      </w:t>
      </w:r>
      <w:r w:rsidR="00B40232" w:rsidRPr="00B40232">
        <w:rPr>
          <w:sz w:val="24"/>
          <w:szCs w:val="24"/>
        </w:rPr>
        <w:t xml:space="preserve">   </w:t>
      </w:r>
    </w:p>
    <w:p w:rsidR="00B40232" w:rsidRPr="00B40232" w:rsidRDefault="00B40232" w:rsidP="00B40232">
      <w:pPr>
        <w:pStyle w:val="1"/>
        <w:rPr>
          <w:b/>
          <w:color w:val="FF0000"/>
        </w:rPr>
      </w:pPr>
      <w:r w:rsidRPr="00B40232">
        <w:rPr>
          <w:b/>
          <w:color w:val="FF0000"/>
        </w:rPr>
        <w:t xml:space="preserve">                                                                                                                      </w:t>
      </w:r>
      <w:r w:rsidRPr="00B40232">
        <w:rPr>
          <w:b/>
        </w:rPr>
        <w:t>Приложение 4</w:t>
      </w:r>
    </w:p>
    <w:p w:rsidR="00B40232" w:rsidRPr="00B40232" w:rsidRDefault="00B40232" w:rsidP="00B40232">
      <w:pPr>
        <w:jc w:val="center"/>
        <w:rPr>
          <w:color w:val="auto"/>
          <w:sz w:val="24"/>
          <w:szCs w:val="24"/>
        </w:rPr>
      </w:pPr>
      <w:r w:rsidRPr="00B40232">
        <w:rPr>
          <w:sz w:val="24"/>
          <w:szCs w:val="24"/>
        </w:rPr>
        <w:t xml:space="preserve">                                                                                              к решению Совета депутатов</w:t>
      </w:r>
    </w:p>
    <w:p w:rsidR="00B40232" w:rsidRPr="00B40232" w:rsidRDefault="00B40232" w:rsidP="00B40232">
      <w:pPr>
        <w:jc w:val="center"/>
        <w:rPr>
          <w:sz w:val="24"/>
          <w:szCs w:val="24"/>
        </w:rPr>
      </w:pPr>
      <w:r w:rsidRPr="00B40232">
        <w:rPr>
          <w:sz w:val="24"/>
          <w:szCs w:val="24"/>
        </w:rPr>
        <w:t xml:space="preserve">                                                                                 Печенковского сельского поселения</w:t>
      </w:r>
    </w:p>
    <w:p w:rsidR="00B40232" w:rsidRPr="00B40232" w:rsidRDefault="00B40232" w:rsidP="00B40232">
      <w:pPr>
        <w:jc w:val="both"/>
        <w:rPr>
          <w:sz w:val="24"/>
          <w:szCs w:val="24"/>
        </w:rPr>
      </w:pPr>
      <w:r w:rsidRPr="00B40232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B40232">
        <w:rPr>
          <w:sz w:val="24"/>
          <w:szCs w:val="24"/>
        </w:rPr>
        <w:t xml:space="preserve"> от 26.05. 2021 № 10</w:t>
      </w:r>
    </w:p>
    <w:p w:rsidR="00B40232" w:rsidRPr="00B40232" w:rsidRDefault="00B40232" w:rsidP="00B40232">
      <w:pPr>
        <w:jc w:val="center"/>
        <w:rPr>
          <w:sz w:val="24"/>
          <w:szCs w:val="24"/>
        </w:rPr>
      </w:pPr>
      <w:r w:rsidRPr="00B40232">
        <w:rPr>
          <w:sz w:val="24"/>
          <w:szCs w:val="24"/>
        </w:rPr>
        <w:t xml:space="preserve"> </w:t>
      </w:r>
      <w:r w:rsidRPr="00B40232">
        <w:rPr>
          <w:b/>
          <w:sz w:val="24"/>
          <w:szCs w:val="24"/>
        </w:rPr>
        <w:t>Источники финансирования дефицита местного бюдже</w:t>
      </w:r>
      <w:r>
        <w:rPr>
          <w:b/>
          <w:sz w:val="24"/>
          <w:szCs w:val="24"/>
        </w:rPr>
        <w:t xml:space="preserve">та </w:t>
      </w:r>
      <w:r w:rsidR="00C07B21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а 2020 год</w:t>
      </w:r>
      <w:r w:rsidRPr="00B40232">
        <w:rPr>
          <w:sz w:val="24"/>
          <w:szCs w:val="24"/>
        </w:rPr>
        <w:t xml:space="preserve">    (тыс. рублей)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163"/>
        <w:gridCol w:w="1080"/>
        <w:gridCol w:w="1080"/>
      </w:tblGrid>
      <w:tr w:rsidR="00B40232" w:rsidRPr="00B40232" w:rsidTr="00B40232">
        <w:trPr>
          <w:trHeight w:val="885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32" w:rsidRPr="00B40232" w:rsidRDefault="00B40232">
            <w:pPr>
              <w:jc w:val="center"/>
              <w:rPr>
                <w:b/>
                <w:bCs/>
                <w:sz w:val="24"/>
                <w:szCs w:val="24"/>
              </w:rPr>
            </w:pPr>
            <w:r w:rsidRPr="00B40232">
              <w:rPr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232" w:rsidRPr="00B40232" w:rsidRDefault="00B40232">
            <w:pPr>
              <w:jc w:val="center"/>
              <w:rPr>
                <w:b/>
                <w:bCs/>
                <w:sz w:val="24"/>
                <w:szCs w:val="24"/>
              </w:rPr>
            </w:pPr>
            <w:r w:rsidRPr="00B40232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32" w:rsidRPr="00B40232" w:rsidRDefault="00B40232">
            <w:pPr>
              <w:rPr>
                <w:sz w:val="24"/>
                <w:szCs w:val="24"/>
              </w:rPr>
            </w:pPr>
            <w:r w:rsidRPr="00B40232">
              <w:rPr>
                <w:b/>
                <w:iCs/>
                <w:sz w:val="24"/>
                <w:szCs w:val="24"/>
              </w:rPr>
              <w:t xml:space="preserve">     Сумма</w:t>
            </w:r>
          </w:p>
        </w:tc>
      </w:tr>
      <w:tr w:rsidR="00B40232" w:rsidRPr="00B40232" w:rsidTr="00B40232">
        <w:trPr>
          <w:trHeight w:val="756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32" w:rsidRPr="00B40232" w:rsidRDefault="00B40232">
            <w:pPr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32" w:rsidRPr="00B40232" w:rsidRDefault="00B40232">
            <w:pPr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32" w:rsidRPr="00B40232" w:rsidRDefault="00B40232">
            <w:pPr>
              <w:rPr>
                <w:b/>
                <w:sz w:val="24"/>
                <w:szCs w:val="24"/>
              </w:rPr>
            </w:pPr>
            <w:r w:rsidRPr="00B40232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rPr>
                <w:sz w:val="24"/>
                <w:szCs w:val="24"/>
              </w:rPr>
            </w:pPr>
            <w:r w:rsidRPr="00B40232">
              <w:rPr>
                <w:b/>
                <w:sz w:val="24"/>
                <w:szCs w:val="24"/>
              </w:rPr>
              <w:t>Исполнение</w:t>
            </w:r>
          </w:p>
        </w:tc>
      </w:tr>
    </w:tbl>
    <w:p w:rsidR="00B40232" w:rsidRPr="00B40232" w:rsidRDefault="00B40232" w:rsidP="00B40232">
      <w:pPr>
        <w:rPr>
          <w:sz w:val="24"/>
          <w:szCs w:val="24"/>
          <w:lang w:eastAsia="ar-SA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163"/>
        <w:gridCol w:w="1080"/>
        <w:gridCol w:w="1080"/>
      </w:tblGrid>
      <w:tr w:rsidR="00B40232" w:rsidRPr="00B40232" w:rsidTr="00B40232">
        <w:trPr>
          <w:cantSplit/>
          <w:tblHeader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5</w:t>
            </w:r>
          </w:p>
        </w:tc>
      </w:tr>
      <w:tr w:rsidR="00B40232" w:rsidRPr="00B40232" w:rsidTr="00B4023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32" w:rsidRPr="00B40232" w:rsidRDefault="00B40232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tabs>
                <w:tab w:val="left" w:pos="55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40232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</w:p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</w:p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1034,0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</w:p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</w:p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-1087,9</w:t>
            </w:r>
          </w:p>
        </w:tc>
      </w:tr>
      <w:tr w:rsidR="00B40232" w:rsidRPr="00B40232" w:rsidTr="00B4023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32" w:rsidRPr="00B40232" w:rsidRDefault="00B40232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01 02 00 00 00 0000 000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tabs>
                <w:tab w:val="left" w:pos="552"/>
              </w:tabs>
              <w:jc w:val="both"/>
              <w:rPr>
                <w:bCs/>
                <w:sz w:val="24"/>
                <w:szCs w:val="24"/>
              </w:rPr>
            </w:pPr>
            <w:r w:rsidRPr="00B40232">
              <w:rPr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</w:t>
            </w:r>
          </w:p>
        </w:tc>
      </w:tr>
      <w:tr w:rsidR="00B40232" w:rsidRPr="00B40232" w:rsidTr="00B4023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32" w:rsidRPr="00B40232" w:rsidRDefault="00B40232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01 02 00 00 00 0000 700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tabs>
                <w:tab w:val="left" w:pos="552"/>
              </w:tabs>
              <w:jc w:val="both"/>
              <w:rPr>
                <w:bCs/>
                <w:sz w:val="24"/>
                <w:szCs w:val="24"/>
              </w:rPr>
            </w:pPr>
            <w:r w:rsidRPr="00B40232">
              <w:rPr>
                <w:bCs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</w:t>
            </w:r>
          </w:p>
        </w:tc>
      </w:tr>
      <w:tr w:rsidR="00B40232" w:rsidRPr="00B40232" w:rsidTr="00B4023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32" w:rsidRPr="00B40232" w:rsidRDefault="00B40232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01 02 00 00 10 0000 710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tabs>
                <w:tab w:val="left" w:pos="55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40232">
              <w:rPr>
                <w:bCs/>
                <w:sz w:val="24"/>
                <w:szCs w:val="24"/>
              </w:rPr>
              <w:t>Получение кредитов от кредитных организаций местным бюджетом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</w:t>
            </w:r>
          </w:p>
        </w:tc>
      </w:tr>
      <w:tr w:rsidR="00B40232" w:rsidRPr="00B40232" w:rsidTr="00B4023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32" w:rsidRPr="00B40232" w:rsidRDefault="00B40232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01 02 00 00 00 0000 800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tabs>
                <w:tab w:val="left" w:pos="552"/>
              </w:tabs>
              <w:jc w:val="both"/>
              <w:rPr>
                <w:bCs/>
                <w:sz w:val="24"/>
                <w:szCs w:val="24"/>
              </w:rPr>
            </w:pPr>
            <w:r w:rsidRPr="00B40232">
              <w:rPr>
                <w:bCs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</w:t>
            </w:r>
          </w:p>
        </w:tc>
      </w:tr>
      <w:tr w:rsidR="00B40232" w:rsidRPr="00B40232" w:rsidTr="00B4023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32" w:rsidRPr="00B40232" w:rsidRDefault="00B40232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01 02 00 00 10 0000 810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tabs>
                <w:tab w:val="left" w:pos="552"/>
              </w:tabs>
              <w:jc w:val="both"/>
              <w:rPr>
                <w:bCs/>
                <w:sz w:val="24"/>
                <w:szCs w:val="24"/>
              </w:rPr>
            </w:pPr>
            <w:r w:rsidRPr="00B40232">
              <w:rPr>
                <w:bCs/>
                <w:sz w:val="24"/>
                <w:szCs w:val="24"/>
              </w:rPr>
              <w:t>Погашение местным бюджетом кредитов от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</w:t>
            </w:r>
          </w:p>
        </w:tc>
      </w:tr>
      <w:tr w:rsidR="00B40232" w:rsidRPr="00B40232" w:rsidTr="00B4023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01 03 00 00 00 0000 000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jc w:val="both"/>
              <w:rPr>
                <w:bCs/>
                <w:sz w:val="24"/>
                <w:szCs w:val="24"/>
              </w:rPr>
            </w:pPr>
            <w:r w:rsidRPr="00B40232">
              <w:rPr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</w:t>
            </w:r>
          </w:p>
        </w:tc>
      </w:tr>
      <w:tr w:rsidR="00B40232" w:rsidRPr="00B40232" w:rsidTr="00B4023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01 03 00 00 00 0000 800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jc w:val="both"/>
              <w:rPr>
                <w:bCs/>
                <w:sz w:val="24"/>
                <w:szCs w:val="24"/>
              </w:rPr>
            </w:pPr>
            <w:r w:rsidRPr="00B40232">
              <w:rPr>
                <w:bCs/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Российской Федерации </w:t>
            </w:r>
            <w:r w:rsidRPr="00B40232">
              <w:rPr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</w:t>
            </w:r>
          </w:p>
        </w:tc>
      </w:tr>
      <w:tr w:rsidR="00B40232" w:rsidRPr="00B40232" w:rsidTr="00B4023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01 03 00 00 10 0000 810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jc w:val="both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Погашение местным бюджетом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</w:t>
            </w:r>
          </w:p>
        </w:tc>
      </w:tr>
      <w:tr w:rsidR="00B40232" w:rsidRPr="00B40232" w:rsidTr="00B4023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jc w:val="both"/>
              <w:rPr>
                <w:bCs/>
                <w:sz w:val="24"/>
                <w:szCs w:val="24"/>
              </w:rPr>
            </w:pPr>
            <w:r w:rsidRPr="00B40232">
              <w:rPr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1034,0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-1087,9</w:t>
            </w:r>
          </w:p>
        </w:tc>
      </w:tr>
      <w:tr w:rsidR="00B40232" w:rsidRPr="00B40232" w:rsidTr="00B4023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jc w:val="both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-8752,0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-8692,9</w:t>
            </w:r>
          </w:p>
        </w:tc>
      </w:tr>
      <w:tr w:rsidR="00B40232" w:rsidRPr="00B40232" w:rsidTr="00B4023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jc w:val="both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-8752,0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-8692,9</w:t>
            </w:r>
          </w:p>
        </w:tc>
      </w:tr>
      <w:tr w:rsidR="00B40232" w:rsidRPr="00B40232" w:rsidTr="00B4023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jc w:val="both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</w:p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-8752,0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</w:p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-8692,9</w:t>
            </w:r>
          </w:p>
        </w:tc>
      </w:tr>
      <w:tr w:rsidR="00B40232" w:rsidRPr="00B40232" w:rsidTr="00B4023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01 05 02 01 10 0000 510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jc w:val="both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Увеличение прочих остатков денежных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</w:p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-8752,0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</w:p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-8692,9</w:t>
            </w:r>
          </w:p>
        </w:tc>
      </w:tr>
      <w:tr w:rsidR="00B40232" w:rsidRPr="00B40232" w:rsidTr="00B4023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jc w:val="both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9786,0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7605,0</w:t>
            </w:r>
          </w:p>
        </w:tc>
      </w:tr>
      <w:tr w:rsidR="00B40232" w:rsidRPr="00B40232" w:rsidTr="00B4023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jc w:val="both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</w:p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9786,0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</w:p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7605,0</w:t>
            </w:r>
          </w:p>
        </w:tc>
      </w:tr>
      <w:tr w:rsidR="00B40232" w:rsidRPr="00B40232" w:rsidTr="00B4023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jc w:val="both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</w:p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9786,0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</w:p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7605,0</w:t>
            </w:r>
          </w:p>
        </w:tc>
      </w:tr>
      <w:tr w:rsidR="00B40232" w:rsidRPr="00B40232" w:rsidTr="00B4023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2" w:rsidRPr="00B40232" w:rsidRDefault="00B40232">
            <w:pPr>
              <w:jc w:val="both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Уменьшение прочих остатков денежных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</w:p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9786,0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</w:p>
          <w:p w:rsidR="00B40232" w:rsidRPr="00B40232" w:rsidRDefault="00B40232">
            <w:pPr>
              <w:jc w:val="center"/>
              <w:rPr>
                <w:sz w:val="24"/>
                <w:szCs w:val="24"/>
              </w:rPr>
            </w:pPr>
            <w:r w:rsidRPr="00B40232">
              <w:rPr>
                <w:sz w:val="24"/>
                <w:szCs w:val="24"/>
              </w:rPr>
              <w:t>7605,0</w:t>
            </w:r>
          </w:p>
        </w:tc>
      </w:tr>
    </w:tbl>
    <w:p w:rsidR="00CF331D" w:rsidRDefault="00AD00C3" w:rsidP="00CF331D">
      <w:pPr>
        <w:jc w:val="center"/>
        <w:rPr>
          <w:b/>
          <w:sz w:val="24"/>
          <w:szCs w:val="24"/>
        </w:rPr>
      </w:pPr>
      <w:r w:rsidRPr="00AD00C3">
        <w:rPr>
          <w:b/>
          <w:sz w:val="24"/>
          <w:szCs w:val="24"/>
        </w:rPr>
        <w:t xml:space="preserve">СОВЕТ ДЕПУТАТОВ                                          </w:t>
      </w:r>
    </w:p>
    <w:p w:rsidR="006C7E05" w:rsidRDefault="00AD00C3" w:rsidP="006C7E05">
      <w:pPr>
        <w:jc w:val="center"/>
        <w:rPr>
          <w:b/>
          <w:color w:val="auto"/>
          <w:sz w:val="24"/>
          <w:szCs w:val="24"/>
        </w:rPr>
      </w:pPr>
      <w:r w:rsidRPr="00AD00C3">
        <w:rPr>
          <w:b/>
          <w:sz w:val="24"/>
          <w:szCs w:val="24"/>
        </w:rPr>
        <w:t xml:space="preserve">                                   ПЕЧЕНКОВСКОГО </w:t>
      </w:r>
      <w:proofErr w:type="gramStart"/>
      <w:r w:rsidRPr="00AD00C3">
        <w:rPr>
          <w:b/>
          <w:sz w:val="24"/>
          <w:szCs w:val="24"/>
        </w:rPr>
        <w:t>СЕЛЬСКОГО  ПОСЕЛЕНИЯ</w:t>
      </w:r>
      <w:proofErr w:type="gramEnd"/>
    </w:p>
    <w:p w:rsidR="00AD00C3" w:rsidRPr="006C7E05" w:rsidRDefault="006C7E05" w:rsidP="006C7E05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  </w:t>
      </w:r>
      <w:r w:rsidR="00AD00C3" w:rsidRPr="00AD00C3">
        <w:rPr>
          <w:b/>
          <w:sz w:val="24"/>
          <w:szCs w:val="24"/>
        </w:rPr>
        <w:t>РЕШЕНИЕ</w:t>
      </w:r>
    </w:p>
    <w:p w:rsidR="00AD00C3" w:rsidRPr="00AD00C3" w:rsidRDefault="00AD00C3" w:rsidP="00AD00C3">
      <w:pPr>
        <w:rPr>
          <w:sz w:val="24"/>
          <w:szCs w:val="24"/>
        </w:rPr>
      </w:pPr>
      <w:r w:rsidRPr="00AD00C3">
        <w:rPr>
          <w:sz w:val="24"/>
          <w:szCs w:val="24"/>
        </w:rPr>
        <w:t xml:space="preserve">  </w:t>
      </w:r>
      <w:proofErr w:type="gramStart"/>
      <w:r w:rsidRPr="00AD00C3">
        <w:rPr>
          <w:sz w:val="24"/>
          <w:szCs w:val="24"/>
        </w:rPr>
        <w:t>от  26.05.2021</w:t>
      </w:r>
      <w:proofErr w:type="gramEnd"/>
      <w:r w:rsidRPr="00AD00C3">
        <w:rPr>
          <w:sz w:val="24"/>
          <w:szCs w:val="24"/>
        </w:rPr>
        <w:t xml:space="preserve">  №  12                                                      </w:t>
      </w:r>
    </w:p>
    <w:p w:rsidR="00AD00C3" w:rsidRPr="00AD00C3" w:rsidRDefault="00AD00C3" w:rsidP="00AD00C3">
      <w:pPr>
        <w:rPr>
          <w:sz w:val="24"/>
          <w:szCs w:val="24"/>
        </w:rPr>
      </w:pPr>
    </w:p>
    <w:p w:rsidR="00AD00C3" w:rsidRPr="00AD00C3" w:rsidRDefault="00AD00C3" w:rsidP="00AD00C3">
      <w:pPr>
        <w:ind w:right="5669"/>
        <w:jc w:val="both"/>
        <w:rPr>
          <w:sz w:val="24"/>
          <w:szCs w:val="24"/>
        </w:rPr>
      </w:pPr>
      <w:r w:rsidRPr="00AD00C3">
        <w:rPr>
          <w:sz w:val="24"/>
          <w:szCs w:val="24"/>
        </w:rPr>
        <w:t>О внесении изменений  в решение Совета депутатов Печенковского сельского поселения от 25.12.2020 №34 «О бюджете муниципального образования Печенковское сельское поселение на 2021 год и на плановый период 2022 и 2023 годов» (в редакции решений Совета депутатов Печенковского сельского поселения от 23.03.2021 №4, от 21.04.2021 № 8)</w:t>
      </w:r>
    </w:p>
    <w:p w:rsidR="00AD00C3" w:rsidRPr="00AD00C3" w:rsidRDefault="00AD00C3" w:rsidP="00AD00C3">
      <w:pPr>
        <w:ind w:right="5669"/>
        <w:jc w:val="both"/>
        <w:rPr>
          <w:sz w:val="24"/>
          <w:szCs w:val="24"/>
        </w:rPr>
      </w:pPr>
    </w:p>
    <w:p w:rsidR="00AD00C3" w:rsidRPr="00AD00C3" w:rsidRDefault="00AD00C3" w:rsidP="00AD00C3">
      <w:pPr>
        <w:jc w:val="both"/>
        <w:rPr>
          <w:sz w:val="24"/>
          <w:szCs w:val="24"/>
        </w:rPr>
      </w:pPr>
      <w:r w:rsidRPr="00AD00C3">
        <w:rPr>
          <w:sz w:val="24"/>
          <w:szCs w:val="24"/>
        </w:rPr>
        <w:t xml:space="preserve">    Заслушав и обсудив информацию главного специалиста Архиповой О.Д. «О внесении изменений в решение Совета депутатов Печенковского сельского поселения от 25.12.2020 №34 «О бюджете муниципального образования Печенковское сельское поселение на 2021 год и на плановый период 2022 и 2023 годов» (в редакции решений Совета депутатов Печенковского сельского поселения </w:t>
      </w:r>
    </w:p>
    <w:p w:rsidR="00AD00C3" w:rsidRPr="00AD00C3" w:rsidRDefault="00AD00C3" w:rsidP="00AD00C3">
      <w:pPr>
        <w:jc w:val="both"/>
        <w:rPr>
          <w:sz w:val="24"/>
          <w:szCs w:val="24"/>
        </w:rPr>
      </w:pPr>
      <w:r w:rsidRPr="00AD00C3">
        <w:rPr>
          <w:sz w:val="24"/>
          <w:szCs w:val="24"/>
        </w:rPr>
        <w:t xml:space="preserve">от 23.03.2021 №4, от 21.04.2021 № 8), Совет депутатов Печенковского сельского поселения </w:t>
      </w:r>
    </w:p>
    <w:p w:rsidR="00AD00C3" w:rsidRPr="00AD00C3" w:rsidRDefault="00AD00C3" w:rsidP="00AD00C3">
      <w:pPr>
        <w:jc w:val="both"/>
        <w:rPr>
          <w:sz w:val="24"/>
          <w:szCs w:val="24"/>
        </w:rPr>
      </w:pPr>
      <w:r w:rsidRPr="00AD00C3">
        <w:rPr>
          <w:sz w:val="24"/>
          <w:szCs w:val="24"/>
        </w:rPr>
        <w:t xml:space="preserve">  РЕШИЛ: </w:t>
      </w:r>
    </w:p>
    <w:p w:rsidR="00AD00C3" w:rsidRPr="00AD00C3" w:rsidRDefault="00AD00C3" w:rsidP="00AD00C3">
      <w:pPr>
        <w:jc w:val="both"/>
        <w:rPr>
          <w:sz w:val="24"/>
          <w:szCs w:val="24"/>
        </w:rPr>
      </w:pPr>
      <w:r w:rsidRPr="00AD00C3">
        <w:rPr>
          <w:sz w:val="24"/>
          <w:szCs w:val="24"/>
        </w:rPr>
        <w:t>1.Внести в решение Совета депутатов Печенковского сельского поселения от 25.12.2020 №34 «О бюджете муниципального образования Печенковское сельское поселение на 2021 год и на плановый период 2022 и 2023 годов» (в редакции решений Совета депутатов Печенковского сельского поселения от 23.03.2021 №4, от 21.04.2021 № 8) следующие изменения:</w:t>
      </w:r>
    </w:p>
    <w:p w:rsidR="00AD00C3" w:rsidRPr="00AD00C3" w:rsidRDefault="00AD00C3" w:rsidP="00AD00C3">
      <w:pPr>
        <w:jc w:val="both"/>
        <w:rPr>
          <w:sz w:val="24"/>
          <w:szCs w:val="24"/>
        </w:rPr>
      </w:pPr>
      <w:r w:rsidRPr="00AD00C3">
        <w:rPr>
          <w:sz w:val="24"/>
          <w:szCs w:val="24"/>
        </w:rPr>
        <w:t>1) пункт 1 Статьи 1 изложить в следующей редакции:</w:t>
      </w:r>
    </w:p>
    <w:p w:rsidR="00AD00C3" w:rsidRPr="00AD00C3" w:rsidRDefault="00AD00C3" w:rsidP="00AD00C3">
      <w:pPr>
        <w:jc w:val="both"/>
        <w:rPr>
          <w:sz w:val="24"/>
          <w:szCs w:val="24"/>
        </w:rPr>
      </w:pPr>
      <w:r w:rsidRPr="00AD00C3">
        <w:rPr>
          <w:sz w:val="24"/>
          <w:szCs w:val="24"/>
        </w:rPr>
        <w:t>«Статья 1.</w:t>
      </w:r>
    </w:p>
    <w:p w:rsidR="00AD00C3" w:rsidRPr="00AD00C3" w:rsidRDefault="00AD00C3" w:rsidP="00AD00C3">
      <w:pPr>
        <w:jc w:val="both"/>
        <w:rPr>
          <w:sz w:val="24"/>
          <w:szCs w:val="24"/>
        </w:rPr>
      </w:pPr>
      <w:r w:rsidRPr="00AD00C3">
        <w:rPr>
          <w:sz w:val="24"/>
          <w:szCs w:val="24"/>
        </w:rPr>
        <w:t xml:space="preserve">1.  Утвердить основные характеристики бюджета муниципального образования Печенковское сельское поселение на 2021 </w:t>
      </w:r>
      <w:proofErr w:type="gramStart"/>
      <w:r w:rsidRPr="00AD00C3">
        <w:rPr>
          <w:sz w:val="24"/>
          <w:szCs w:val="24"/>
        </w:rPr>
        <w:t>год  (</w:t>
      </w:r>
      <w:proofErr w:type="gramEnd"/>
      <w:r w:rsidRPr="00AD00C3">
        <w:rPr>
          <w:sz w:val="24"/>
          <w:szCs w:val="24"/>
        </w:rPr>
        <w:t>далее по тексту «местный бюджет»):</w:t>
      </w:r>
    </w:p>
    <w:p w:rsidR="00AD00C3" w:rsidRPr="00AD00C3" w:rsidRDefault="00AD00C3" w:rsidP="00AD00C3">
      <w:pPr>
        <w:jc w:val="both"/>
        <w:rPr>
          <w:sz w:val="24"/>
          <w:szCs w:val="24"/>
        </w:rPr>
      </w:pPr>
      <w:r w:rsidRPr="00AD00C3">
        <w:rPr>
          <w:sz w:val="24"/>
          <w:szCs w:val="24"/>
        </w:rPr>
        <w:t xml:space="preserve">1) общий объем доходов местного бюджета в сумме 9256,7 тыс. рублей, в том числе объем безвозмездных поступлений в сумме 7600,0 тыс. рублей, из </w:t>
      </w:r>
      <w:proofErr w:type="gramStart"/>
      <w:r w:rsidRPr="00AD00C3">
        <w:rPr>
          <w:sz w:val="24"/>
          <w:szCs w:val="24"/>
        </w:rPr>
        <w:t>которых  объем</w:t>
      </w:r>
      <w:proofErr w:type="gramEnd"/>
      <w:r w:rsidRPr="00AD00C3">
        <w:rPr>
          <w:sz w:val="24"/>
          <w:szCs w:val="24"/>
        </w:rPr>
        <w:t xml:space="preserve"> получаемых межбюджетных трансфертов в сумме 7600,0 тыс. рублей;</w:t>
      </w:r>
    </w:p>
    <w:p w:rsidR="00AD00C3" w:rsidRPr="00AD00C3" w:rsidRDefault="00AD00C3" w:rsidP="00AD00C3">
      <w:pPr>
        <w:jc w:val="both"/>
        <w:rPr>
          <w:sz w:val="24"/>
          <w:szCs w:val="24"/>
        </w:rPr>
      </w:pPr>
      <w:r w:rsidRPr="00AD00C3">
        <w:rPr>
          <w:sz w:val="24"/>
          <w:szCs w:val="24"/>
        </w:rPr>
        <w:t>2) общий объем расходов местного бюджета в сумме 12956,7 тыс. рублей;</w:t>
      </w:r>
    </w:p>
    <w:p w:rsidR="00AD00C3" w:rsidRPr="00AD00C3" w:rsidRDefault="00AD00C3" w:rsidP="00AD00C3">
      <w:pPr>
        <w:jc w:val="both"/>
        <w:rPr>
          <w:sz w:val="24"/>
          <w:szCs w:val="24"/>
        </w:rPr>
      </w:pPr>
      <w:r w:rsidRPr="00AD00C3">
        <w:rPr>
          <w:sz w:val="24"/>
          <w:szCs w:val="24"/>
        </w:rPr>
        <w:t xml:space="preserve">3) дефицит местного бюджета в </w:t>
      </w:r>
      <w:proofErr w:type="gramStart"/>
      <w:r w:rsidRPr="00AD00C3">
        <w:rPr>
          <w:sz w:val="24"/>
          <w:szCs w:val="24"/>
        </w:rPr>
        <w:t>сумме  3700</w:t>
      </w:r>
      <w:proofErr w:type="gramEnd"/>
      <w:r w:rsidRPr="00AD00C3">
        <w:rPr>
          <w:sz w:val="24"/>
          <w:szCs w:val="24"/>
        </w:rPr>
        <w:t>,00 тыс. рублей» что составляет 223,3% от утвержденного общего годового объема доходов местного бюджета без учета утвержденного объема безвозмездных поступлений».</w:t>
      </w:r>
    </w:p>
    <w:p w:rsidR="00AD00C3" w:rsidRPr="00AD00C3" w:rsidRDefault="00AD00C3" w:rsidP="00AD00C3">
      <w:pPr>
        <w:jc w:val="both"/>
        <w:rPr>
          <w:sz w:val="24"/>
          <w:szCs w:val="24"/>
        </w:rPr>
      </w:pPr>
      <w:r w:rsidRPr="00AD00C3">
        <w:rPr>
          <w:sz w:val="24"/>
          <w:szCs w:val="24"/>
        </w:rPr>
        <w:t>2)   в Статье 16 цифру «5984,3» заменить цифрой «8784,3»</w:t>
      </w:r>
    </w:p>
    <w:p w:rsidR="00AD00C3" w:rsidRPr="00AD00C3" w:rsidRDefault="00AD00C3" w:rsidP="00AD00C3">
      <w:pPr>
        <w:jc w:val="both"/>
        <w:rPr>
          <w:sz w:val="24"/>
          <w:szCs w:val="24"/>
        </w:rPr>
      </w:pPr>
      <w:r w:rsidRPr="00AD00C3">
        <w:rPr>
          <w:sz w:val="24"/>
          <w:szCs w:val="24"/>
        </w:rPr>
        <w:t>3)   в Статье 21 цифру «10156,7» заменить цифрой «12956,7»</w:t>
      </w:r>
    </w:p>
    <w:p w:rsidR="00AD00C3" w:rsidRPr="00AD00C3" w:rsidRDefault="00AD00C3" w:rsidP="00AD00C3">
      <w:pPr>
        <w:jc w:val="both"/>
        <w:rPr>
          <w:sz w:val="24"/>
          <w:szCs w:val="24"/>
        </w:rPr>
      </w:pPr>
      <w:r w:rsidRPr="00AD00C3">
        <w:rPr>
          <w:sz w:val="24"/>
          <w:szCs w:val="24"/>
        </w:rPr>
        <w:t>4) приложение 1 изложить в следующей редакции:</w:t>
      </w:r>
    </w:p>
    <w:p w:rsidR="00AD00C3" w:rsidRPr="00AD00C3" w:rsidRDefault="00AD00C3" w:rsidP="00AD00C3">
      <w:pPr>
        <w:rPr>
          <w:bCs/>
          <w:sz w:val="24"/>
          <w:szCs w:val="24"/>
        </w:rPr>
      </w:pPr>
      <w:r w:rsidRPr="00AD00C3">
        <w:rPr>
          <w:b/>
          <w:sz w:val="24"/>
          <w:szCs w:val="24"/>
        </w:rPr>
        <w:t xml:space="preserve">                                                                          </w:t>
      </w:r>
    </w:p>
    <w:p w:rsidR="00AD00C3" w:rsidRPr="00AD00C3" w:rsidRDefault="00AD00C3" w:rsidP="00AD00C3">
      <w:pPr>
        <w:rPr>
          <w:bCs/>
          <w:sz w:val="24"/>
          <w:szCs w:val="24"/>
        </w:rPr>
      </w:pPr>
      <w:r w:rsidRPr="00AD00C3">
        <w:rPr>
          <w:bCs/>
          <w:sz w:val="24"/>
          <w:szCs w:val="24"/>
        </w:rPr>
        <w:t xml:space="preserve">                                                                                                Приложение   1  </w:t>
      </w:r>
    </w:p>
    <w:p w:rsidR="00AD00C3" w:rsidRPr="00AD00C3" w:rsidRDefault="00AD00C3" w:rsidP="00AD00C3">
      <w:pPr>
        <w:jc w:val="both"/>
        <w:rPr>
          <w:sz w:val="24"/>
          <w:szCs w:val="24"/>
        </w:rPr>
      </w:pPr>
      <w:r w:rsidRPr="00AD00C3">
        <w:rPr>
          <w:sz w:val="24"/>
          <w:szCs w:val="24"/>
        </w:rPr>
        <w:t xml:space="preserve">                                                                 </w:t>
      </w:r>
      <w:proofErr w:type="gramStart"/>
      <w:r w:rsidRPr="00AD00C3">
        <w:rPr>
          <w:sz w:val="24"/>
          <w:szCs w:val="24"/>
        </w:rPr>
        <w:t>к  решению</w:t>
      </w:r>
      <w:proofErr w:type="gramEnd"/>
      <w:r w:rsidRPr="00AD00C3">
        <w:rPr>
          <w:sz w:val="24"/>
          <w:szCs w:val="24"/>
        </w:rPr>
        <w:t xml:space="preserve"> Совета  депутатов Печенковского</w:t>
      </w:r>
    </w:p>
    <w:p w:rsidR="00AD00C3" w:rsidRPr="00AD00C3" w:rsidRDefault="00AD00C3" w:rsidP="00AD00C3">
      <w:pPr>
        <w:jc w:val="both"/>
        <w:rPr>
          <w:sz w:val="24"/>
          <w:szCs w:val="24"/>
        </w:rPr>
      </w:pPr>
      <w:r w:rsidRPr="00AD00C3">
        <w:rPr>
          <w:sz w:val="24"/>
          <w:szCs w:val="24"/>
        </w:rPr>
        <w:t xml:space="preserve">                                                                 сельского </w:t>
      </w:r>
      <w:proofErr w:type="gramStart"/>
      <w:r w:rsidRPr="00AD00C3">
        <w:rPr>
          <w:sz w:val="24"/>
          <w:szCs w:val="24"/>
        </w:rPr>
        <w:t>поселения  «</w:t>
      </w:r>
      <w:proofErr w:type="gramEnd"/>
      <w:r w:rsidRPr="00AD00C3">
        <w:rPr>
          <w:sz w:val="24"/>
          <w:szCs w:val="24"/>
        </w:rPr>
        <w:t xml:space="preserve">О бюджете             </w:t>
      </w:r>
    </w:p>
    <w:p w:rsidR="00AD00C3" w:rsidRPr="00AD00C3" w:rsidRDefault="00AD00C3" w:rsidP="00AD00C3">
      <w:pPr>
        <w:jc w:val="both"/>
        <w:rPr>
          <w:sz w:val="24"/>
          <w:szCs w:val="24"/>
        </w:rPr>
      </w:pPr>
      <w:r w:rsidRPr="00AD00C3">
        <w:rPr>
          <w:sz w:val="24"/>
          <w:szCs w:val="24"/>
        </w:rPr>
        <w:t xml:space="preserve">                                                                муниципального   образования Печенковское</w:t>
      </w:r>
    </w:p>
    <w:p w:rsidR="00AD00C3" w:rsidRPr="00AD00C3" w:rsidRDefault="00AD00C3" w:rsidP="00AD00C3">
      <w:pPr>
        <w:jc w:val="both"/>
        <w:rPr>
          <w:sz w:val="24"/>
          <w:szCs w:val="24"/>
        </w:rPr>
      </w:pPr>
      <w:r w:rsidRPr="00AD00C3">
        <w:rPr>
          <w:sz w:val="24"/>
          <w:szCs w:val="24"/>
        </w:rPr>
        <w:t xml:space="preserve">                                                                </w:t>
      </w:r>
      <w:proofErr w:type="gramStart"/>
      <w:r w:rsidRPr="00AD00C3">
        <w:rPr>
          <w:sz w:val="24"/>
          <w:szCs w:val="24"/>
        </w:rPr>
        <w:t>сельское  поселение</w:t>
      </w:r>
      <w:proofErr w:type="gramEnd"/>
      <w:r w:rsidRPr="00AD00C3">
        <w:rPr>
          <w:sz w:val="24"/>
          <w:szCs w:val="24"/>
        </w:rPr>
        <w:t xml:space="preserve"> на 2021 год и на плановый     </w:t>
      </w:r>
    </w:p>
    <w:p w:rsidR="00AD00C3" w:rsidRPr="00AD00C3" w:rsidRDefault="00AD00C3" w:rsidP="00AD00C3">
      <w:pPr>
        <w:jc w:val="both"/>
        <w:rPr>
          <w:sz w:val="24"/>
          <w:szCs w:val="24"/>
        </w:rPr>
      </w:pPr>
      <w:r w:rsidRPr="00AD00C3">
        <w:rPr>
          <w:sz w:val="24"/>
          <w:szCs w:val="24"/>
        </w:rPr>
        <w:t xml:space="preserve">                                                                период 2022 и 2023 годов» от 25.12.2020   № 34</w:t>
      </w:r>
    </w:p>
    <w:p w:rsidR="00AD00C3" w:rsidRPr="00AD00C3" w:rsidRDefault="00AD00C3" w:rsidP="00AD00C3">
      <w:pPr>
        <w:jc w:val="both"/>
        <w:rPr>
          <w:sz w:val="24"/>
          <w:szCs w:val="24"/>
        </w:rPr>
      </w:pPr>
      <w:r w:rsidRPr="00AD00C3">
        <w:rPr>
          <w:sz w:val="24"/>
          <w:szCs w:val="24"/>
        </w:rPr>
        <w:t xml:space="preserve">                                                                (в редакции решений Совета депутатов     </w:t>
      </w:r>
    </w:p>
    <w:p w:rsidR="00AD00C3" w:rsidRPr="00AD00C3" w:rsidRDefault="00AD00C3" w:rsidP="00AD00C3">
      <w:pPr>
        <w:jc w:val="both"/>
        <w:rPr>
          <w:sz w:val="24"/>
          <w:szCs w:val="24"/>
        </w:rPr>
      </w:pPr>
      <w:r w:rsidRPr="00AD00C3">
        <w:rPr>
          <w:sz w:val="24"/>
          <w:szCs w:val="24"/>
        </w:rPr>
        <w:t xml:space="preserve">                                                                Печенковского сельского </w:t>
      </w:r>
      <w:proofErr w:type="gramStart"/>
      <w:r w:rsidRPr="00AD00C3">
        <w:rPr>
          <w:sz w:val="24"/>
          <w:szCs w:val="24"/>
        </w:rPr>
        <w:t>поселения  от</w:t>
      </w:r>
      <w:proofErr w:type="gramEnd"/>
      <w:r w:rsidRPr="00AD00C3">
        <w:rPr>
          <w:sz w:val="24"/>
          <w:szCs w:val="24"/>
        </w:rPr>
        <w:t xml:space="preserve">         </w:t>
      </w:r>
    </w:p>
    <w:p w:rsidR="00AD00C3" w:rsidRPr="00AD00C3" w:rsidRDefault="00AD00C3" w:rsidP="00AD00C3">
      <w:pPr>
        <w:jc w:val="both"/>
        <w:rPr>
          <w:sz w:val="24"/>
          <w:szCs w:val="24"/>
        </w:rPr>
      </w:pPr>
      <w:r w:rsidRPr="00AD00C3">
        <w:rPr>
          <w:sz w:val="24"/>
          <w:szCs w:val="24"/>
        </w:rPr>
        <w:t xml:space="preserve">                                                                23.03.2021 № 4, от 21.04.2021 № 8)</w:t>
      </w:r>
    </w:p>
    <w:p w:rsidR="00AD00C3" w:rsidRPr="00AD00C3" w:rsidRDefault="00AD00C3" w:rsidP="00AD00C3">
      <w:pPr>
        <w:rPr>
          <w:sz w:val="24"/>
          <w:szCs w:val="24"/>
        </w:rPr>
      </w:pPr>
    </w:p>
    <w:p w:rsidR="00AD00C3" w:rsidRPr="00AD00C3" w:rsidRDefault="00AD00C3" w:rsidP="00AD00C3">
      <w:pPr>
        <w:rPr>
          <w:b/>
          <w:bCs/>
          <w:sz w:val="24"/>
          <w:szCs w:val="24"/>
        </w:rPr>
      </w:pPr>
      <w:r w:rsidRPr="00AD00C3">
        <w:rPr>
          <w:b/>
          <w:bCs/>
          <w:sz w:val="24"/>
          <w:szCs w:val="24"/>
        </w:rPr>
        <w:t>Источники финансирования дефицита местного бюджета на 2021 год</w:t>
      </w:r>
    </w:p>
    <w:p w:rsidR="00AD00C3" w:rsidRPr="00AD00C3" w:rsidRDefault="00AD00C3" w:rsidP="00AD00C3">
      <w:pPr>
        <w:jc w:val="center"/>
        <w:rPr>
          <w:sz w:val="24"/>
          <w:szCs w:val="24"/>
        </w:rPr>
      </w:pPr>
      <w:r w:rsidRPr="00AD00C3">
        <w:rPr>
          <w:sz w:val="24"/>
          <w:szCs w:val="24"/>
        </w:rPr>
        <w:t xml:space="preserve">                                                                                                             (тыс. рублей)</w:t>
      </w:r>
    </w:p>
    <w:tbl>
      <w:tblPr>
        <w:tblW w:w="10320" w:type="dxa"/>
        <w:tblInd w:w="-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7"/>
        <w:gridCol w:w="5525"/>
        <w:gridCol w:w="1918"/>
      </w:tblGrid>
      <w:tr w:rsidR="00AD00C3" w:rsidRPr="00AD00C3" w:rsidTr="00AD00C3">
        <w:trPr>
          <w:trHeight w:val="1649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 w:rsidRPr="00AD00C3">
              <w:rPr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00C3" w:rsidRPr="00AD00C3" w:rsidRDefault="00AD00C3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 w:rsidRPr="00AD00C3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0C3" w:rsidRPr="00AD00C3" w:rsidRDefault="00AD00C3">
            <w:pPr>
              <w:pStyle w:val="2"/>
              <w:spacing w:line="254" w:lineRule="auto"/>
              <w:jc w:val="center"/>
              <w:rPr>
                <w:b/>
                <w:iCs/>
                <w:sz w:val="24"/>
                <w:szCs w:val="24"/>
              </w:rPr>
            </w:pPr>
            <w:r w:rsidRPr="00AD00C3">
              <w:rPr>
                <w:b/>
                <w:iCs/>
                <w:sz w:val="24"/>
                <w:szCs w:val="24"/>
              </w:rPr>
              <w:t>Сумма</w:t>
            </w:r>
          </w:p>
          <w:p w:rsidR="00AD00C3" w:rsidRPr="00AD00C3" w:rsidRDefault="00AD00C3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</w:tbl>
    <w:p w:rsidR="00AD00C3" w:rsidRPr="00AD00C3" w:rsidRDefault="00AD00C3" w:rsidP="00AD00C3">
      <w:pPr>
        <w:rPr>
          <w:sz w:val="24"/>
          <w:szCs w:val="24"/>
        </w:rPr>
      </w:pPr>
    </w:p>
    <w:tbl>
      <w:tblPr>
        <w:tblW w:w="103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7"/>
        <w:gridCol w:w="5525"/>
        <w:gridCol w:w="1918"/>
      </w:tblGrid>
      <w:tr w:rsidR="00AD00C3" w:rsidRPr="00AD00C3" w:rsidTr="00AD00C3">
        <w:trPr>
          <w:cantSplit/>
          <w:tblHeader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3" w:rsidRPr="00AD00C3" w:rsidRDefault="00AD00C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3</w:t>
            </w:r>
          </w:p>
        </w:tc>
      </w:tr>
      <w:tr w:rsidR="00AD00C3" w:rsidRPr="00AD00C3" w:rsidTr="00AD00C3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tabs>
                <w:tab w:val="left" w:pos="552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3" w:rsidRPr="00AD00C3" w:rsidRDefault="00AD00C3">
            <w:pPr>
              <w:tabs>
                <w:tab w:val="left" w:pos="552"/>
              </w:tabs>
              <w:spacing w:line="254" w:lineRule="auto"/>
              <w:jc w:val="both"/>
              <w:rPr>
                <w:b/>
                <w:bCs/>
                <w:sz w:val="24"/>
                <w:szCs w:val="24"/>
              </w:rPr>
            </w:pPr>
            <w:r w:rsidRPr="00AD00C3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spacing w:line="254" w:lineRule="auto"/>
              <w:jc w:val="right"/>
              <w:rPr>
                <w:bCs/>
                <w:sz w:val="24"/>
                <w:szCs w:val="24"/>
              </w:rPr>
            </w:pPr>
            <w:r w:rsidRPr="00AD00C3">
              <w:rPr>
                <w:bCs/>
                <w:sz w:val="24"/>
                <w:szCs w:val="24"/>
              </w:rPr>
              <w:t>3700,0</w:t>
            </w:r>
          </w:p>
        </w:tc>
      </w:tr>
      <w:tr w:rsidR="00AD00C3" w:rsidRPr="00AD00C3" w:rsidTr="00AD00C3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tabs>
                <w:tab w:val="left" w:pos="552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01 02 00 00 00 0000 000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3" w:rsidRPr="00AD00C3" w:rsidRDefault="00AD00C3">
            <w:pPr>
              <w:tabs>
                <w:tab w:val="left" w:pos="552"/>
              </w:tabs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AD00C3">
              <w:rPr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spacing w:line="254" w:lineRule="auto"/>
              <w:jc w:val="right"/>
              <w:rPr>
                <w:bCs/>
                <w:sz w:val="24"/>
                <w:szCs w:val="24"/>
              </w:rPr>
            </w:pPr>
            <w:r w:rsidRPr="00AD00C3">
              <w:rPr>
                <w:bCs/>
                <w:sz w:val="24"/>
                <w:szCs w:val="24"/>
              </w:rPr>
              <w:t>0</w:t>
            </w:r>
          </w:p>
        </w:tc>
      </w:tr>
      <w:tr w:rsidR="00AD00C3" w:rsidRPr="00AD00C3" w:rsidTr="00AD00C3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tabs>
                <w:tab w:val="left" w:pos="552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01 02 00 00 00 0000 700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3" w:rsidRPr="00AD00C3" w:rsidRDefault="00AD00C3">
            <w:pPr>
              <w:tabs>
                <w:tab w:val="left" w:pos="552"/>
              </w:tabs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AD00C3">
              <w:rPr>
                <w:bCs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spacing w:line="254" w:lineRule="auto"/>
              <w:jc w:val="right"/>
              <w:rPr>
                <w:bCs/>
                <w:sz w:val="24"/>
                <w:szCs w:val="24"/>
              </w:rPr>
            </w:pPr>
            <w:r w:rsidRPr="00AD00C3">
              <w:rPr>
                <w:bCs/>
                <w:sz w:val="24"/>
                <w:szCs w:val="24"/>
              </w:rPr>
              <w:t>0</w:t>
            </w:r>
          </w:p>
        </w:tc>
      </w:tr>
      <w:tr w:rsidR="00AD00C3" w:rsidRPr="00AD00C3" w:rsidTr="00AD00C3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tabs>
                <w:tab w:val="left" w:pos="552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01 02 00 00 10 0000 710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3" w:rsidRPr="00AD00C3" w:rsidRDefault="00AD00C3">
            <w:pPr>
              <w:tabs>
                <w:tab w:val="left" w:pos="552"/>
              </w:tabs>
              <w:spacing w:line="254" w:lineRule="auto"/>
              <w:jc w:val="both"/>
              <w:rPr>
                <w:b/>
                <w:bCs/>
                <w:sz w:val="24"/>
                <w:szCs w:val="24"/>
              </w:rPr>
            </w:pPr>
            <w:r w:rsidRPr="00AD00C3">
              <w:rPr>
                <w:bCs/>
                <w:sz w:val="24"/>
                <w:szCs w:val="24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spacing w:line="254" w:lineRule="auto"/>
              <w:jc w:val="right"/>
              <w:rPr>
                <w:bCs/>
                <w:sz w:val="24"/>
                <w:szCs w:val="24"/>
              </w:rPr>
            </w:pPr>
            <w:r w:rsidRPr="00AD00C3">
              <w:rPr>
                <w:bCs/>
                <w:sz w:val="24"/>
                <w:szCs w:val="24"/>
              </w:rPr>
              <w:t>0</w:t>
            </w:r>
          </w:p>
        </w:tc>
      </w:tr>
      <w:tr w:rsidR="00AD00C3" w:rsidRPr="00AD00C3" w:rsidTr="00AD00C3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tabs>
                <w:tab w:val="left" w:pos="552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01 02 00 00 00 0000 800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3" w:rsidRPr="00AD00C3" w:rsidRDefault="00AD00C3">
            <w:pPr>
              <w:tabs>
                <w:tab w:val="left" w:pos="552"/>
              </w:tabs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AD00C3">
              <w:rPr>
                <w:bCs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spacing w:line="254" w:lineRule="auto"/>
              <w:jc w:val="right"/>
              <w:rPr>
                <w:bCs/>
                <w:sz w:val="24"/>
                <w:szCs w:val="24"/>
              </w:rPr>
            </w:pPr>
            <w:r w:rsidRPr="00AD00C3">
              <w:rPr>
                <w:bCs/>
                <w:sz w:val="24"/>
                <w:szCs w:val="24"/>
              </w:rPr>
              <w:t>0</w:t>
            </w:r>
          </w:p>
        </w:tc>
      </w:tr>
      <w:tr w:rsidR="00AD00C3" w:rsidRPr="00AD00C3" w:rsidTr="00AD00C3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tabs>
                <w:tab w:val="left" w:pos="552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01 02 00 00 10 0000 810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3" w:rsidRPr="00AD00C3" w:rsidRDefault="00AD00C3">
            <w:pPr>
              <w:tabs>
                <w:tab w:val="left" w:pos="552"/>
              </w:tabs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AD00C3">
              <w:rPr>
                <w:bCs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spacing w:line="254" w:lineRule="auto"/>
              <w:jc w:val="right"/>
              <w:rPr>
                <w:bCs/>
                <w:sz w:val="24"/>
                <w:szCs w:val="24"/>
              </w:rPr>
            </w:pPr>
            <w:r w:rsidRPr="00AD00C3">
              <w:rPr>
                <w:bCs/>
                <w:sz w:val="24"/>
                <w:szCs w:val="24"/>
              </w:rPr>
              <w:t>0</w:t>
            </w:r>
          </w:p>
        </w:tc>
      </w:tr>
      <w:tr w:rsidR="00AD00C3" w:rsidRPr="00AD00C3" w:rsidTr="00AD00C3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01 03 00 00 00 0000 000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3" w:rsidRPr="00AD00C3" w:rsidRDefault="00AD00C3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AD00C3">
              <w:rPr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spacing w:line="254" w:lineRule="auto"/>
              <w:jc w:val="right"/>
              <w:rPr>
                <w:bCs/>
                <w:sz w:val="24"/>
                <w:szCs w:val="24"/>
              </w:rPr>
            </w:pPr>
            <w:r w:rsidRPr="00AD00C3">
              <w:rPr>
                <w:bCs/>
                <w:sz w:val="24"/>
                <w:szCs w:val="24"/>
              </w:rPr>
              <w:t>0</w:t>
            </w:r>
          </w:p>
        </w:tc>
      </w:tr>
      <w:tr w:rsidR="00AD00C3" w:rsidRPr="00AD00C3" w:rsidTr="00AD00C3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01 03 01 00 00 0000 000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3" w:rsidRPr="00AD00C3" w:rsidRDefault="00AD00C3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AD00C3">
              <w:rPr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spacing w:line="254" w:lineRule="auto"/>
              <w:jc w:val="right"/>
              <w:rPr>
                <w:bCs/>
                <w:sz w:val="24"/>
                <w:szCs w:val="24"/>
              </w:rPr>
            </w:pPr>
            <w:r w:rsidRPr="00AD00C3">
              <w:rPr>
                <w:bCs/>
                <w:sz w:val="24"/>
                <w:szCs w:val="24"/>
              </w:rPr>
              <w:t>0</w:t>
            </w:r>
          </w:p>
        </w:tc>
      </w:tr>
      <w:tr w:rsidR="00AD00C3" w:rsidRPr="00AD00C3" w:rsidTr="00AD00C3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01 03 01 00 00 0000 700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3" w:rsidRPr="00AD00C3" w:rsidRDefault="00AD00C3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AD00C3">
              <w:rPr>
                <w:bCs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spacing w:line="254" w:lineRule="auto"/>
              <w:jc w:val="right"/>
              <w:rPr>
                <w:bCs/>
                <w:sz w:val="24"/>
                <w:szCs w:val="24"/>
              </w:rPr>
            </w:pPr>
            <w:r w:rsidRPr="00AD00C3">
              <w:rPr>
                <w:bCs/>
                <w:sz w:val="24"/>
                <w:szCs w:val="24"/>
              </w:rPr>
              <w:t>0</w:t>
            </w:r>
          </w:p>
        </w:tc>
      </w:tr>
      <w:tr w:rsidR="00AD00C3" w:rsidRPr="00AD00C3" w:rsidTr="00AD00C3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01 03 01 00 10 0000 710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3" w:rsidRPr="00AD00C3" w:rsidRDefault="00AD00C3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AD00C3">
              <w:rPr>
                <w:bCs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spacing w:line="254" w:lineRule="auto"/>
              <w:jc w:val="right"/>
              <w:rPr>
                <w:bCs/>
                <w:sz w:val="24"/>
                <w:szCs w:val="24"/>
              </w:rPr>
            </w:pPr>
            <w:r w:rsidRPr="00AD00C3">
              <w:rPr>
                <w:bCs/>
                <w:sz w:val="24"/>
                <w:szCs w:val="24"/>
              </w:rPr>
              <w:t>0</w:t>
            </w:r>
          </w:p>
        </w:tc>
      </w:tr>
      <w:tr w:rsidR="00AD00C3" w:rsidRPr="00AD00C3" w:rsidTr="00AD00C3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01 03 01 00 00 0000 800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3" w:rsidRPr="00AD00C3" w:rsidRDefault="00AD00C3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AD00C3">
              <w:rPr>
                <w:bCs/>
                <w:sz w:val="24"/>
                <w:szCs w:val="24"/>
              </w:rPr>
              <w:t xml:space="preserve">Погашение бюджетных кредитов, полученных из других бюджетов бюджетной системы Российской Федерации </w:t>
            </w:r>
            <w:r w:rsidRPr="00AD00C3">
              <w:rPr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spacing w:line="254" w:lineRule="auto"/>
              <w:jc w:val="right"/>
              <w:rPr>
                <w:bCs/>
                <w:sz w:val="24"/>
                <w:szCs w:val="24"/>
              </w:rPr>
            </w:pPr>
            <w:r w:rsidRPr="00AD00C3">
              <w:rPr>
                <w:bCs/>
                <w:sz w:val="24"/>
                <w:szCs w:val="24"/>
              </w:rPr>
              <w:t>0</w:t>
            </w:r>
          </w:p>
        </w:tc>
      </w:tr>
      <w:tr w:rsidR="00AD00C3" w:rsidRPr="00AD00C3" w:rsidTr="00AD00C3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01 03 01 00 10 0000 810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3" w:rsidRPr="00AD00C3" w:rsidRDefault="00AD00C3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spacing w:line="254" w:lineRule="auto"/>
              <w:jc w:val="right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</w:t>
            </w:r>
          </w:p>
        </w:tc>
      </w:tr>
      <w:tr w:rsidR="00AD00C3" w:rsidRPr="00AD00C3" w:rsidTr="00AD00C3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3" w:rsidRPr="00AD00C3" w:rsidRDefault="00AD00C3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AD00C3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spacing w:line="254" w:lineRule="auto"/>
              <w:jc w:val="right"/>
              <w:rPr>
                <w:bCs/>
                <w:sz w:val="24"/>
                <w:szCs w:val="24"/>
              </w:rPr>
            </w:pPr>
            <w:r w:rsidRPr="00AD00C3">
              <w:rPr>
                <w:bCs/>
                <w:sz w:val="24"/>
                <w:szCs w:val="24"/>
              </w:rPr>
              <w:t>3700,0</w:t>
            </w:r>
          </w:p>
        </w:tc>
      </w:tr>
      <w:tr w:rsidR="00AD00C3" w:rsidRPr="00AD00C3" w:rsidTr="00AD00C3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3" w:rsidRPr="00AD00C3" w:rsidRDefault="00AD00C3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spacing w:line="254" w:lineRule="auto"/>
              <w:jc w:val="right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-9256,7</w:t>
            </w:r>
          </w:p>
        </w:tc>
      </w:tr>
      <w:tr w:rsidR="00AD00C3" w:rsidRPr="00AD00C3" w:rsidTr="00AD00C3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3" w:rsidRPr="00AD00C3" w:rsidRDefault="00AD00C3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spacing w:line="254" w:lineRule="auto"/>
              <w:jc w:val="right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-9256,7</w:t>
            </w:r>
          </w:p>
        </w:tc>
      </w:tr>
      <w:tr w:rsidR="00AD00C3" w:rsidRPr="00AD00C3" w:rsidTr="00AD00C3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3" w:rsidRPr="00AD00C3" w:rsidRDefault="00AD00C3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spacing w:line="254" w:lineRule="auto"/>
              <w:jc w:val="right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-9256,7</w:t>
            </w:r>
          </w:p>
        </w:tc>
      </w:tr>
      <w:tr w:rsidR="00AD00C3" w:rsidRPr="00AD00C3" w:rsidTr="00AD00C3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lastRenderedPageBreak/>
              <w:t>01 05 02 01 10 0000 510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3" w:rsidRPr="00AD00C3" w:rsidRDefault="00AD00C3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spacing w:line="254" w:lineRule="auto"/>
              <w:jc w:val="right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-9256,7</w:t>
            </w:r>
          </w:p>
        </w:tc>
      </w:tr>
      <w:tr w:rsidR="00AD00C3" w:rsidRPr="00AD00C3" w:rsidTr="00AD00C3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3" w:rsidRPr="00AD00C3" w:rsidRDefault="00AD00C3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spacing w:line="254" w:lineRule="auto"/>
              <w:jc w:val="right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12956,7</w:t>
            </w:r>
          </w:p>
        </w:tc>
      </w:tr>
      <w:tr w:rsidR="00AD00C3" w:rsidRPr="00AD00C3" w:rsidTr="00AD00C3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3" w:rsidRPr="00AD00C3" w:rsidRDefault="00AD00C3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spacing w:line="254" w:lineRule="auto"/>
              <w:jc w:val="right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12956,7</w:t>
            </w:r>
          </w:p>
        </w:tc>
      </w:tr>
      <w:tr w:rsidR="00AD00C3" w:rsidRPr="00AD00C3" w:rsidTr="00AD00C3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3" w:rsidRPr="00AD00C3" w:rsidRDefault="00AD00C3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spacing w:line="254" w:lineRule="auto"/>
              <w:jc w:val="right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12956,7</w:t>
            </w:r>
          </w:p>
        </w:tc>
      </w:tr>
      <w:tr w:rsidR="00AD00C3" w:rsidRPr="00AD00C3" w:rsidTr="00AD00C3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3" w:rsidRPr="00AD00C3" w:rsidRDefault="00AD00C3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spacing w:line="254" w:lineRule="auto"/>
              <w:jc w:val="right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12956,7</w:t>
            </w:r>
          </w:p>
        </w:tc>
      </w:tr>
    </w:tbl>
    <w:p w:rsidR="00AD00C3" w:rsidRPr="00AD00C3" w:rsidRDefault="00AD00C3" w:rsidP="00AD00C3">
      <w:pPr>
        <w:rPr>
          <w:color w:val="000000"/>
          <w:sz w:val="24"/>
          <w:szCs w:val="24"/>
        </w:rPr>
      </w:pPr>
      <w:r w:rsidRPr="00AD00C3">
        <w:rPr>
          <w:color w:val="000000"/>
          <w:sz w:val="24"/>
          <w:szCs w:val="24"/>
        </w:rPr>
        <w:t xml:space="preserve">5) в приложении 9 в строке:                                                   </w:t>
      </w:r>
    </w:p>
    <w:tbl>
      <w:tblPr>
        <w:tblW w:w="1032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874"/>
        <w:gridCol w:w="567"/>
        <w:gridCol w:w="1773"/>
        <w:gridCol w:w="851"/>
        <w:gridCol w:w="1815"/>
      </w:tblGrid>
      <w:tr w:rsidR="00AD00C3" w:rsidRPr="00AD00C3" w:rsidTr="00AD00C3">
        <w:trPr>
          <w:trHeight w:val="236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rPr>
                <w:b/>
                <w:color w:val="auto"/>
                <w:sz w:val="24"/>
                <w:szCs w:val="24"/>
              </w:rPr>
            </w:pPr>
            <w:r w:rsidRPr="00AD00C3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  <w:r w:rsidRPr="00AD00C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rPr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6226,2</w:t>
            </w:r>
          </w:p>
        </w:tc>
      </w:tr>
    </w:tbl>
    <w:p w:rsidR="00AD00C3" w:rsidRPr="00AD00C3" w:rsidRDefault="00AD00C3" w:rsidP="00AD00C3">
      <w:pPr>
        <w:rPr>
          <w:color w:val="000000"/>
          <w:sz w:val="24"/>
          <w:szCs w:val="24"/>
        </w:rPr>
      </w:pPr>
      <w:r w:rsidRPr="00AD00C3">
        <w:rPr>
          <w:color w:val="000000"/>
          <w:sz w:val="24"/>
          <w:szCs w:val="24"/>
        </w:rPr>
        <w:t>цифру «6226,2» заменить цифрой «9026,2»</w:t>
      </w:r>
    </w:p>
    <w:p w:rsidR="00AD00C3" w:rsidRPr="00AD00C3" w:rsidRDefault="00AD00C3" w:rsidP="00AD00C3">
      <w:pPr>
        <w:rPr>
          <w:color w:val="000000"/>
          <w:sz w:val="24"/>
          <w:szCs w:val="24"/>
        </w:rPr>
      </w:pPr>
      <w:r w:rsidRPr="00AD00C3">
        <w:rPr>
          <w:color w:val="000000"/>
          <w:sz w:val="24"/>
          <w:szCs w:val="24"/>
        </w:rPr>
        <w:t>в строке:</w:t>
      </w:r>
    </w:p>
    <w:tbl>
      <w:tblPr>
        <w:tblW w:w="1032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874"/>
        <w:gridCol w:w="567"/>
        <w:gridCol w:w="1773"/>
        <w:gridCol w:w="851"/>
        <w:gridCol w:w="1815"/>
      </w:tblGrid>
      <w:tr w:rsidR="00AD00C3" w:rsidRPr="00AD00C3" w:rsidTr="00AD00C3">
        <w:trPr>
          <w:trHeight w:val="33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rPr>
                <w:b/>
                <w:color w:val="auto"/>
                <w:sz w:val="24"/>
                <w:szCs w:val="24"/>
              </w:rPr>
            </w:pPr>
            <w:r w:rsidRPr="00AD00C3">
              <w:rPr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  <w:r w:rsidRPr="00AD00C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  <w:r w:rsidRPr="00AD00C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  <w:r w:rsidRPr="00AD00C3">
              <w:rPr>
                <w:b/>
                <w:sz w:val="24"/>
                <w:szCs w:val="24"/>
              </w:rPr>
              <w:t>5120,4</w:t>
            </w:r>
          </w:p>
        </w:tc>
      </w:tr>
      <w:tr w:rsidR="00AD00C3" w:rsidRPr="00AD00C3" w:rsidTr="00AD00C3">
        <w:trPr>
          <w:trHeight w:val="33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  <w:lang w:val="en-US"/>
              </w:rPr>
            </w:pPr>
            <w:r w:rsidRPr="00AD00C3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  <w:lang w:val="en-US"/>
              </w:rPr>
            </w:pPr>
            <w:r w:rsidRPr="00AD00C3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  <w:lang w:val="en-US"/>
              </w:rPr>
              <w:t>77 0 00 00</w:t>
            </w:r>
            <w:r w:rsidRPr="00AD00C3">
              <w:rPr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5120,4</w:t>
            </w:r>
          </w:p>
        </w:tc>
      </w:tr>
      <w:tr w:rsidR="00AD00C3" w:rsidRPr="00AD00C3" w:rsidTr="00AD00C3">
        <w:trPr>
          <w:trHeight w:val="33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  <w:lang w:val="en-US"/>
              </w:rPr>
              <w:t xml:space="preserve">77 </w:t>
            </w:r>
            <w:r w:rsidRPr="00AD00C3">
              <w:rPr>
                <w:sz w:val="24"/>
                <w:szCs w:val="24"/>
              </w:rPr>
              <w:t>2</w:t>
            </w:r>
            <w:r w:rsidRPr="00AD00C3">
              <w:rPr>
                <w:sz w:val="24"/>
                <w:szCs w:val="24"/>
                <w:lang w:val="en-US"/>
              </w:rPr>
              <w:t xml:space="preserve"> 00 00</w:t>
            </w:r>
            <w:r w:rsidRPr="00AD00C3">
              <w:rPr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5120,4</w:t>
            </w:r>
          </w:p>
        </w:tc>
      </w:tr>
      <w:tr w:rsidR="00AD00C3" w:rsidRPr="00AD00C3" w:rsidTr="00AD00C3">
        <w:trPr>
          <w:trHeight w:val="33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AD00C3">
              <w:rPr>
                <w:sz w:val="24"/>
                <w:szCs w:val="24"/>
              </w:rPr>
              <w:t>функций  органов</w:t>
            </w:r>
            <w:proofErr w:type="gramEnd"/>
            <w:r w:rsidRPr="00AD00C3">
              <w:rPr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  <w:lang w:val="en-US"/>
              </w:rPr>
              <w:t xml:space="preserve">77 </w:t>
            </w:r>
            <w:r w:rsidRPr="00AD00C3">
              <w:rPr>
                <w:sz w:val="24"/>
                <w:szCs w:val="24"/>
              </w:rPr>
              <w:t>2</w:t>
            </w:r>
            <w:r w:rsidRPr="00AD00C3">
              <w:rPr>
                <w:sz w:val="24"/>
                <w:szCs w:val="24"/>
                <w:lang w:val="en-US"/>
              </w:rPr>
              <w:t xml:space="preserve"> 00 00</w:t>
            </w:r>
            <w:r w:rsidRPr="00AD00C3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5120,4</w:t>
            </w:r>
          </w:p>
        </w:tc>
      </w:tr>
    </w:tbl>
    <w:p w:rsidR="00AD00C3" w:rsidRPr="00AD00C3" w:rsidRDefault="00AD00C3" w:rsidP="00AD00C3">
      <w:pPr>
        <w:rPr>
          <w:color w:val="000000"/>
          <w:sz w:val="24"/>
          <w:szCs w:val="24"/>
        </w:rPr>
      </w:pPr>
      <w:r w:rsidRPr="00AD00C3">
        <w:rPr>
          <w:color w:val="000000"/>
          <w:sz w:val="24"/>
          <w:szCs w:val="24"/>
        </w:rPr>
        <w:t>цифру «5120,4» заменить цифрой «7920,4»</w:t>
      </w:r>
    </w:p>
    <w:p w:rsidR="00AD00C3" w:rsidRPr="00AD00C3" w:rsidRDefault="00AD00C3" w:rsidP="00AD00C3">
      <w:pPr>
        <w:rPr>
          <w:color w:val="000000"/>
          <w:sz w:val="24"/>
          <w:szCs w:val="24"/>
        </w:rPr>
      </w:pPr>
      <w:r w:rsidRPr="00AD00C3">
        <w:rPr>
          <w:color w:val="000000"/>
          <w:sz w:val="24"/>
          <w:szCs w:val="24"/>
        </w:rPr>
        <w:t>в строках</w:t>
      </w:r>
    </w:p>
    <w:tbl>
      <w:tblPr>
        <w:tblW w:w="10380" w:type="dxa"/>
        <w:tblInd w:w="-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874"/>
        <w:gridCol w:w="567"/>
        <w:gridCol w:w="1773"/>
        <w:gridCol w:w="851"/>
        <w:gridCol w:w="1815"/>
      </w:tblGrid>
      <w:tr w:rsidR="00AD00C3" w:rsidRPr="00AD00C3" w:rsidTr="00AD00C3">
        <w:trPr>
          <w:trHeight w:val="2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rPr>
                <w:color w:val="auto"/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AD00C3">
              <w:rPr>
                <w:sz w:val="24"/>
                <w:szCs w:val="24"/>
              </w:rPr>
              <w:t>для  обеспечения</w:t>
            </w:r>
            <w:proofErr w:type="gramEnd"/>
            <w:r w:rsidRPr="00AD00C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  <w:lang w:val="en-US"/>
              </w:rPr>
              <w:t xml:space="preserve">77 </w:t>
            </w:r>
            <w:r w:rsidRPr="00AD00C3">
              <w:rPr>
                <w:sz w:val="24"/>
                <w:szCs w:val="24"/>
              </w:rPr>
              <w:t>2</w:t>
            </w:r>
            <w:r w:rsidRPr="00AD00C3">
              <w:rPr>
                <w:sz w:val="24"/>
                <w:szCs w:val="24"/>
                <w:lang w:val="en-US"/>
              </w:rPr>
              <w:t xml:space="preserve"> 00 00</w:t>
            </w:r>
            <w:r w:rsidRPr="00AD00C3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2141,3</w:t>
            </w:r>
          </w:p>
        </w:tc>
      </w:tr>
      <w:tr w:rsidR="00AD00C3" w:rsidRPr="00AD00C3" w:rsidTr="00AD00C3">
        <w:trPr>
          <w:trHeight w:val="2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AD00C3">
              <w:rPr>
                <w:sz w:val="24"/>
                <w:szCs w:val="24"/>
              </w:rPr>
              <w:t>и  услуг</w:t>
            </w:r>
            <w:proofErr w:type="gramEnd"/>
            <w:r w:rsidRPr="00AD00C3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  <w:lang w:val="en-US"/>
              </w:rPr>
              <w:t xml:space="preserve">77 </w:t>
            </w:r>
            <w:r w:rsidRPr="00AD00C3">
              <w:rPr>
                <w:sz w:val="24"/>
                <w:szCs w:val="24"/>
              </w:rPr>
              <w:t>2</w:t>
            </w:r>
            <w:r w:rsidRPr="00AD00C3">
              <w:rPr>
                <w:sz w:val="24"/>
                <w:szCs w:val="24"/>
                <w:lang w:val="en-US"/>
              </w:rPr>
              <w:t xml:space="preserve"> 00 00</w:t>
            </w:r>
            <w:r w:rsidRPr="00AD00C3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240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2141,3</w:t>
            </w:r>
          </w:p>
        </w:tc>
      </w:tr>
    </w:tbl>
    <w:p w:rsidR="00AD00C3" w:rsidRPr="00AD00C3" w:rsidRDefault="00AD00C3" w:rsidP="00AD00C3">
      <w:pPr>
        <w:rPr>
          <w:color w:val="000000"/>
          <w:sz w:val="24"/>
          <w:szCs w:val="24"/>
        </w:rPr>
      </w:pPr>
      <w:r w:rsidRPr="00AD00C3">
        <w:rPr>
          <w:color w:val="000000"/>
          <w:sz w:val="24"/>
          <w:szCs w:val="24"/>
        </w:rPr>
        <w:t>цифру «2141,3» заменить цифрой «4941,3»</w:t>
      </w:r>
    </w:p>
    <w:p w:rsidR="00AD00C3" w:rsidRPr="00AD00C3" w:rsidRDefault="00AD00C3" w:rsidP="00AD00C3">
      <w:pPr>
        <w:rPr>
          <w:color w:val="auto"/>
          <w:sz w:val="24"/>
          <w:szCs w:val="24"/>
        </w:rPr>
      </w:pPr>
      <w:r w:rsidRPr="00AD00C3">
        <w:rPr>
          <w:sz w:val="24"/>
          <w:szCs w:val="24"/>
        </w:rPr>
        <w:t xml:space="preserve">6) в приложении 11 в строках: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00C3">
        <w:rPr>
          <w:color w:val="FF0000"/>
          <w:sz w:val="24"/>
          <w:szCs w:val="24"/>
        </w:rPr>
        <w:t xml:space="preserve">                                                                          </w:t>
      </w:r>
      <w:r w:rsidRPr="00AD00C3">
        <w:rPr>
          <w:sz w:val="24"/>
          <w:szCs w:val="24"/>
        </w:rPr>
        <w:t xml:space="preserve">                               </w:t>
      </w:r>
    </w:p>
    <w:p w:rsidR="00AD00C3" w:rsidRPr="00AD00C3" w:rsidRDefault="00AD00C3" w:rsidP="00AD00C3">
      <w:pPr>
        <w:tabs>
          <w:tab w:val="center" w:pos="4677"/>
          <w:tab w:val="right" w:pos="9355"/>
        </w:tabs>
        <w:rPr>
          <w:sz w:val="24"/>
          <w:szCs w:val="24"/>
        </w:rPr>
      </w:pPr>
      <w:r w:rsidRPr="00AD00C3">
        <w:rPr>
          <w:sz w:val="24"/>
          <w:szCs w:val="24"/>
        </w:rPr>
        <w:t>в строках</w:t>
      </w:r>
    </w:p>
    <w:tbl>
      <w:tblPr>
        <w:tblW w:w="10326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8"/>
        <w:gridCol w:w="1622"/>
        <w:gridCol w:w="780"/>
        <w:gridCol w:w="2466"/>
      </w:tblGrid>
      <w:tr w:rsidR="00AD00C3" w:rsidRPr="00AD00C3" w:rsidTr="002273F8">
        <w:trPr>
          <w:trHeight w:val="330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rPr>
                <w:b/>
                <w:sz w:val="24"/>
                <w:szCs w:val="24"/>
              </w:rPr>
            </w:pPr>
            <w:r w:rsidRPr="00AD00C3">
              <w:rPr>
                <w:b/>
                <w:sz w:val="24"/>
                <w:szCs w:val="24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  <w:p w:rsidR="00AD00C3" w:rsidRPr="00AD00C3" w:rsidRDefault="00AD00C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D00C3">
              <w:rPr>
                <w:b/>
                <w:sz w:val="24"/>
                <w:szCs w:val="24"/>
                <w:lang w:val="en-US"/>
              </w:rPr>
              <w:t>77 0 00 00</w:t>
            </w:r>
            <w:r w:rsidRPr="00AD00C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  <w:r w:rsidRPr="00AD00C3">
              <w:rPr>
                <w:b/>
                <w:sz w:val="24"/>
                <w:szCs w:val="24"/>
              </w:rPr>
              <w:t>5120,4</w:t>
            </w:r>
          </w:p>
        </w:tc>
      </w:tr>
      <w:tr w:rsidR="00AD00C3" w:rsidRPr="00AD00C3" w:rsidTr="002273F8">
        <w:trPr>
          <w:trHeight w:val="330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  <w:r w:rsidRPr="00AD00C3">
              <w:rPr>
                <w:sz w:val="24"/>
                <w:szCs w:val="24"/>
                <w:lang w:val="en-US"/>
              </w:rPr>
              <w:t xml:space="preserve">77 </w:t>
            </w:r>
            <w:r w:rsidRPr="00AD00C3">
              <w:rPr>
                <w:sz w:val="24"/>
                <w:szCs w:val="24"/>
              </w:rPr>
              <w:t>2</w:t>
            </w:r>
            <w:r w:rsidRPr="00AD00C3">
              <w:rPr>
                <w:sz w:val="24"/>
                <w:szCs w:val="24"/>
                <w:lang w:val="en-US"/>
              </w:rPr>
              <w:t xml:space="preserve"> 00 00</w:t>
            </w:r>
            <w:r w:rsidRPr="00AD00C3">
              <w:rPr>
                <w:sz w:val="24"/>
                <w:szCs w:val="24"/>
              </w:rPr>
              <w:t>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5120,4</w:t>
            </w:r>
          </w:p>
        </w:tc>
      </w:tr>
      <w:tr w:rsidR="00AD00C3" w:rsidRPr="00AD00C3" w:rsidTr="002273F8">
        <w:trPr>
          <w:trHeight w:val="330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AD00C3">
              <w:rPr>
                <w:sz w:val="24"/>
                <w:szCs w:val="24"/>
              </w:rPr>
              <w:t>функций  органов</w:t>
            </w:r>
            <w:proofErr w:type="gramEnd"/>
            <w:r w:rsidRPr="00AD00C3">
              <w:rPr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</w:p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  <w:lang w:val="en-US"/>
              </w:rPr>
              <w:t xml:space="preserve">77 </w:t>
            </w:r>
            <w:r w:rsidRPr="00AD00C3">
              <w:rPr>
                <w:sz w:val="24"/>
                <w:szCs w:val="24"/>
              </w:rPr>
              <w:t>2</w:t>
            </w:r>
            <w:r w:rsidRPr="00AD00C3">
              <w:rPr>
                <w:sz w:val="24"/>
                <w:szCs w:val="24"/>
                <w:lang w:val="en-US"/>
              </w:rPr>
              <w:t xml:space="preserve"> 00 00</w:t>
            </w:r>
            <w:r w:rsidRPr="00AD00C3">
              <w:rPr>
                <w:sz w:val="24"/>
                <w:szCs w:val="24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5120,4</w:t>
            </w:r>
          </w:p>
        </w:tc>
      </w:tr>
    </w:tbl>
    <w:p w:rsidR="00AD00C3" w:rsidRPr="00AD00C3" w:rsidRDefault="00AD00C3" w:rsidP="00AD00C3">
      <w:pPr>
        <w:rPr>
          <w:color w:val="000000"/>
          <w:sz w:val="24"/>
          <w:szCs w:val="24"/>
        </w:rPr>
      </w:pPr>
      <w:r w:rsidRPr="00AD00C3">
        <w:rPr>
          <w:color w:val="000000"/>
          <w:sz w:val="24"/>
          <w:szCs w:val="24"/>
        </w:rPr>
        <w:lastRenderedPageBreak/>
        <w:t>цифру «5120,4» заменить цифрой «7920,4»</w:t>
      </w:r>
    </w:p>
    <w:p w:rsidR="00AD00C3" w:rsidRPr="00AD00C3" w:rsidRDefault="00AD00C3" w:rsidP="00AD00C3">
      <w:pPr>
        <w:tabs>
          <w:tab w:val="center" w:pos="4677"/>
          <w:tab w:val="right" w:pos="9355"/>
        </w:tabs>
        <w:rPr>
          <w:color w:val="auto"/>
          <w:sz w:val="24"/>
          <w:szCs w:val="24"/>
        </w:rPr>
      </w:pPr>
      <w:r w:rsidRPr="00AD00C3">
        <w:rPr>
          <w:sz w:val="24"/>
          <w:szCs w:val="24"/>
        </w:rPr>
        <w:t>в строках</w:t>
      </w:r>
    </w:p>
    <w:tbl>
      <w:tblPr>
        <w:tblW w:w="1008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8"/>
        <w:gridCol w:w="1622"/>
        <w:gridCol w:w="780"/>
        <w:gridCol w:w="2220"/>
      </w:tblGrid>
      <w:tr w:rsidR="00AD00C3" w:rsidRPr="00AD00C3" w:rsidTr="00AD00C3">
        <w:trPr>
          <w:trHeight w:val="309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  <w:lang w:val="en-US"/>
              </w:rPr>
              <w:t xml:space="preserve">77 </w:t>
            </w:r>
            <w:r w:rsidRPr="00AD00C3">
              <w:rPr>
                <w:sz w:val="24"/>
                <w:szCs w:val="24"/>
              </w:rPr>
              <w:t>2</w:t>
            </w:r>
            <w:r w:rsidRPr="00AD00C3">
              <w:rPr>
                <w:sz w:val="24"/>
                <w:szCs w:val="24"/>
                <w:lang w:val="en-US"/>
              </w:rPr>
              <w:t xml:space="preserve"> 00 00</w:t>
            </w:r>
            <w:r w:rsidRPr="00AD00C3">
              <w:rPr>
                <w:sz w:val="24"/>
                <w:szCs w:val="24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2141,3</w:t>
            </w:r>
          </w:p>
        </w:tc>
      </w:tr>
      <w:tr w:rsidR="00AD00C3" w:rsidRPr="00AD00C3" w:rsidTr="00AD00C3">
        <w:trPr>
          <w:trHeight w:val="234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AD00C3">
              <w:rPr>
                <w:sz w:val="24"/>
                <w:szCs w:val="24"/>
              </w:rPr>
              <w:t>и  услуг</w:t>
            </w:r>
            <w:proofErr w:type="gramEnd"/>
            <w:r w:rsidRPr="00AD00C3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</w:p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  <w:lang w:val="en-US"/>
              </w:rPr>
              <w:t xml:space="preserve">77 </w:t>
            </w:r>
            <w:r w:rsidRPr="00AD00C3">
              <w:rPr>
                <w:sz w:val="24"/>
                <w:szCs w:val="24"/>
              </w:rPr>
              <w:t>2</w:t>
            </w:r>
            <w:r w:rsidRPr="00AD00C3">
              <w:rPr>
                <w:sz w:val="24"/>
                <w:szCs w:val="24"/>
                <w:lang w:val="en-US"/>
              </w:rPr>
              <w:t xml:space="preserve"> 00 00</w:t>
            </w:r>
            <w:r w:rsidRPr="00AD00C3">
              <w:rPr>
                <w:sz w:val="24"/>
                <w:szCs w:val="24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</w:p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240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2141,3</w:t>
            </w:r>
          </w:p>
        </w:tc>
      </w:tr>
    </w:tbl>
    <w:p w:rsidR="00AD00C3" w:rsidRPr="00AD00C3" w:rsidRDefault="00AD00C3" w:rsidP="00AD00C3">
      <w:pPr>
        <w:rPr>
          <w:color w:val="000000"/>
          <w:sz w:val="24"/>
          <w:szCs w:val="24"/>
        </w:rPr>
      </w:pPr>
      <w:r w:rsidRPr="00AD00C3">
        <w:rPr>
          <w:color w:val="000000"/>
          <w:sz w:val="24"/>
          <w:szCs w:val="24"/>
        </w:rPr>
        <w:t>цифру «2141,3» заменить цифрой «4941,3»</w:t>
      </w:r>
    </w:p>
    <w:p w:rsidR="00AD00C3" w:rsidRPr="00AD00C3" w:rsidRDefault="00AD00C3" w:rsidP="00AD00C3">
      <w:pPr>
        <w:tabs>
          <w:tab w:val="center" w:pos="4677"/>
          <w:tab w:val="right" w:pos="9355"/>
        </w:tabs>
        <w:rPr>
          <w:color w:val="auto"/>
          <w:sz w:val="24"/>
          <w:szCs w:val="24"/>
        </w:rPr>
      </w:pPr>
      <w:r w:rsidRPr="00AD00C3">
        <w:rPr>
          <w:sz w:val="24"/>
          <w:szCs w:val="24"/>
        </w:rPr>
        <w:t>7</w:t>
      </w:r>
      <w:r w:rsidRPr="00AD00C3">
        <w:rPr>
          <w:sz w:val="24"/>
          <w:szCs w:val="24"/>
          <w:lang w:val="en-US"/>
        </w:rPr>
        <w:t xml:space="preserve">) в </w:t>
      </w:r>
      <w:proofErr w:type="spellStart"/>
      <w:r w:rsidRPr="00AD00C3">
        <w:rPr>
          <w:sz w:val="24"/>
          <w:szCs w:val="24"/>
          <w:lang w:val="en-US"/>
        </w:rPr>
        <w:t>приложении</w:t>
      </w:r>
      <w:proofErr w:type="spellEnd"/>
      <w:r w:rsidRPr="00AD00C3">
        <w:rPr>
          <w:sz w:val="24"/>
          <w:szCs w:val="24"/>
          <w:lang w:val="en-US"/>
        </w:rPr>
        <w:t xml:space="preserve"> 13</w:t>
      </w:r>
    </w:p>
    <w:p w:rsidR="00AD00C3" w:rsidRPr="00AD00C3" w:rsidRDefault="00AD00C3" w:rsidP="00AD00C3">
      <w:pPr>
        <w:tabs>
          <w:tab w:val="center" w:pos="4677"/>
          <w:tab w:val="right" w:pos="9355"/>
        </w:tabs>
        <w:rPr>
          <w:sz w:val="24"/>
          <w:szCs w:val="24"/>
        </w:rPr>
      </w:pPr>
      <w:r w:rsidRPr="00AD00C3">
        <w:rPr>
          <w:sz w:val="24"/>
          <w:szCs w:val="24"/>
          <w:lang w:val="en-US"/>
        </w:rPr>
        <w:t xml:space="preserve"> в </w:t>
      </w:r>
      <w:proofErr w:type="spellStart"/>
      <w:r w:rsidRPr="00AD00C3">
        <w:rPr>
          <w:sz w:val="24"/>
          <w:szCs w:val="24"/>
          <w:lang w:val="en-US"/>
        </w:rPr>
        <w:t>строк</w:t>
      </w:r>
      <w:proofErr w:type="spellEnd"/>
      <w:r w:rsidRPr="00AD00C3">
        <w:rPr>
          <w:sz w:val="24"/>
          <w:szCs w:val="24"/>
        </w:rPr>
        <w:t>ах</w:t>
      </w:r>
    </w:p>
    <w:tbl>
      <w:tblPr>
        <w:tblW w:w="1008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869"/>
        <w:gridCol w:w="725"/>
        <w:gridCol w:w="540"/>
        <w:gridCol w:w="1620"/>
        <w:gridCol w:w="591"/>
        <w:gridCol w:w="1449"/>
      </w:tblGrid>
      <w:tr w:rsidR="00AD00C3" w:rsidRPr="00AD00C3" w:rsidTr="00AD00C3">
        <w:trPr>
          <w:trHeight w:val="236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rPr>
                <w:b/>
                <w:sz w:val="24"/>
                <w:szCs w:val="24"/>
              </w:rPr>
            </w:pPr>
            <w:r w:rsidRPr="00AD00C3">
              <w:rPr>
                <w:b/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  <w:r w:rsidRPr="00AD00C3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  <w:r w:rsidRPr="00AD00C3">
              <w:rPr>
                <w:b/>
                <w:sz w:val="24"/>
                <w:szCs w:val="24"/>
              </w:rPr>
              <w:t>10156,7</w:t>
            </w:r>
          </w:p>
        </w:tc>
      </w:tr>
      <w:tr w:rsidR="00AD00C3" w:rsidRPr="00AD00C3" w:rsidTr="00AD00C3">
        <w:trPr>
          <w:trHeight w:val="236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rPr>
                <w:b/>
                <w:sz w:val="24"/>
                <w:szCs w:val="24"/>
              </w:rPr>
            </w:pPr>
            <w:r w:rsidRPr="00AD00C3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  <w:r w:rsidRPr="00AD00C3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  <w:r w:rsidRPr="00AD00C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  <w:r w:rsidRPr="00AD00C3">
              <w:rPr>
                <w:b/>
                <w:sz w:val="24"/>
                <w:szCs w:val="24"/>
              </w:rPr>
              <w:t>6226,2</w:t>
            </w:r>
          </w:p>
        </w:tc>
      </w:tr>
    </w:tbl>
    <w:p w:rsidR="00AD00C3" w:rsidRPr="00AD00C3" w:rsidRDefault="00AD00C3" w:rsidP="00AD00C3">
      <w:pPr>
        <w:tabs>
          <w:tab w:val="center" w:pos="4677"/>
          <w:tab w:val="right" w:pos="9355"/>
        </w:tabs>
        <w:rPr>
          <w:sz w:val="24"/>
          <w:szCs w:val="24"/>
        </w:rPr>
      </w:pPr>
      <w:r w:rsidRPr="00AD00C3">
        <w:rPr>
          <w:sz w:val="24"/>
          <w:szCs w:val="24"/>
        </w:rPr>
        <w:t xml:space="preserve">цифры </w:t>
      </w:r>
      <w:proofErr w:type="gramStart"/>
      <w:r w:rsidRPr="00AD00C3">
        <w:rPr>
          <w:sz w:val="24"/>
          <w:szCs w:val="24"/>
        </w:rPr>
        <w:t>« 10156</w:t>
      </w:r>
      <w:proofErr w:type="gramEnd"/>
      <w:r w:rsidRPr="00AD00C3">
        <w:rPr>
          <w:sz w:val="24"/>
          <w:szCs w:val="24"/>
        </w:rPr>
        <w:t>,7»; «6226,2» заменить цифрами «12956,7»; «9026,2»</w:t>
      </w:r>
    </w:p>
    <w:p w:rsidR="00AD00C3" w:rsidRPr="00AD00C3" w:rsidRDefault="00AD00C3" w:rsidP="00AD00C3">
      <w:pPr>
        <w:tabs>
          <w:tab w:val="center" w:pos="4677"/>
          <w:tab w:val="right" w:pos="9355"/>
        </w:tabs>
        <w:rPr>
          <w:sz w:val="24"/>
          <w:szCs w:val="24"/>
        </w:rPr>
      </w:pPr>
      <w:r w:rsidRPr="00AD00C3">
        <w:rPr>
          <w:sz w:val="24"/>
          <w:szCs w:val="24"/>
        </w:rPr>
        <w:t>в строках:</w:t>
      </w:r>
    </w:p>
    <w:tbl>
      <w:tblPr>
        <w:tblW w:w="1002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869"/>
        <w:gridCol w:w="725"/>
        <w:gridCol w:w="540"/>
        <w:gridCol w:w="1620"/>
        <w:gridCol w:w="591"/>
        <w:gridCol w:w="1389"/>
      </w:tblGrid>
      <w:tr w:rsidR="00AD00C3" w:rsidRPr="00AD00C3" w:rsidTr="00AD00C3">
        <w:trPr>
          <w:trHeight w:val="33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rPr>
                <w:b/>
                <w:sz w:val="24"/>
                <w:szCs w:val="24"/>
              </w:rPr>
            </w:pPr>
            <w:r w:rsidRPr="00AD00C3">
              <w:rPr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  <w:r w:rsidRPr="00AD00C3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  <w:r w:rsidRPr="00AD00C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  <w:r w:rsidRPr="00AD00C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  <w:r w:rsidRPr="00AD00C3">
              <w:rPr>
                <w:b/>
                <w:sz w:val="24"/>
                <w:szCs w:val="24"/>
              </w:rPr>
              <w:t>5120,4</w:t>
            </w:r>
          </w:p>
        </w:tc>
      </w:tr>
      <w:tr w:rsidR="00AD00C3" w:rsidRPr="00AD00C3" w:rsidTr="00AD00C3">
        <w:trPr>
          <w:trHeight w:val="33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  <w:lang w:val="en-US"/>
              </w:rPr>
            </w:pPr>
            <w:r w:rsidRPr="00AD00C3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  <w:lang w:val="en-US"/>
              </w:rPr>
            </w:pPr>
            <w:r w:rsidRPr="00AD00C3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  <w:lang w:val="en-US"/>
              </w:rPr>
            </w:pPr>
            <w:r w:rsidRPr="00AD00C3">
              <w:rPr>
                <w:sz w:val="24"/>
                <w:szCs w:val="24"/>
                <w:lang w:val="en-US"/>
              </w:rPr>
              <w:t>77 0 00 00</w:t>
            </w:r>
            <w:r w:rsidRPr="00AD00C3">
              <w:rPr>
                <w:sz w:val="24"/>
                <w:szCs w:val="24"/>
              </w:rPr>
              <w:t>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5120,4</w:t>
            </w:r>
          </w:p>
        </w:tc>
      </w:tr>
      <w:tr w:rsidR="00AD00C3" w:rsidRPr="00AD00C3" w:rsidTr="00AD00C3">
        <w:trPr>
          <w:trHeight w:val="33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</w:p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</w:p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</w:p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  <w:lang w:val="en-US"/>
              </w:rPr>
              <w:t xml:space="preserve">77 </w:t>
            </w:r>
            <w:r w:rsidRPr="00AD00C3">
              <w:rPr>
                <w:sz w:val="24"/>
                <w:szCs w:val="24"/>
              </w:rPr>
              <w:t>2</w:t>
            </w:r>
            <w:r w:rsidRPr="00AD00C3">
              <w:rPr>
                <w:sz w:val="24"/>
                <w:szCs w:val="24"/>
                <w:lang w:val="en-US"/>
              </w:rPr>
              <w:t xml:space="preserve"> 00 00</w:t>
            </w:r>
            <w:r w:rsidRPr="00AD00C3">
              <w:rPr>
                <w:sz w:val="24"/>
                <w:szCs w:val="24"/>
              </w:rPr>
              <w:t>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5120,4</w:t>
            </w:r>
          </w:p>
        </w:tc>
      </w:tr>
      <w:tr w:rsidR="00AD00C3" w:rsidRPr="00AD00C3" w:rsidTr="00AD00C3">
        <w:trPr>
          <w:trHeight w:val="33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AD00C3">
              <w:rPr>
                <w:sz w:val="24"/>
                <w:szCs w:val="24"/>
              </w:rPr>
              <w:t>функций  органов</w:t>
            </w:r>
            <w:proofErr w:type="gramEnd"/>
            <w:r w:rsidRPr="00AD00C3">
              <w:rPr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  <w:lang w:val="en-US"/>
              </w:rPr>
              <w:t xml:space="preserve">77 </w:t>
            </w:r>
            <w:r w:rsidRPr="00AD00C3">
              <w:rPr>
                <w:sz w:val="24"/>
                <w:szCs w:val="24"/>
              </w:rPr>
              <w:t>2</w:t>
            </w:r>
            <w:r w:rsidRPr="00AD00C3">
              <w:rPr>
                <w:sz w:val="24"/>
                <w:szCs w:val="24"/>
                <w:lang w:val="en-US"/>
              </w:rPr>
              <w:t xml:space="preserve"> 00 00</w:t>
            </w:r>
            <w:r w:rsidRPr="00AD00C3">
              <w:rPr>
                <w:sz w:val="24"/>
                <w:szCs w:val="24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5120,4</w:t>
            </w:r>
          </w:p>
        </w:tc>
      </w:tr>
    </w:tbl>
    <w:p w:rsidR="00AD00C3" w:rsidRPr="00AD00C3" w:rsidRDefault="00AD00C3" w:rsidP="00AD00C3">
      <w:pPr>
        <w:rPr>
          <w:color w:val="000000"/>
          <w:sz w:val="24"/>
          <w:szCs w:val="24"/>
        </w:rPr>
      </w:pPr>
      <w:r w:rsidRPr="00AD00C3">
        <w:rPr>
          <w:color w:val="000000"/>
          <w:sz w:val="24"/>
          <w:szCs w:val="24"/>
        </w:rPr>
        <w:t>цифру «5120,4» заменить цифрой «7920,4»</w:t>
      </w:r>
    </w:p>
    <w:p w:rsidR="00AD00C3" w:rsidRPr="00AD00C3" w:rsidRDefault="00AD00C3" w:rsidP="00AD00C3">
      <w:pPr>
        <w:tabs>
          <w:tab w:val="center" w:pos="4677"/>
          <w:tab w:val="right" w:pos="9355"/>
        </w:tabs>
        <w:rPr>
          <w:color w:val="auto"/>
          <w:sz w:val="24"/>
          <w:szCs w:val="24"/>
        </w:rPr>
      </w:pPr>
      <w:r w:rsidRPr="00AD00C3">
        <w:rPr>
          <w:sz w:val="24"/>
          <w:szCs w:val="24"/>
        </w:rPr>
        <w:t>в строках</w:t>
      </w:r>
    </w:p>
    <w:tbl>
      <w:tblPr>
        <w:tblW w:w="1002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869"/>
        <w:gridCol w:w="725"/>
        <w:gridCol w:w="540"/>
        <w:gridCol w:w="1620"/>
        <w:gridCol w:w="591"/>
        <w:gridCol w:w="1389"/>
      </w:tblGrid>
      <w:tr w:rsidR="00AD00C3" w:rsidRPr="00AD00C3" w:rsidTr="00AD00C3">
        <w:trPr>
          <w:trHeight w:val="234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AD00C3">
              <w:rPr>
                <w:sz w:val="24"/>
                <w:szCs w:val="24"/>
              </w:rPr>
              <w:t>для  обеспечения</w:t>
            </w:r>
            <w:proofErr w:type="gramEnd"/>
            <w:r w:rsidRPr="00AD00C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</w:p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</w:p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</w:p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</w:p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  <w:lang w:val="en-US"/>
              </w:rPr>
              <w:t xml:space="preserve">77 </w:t>
            </w:r>
            <w:r w:rsidRPr="00AD00C3">
              <w:rPr>
                <w:sz w:val="24"/>
                <w:szCs w:val="24"/>
              </w:rPr>
              <w:t>2</w:t>
            </w:r>
            <w:r w:rsidRPr="00AD00C3">
              <w:rPr>
                <w:sz w:val="24"/>
                <w:szCs w:val="24"/>
                <w:lang w:val="en-US"/>
              </w:rPr>
              <w:t xml:space="preserve"> 00 00</w:t>
            </w:r>
            <w:r w:rsidRPr="00AD00C3">
              <w:rPr>
                <w:sz w:val="24"/>
                <w:szCs w:val="24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</w:p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2141,3</w:t>
            </w:r>
          </w:p>
        </w:tc>
      </w:tr>
      <w:tr w:rsidR="00AD00C3" w:rsidRPr="00AD00C3" w:rsidTr="00AD00C3">
        <w:trPr>
          <w:trHeight w:val="234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AD00C3">
              <w:rPr>
                <w:sz w:val="24"/>
                <w:szCs w:val="24"/>
              </w:rPr>
              <w:t>и  услуг</w:t>
            </w:r>
            <w:proofErr w:type="gramEnd"/>
            <w:r w:rsidRPr="00AD00C3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  <w:lang w:val="en-US"/>
              </w:rPr>
              <w:t xml:space="preserve">77 </w:t>
            </w:r>
            <w:r w:rsidRPr="00AD00C3">
              <w:rPr>
                <w:sz w:val="24"/>
                <w:szCs w:val="24"/>
              </w:rPr>
              <w:t>2</w:t>
            </w:r>
            <w:r w:rsidRPr="00AD00C3">
              <w:rPr>
                <w:sz w:val="24"/>
                <w:szCs w:val="24"/>
                <w:lang w:val="en-US"/>
              </w:rPr>
              <w:t xml:space="preserve"> 00 00</w:t>
            </w:r>
            <w:r w:rsidRPr="00AD00C3">
              <w:rPr>
                <w:sz w:val="24"/>
                <w:szCs w:val="24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2141,3</w:t>
            </w:r>
          </w:p>
        </w:tc>
      </w:tr>
    </w:tbl>
    <w:p w:rsidR="00AD00C3" w:rsidRPr="00AD00C3" w:rsidRDefault="00AD00C3" w:rsidP="00AD00C3">
      <w:pPr>
        <w:rPr>
          <w:color w:val="000000"/>
          <w:sz w:val="24"/>
          <w:szCs w:val="24"/>
        </w:rPr>
      </w:pPr>
      <w:r w:rsidRPr="00AD00C3">
        <w:rPr>
          <w:color w:val="000000"/>
          <w:sz w:val="24"/>
          <w:szCs w:val="24"/>
        </w:rPr>
        <w:t>цифру «2141,3» заменить цифрой «4941,3»</w:t>
      </w:r>
    </w:p>
    <w:p w:rsidR="00AD00C3" w:rsidRPr="00AD00C3" w:rsidRDefault="00AD00C3" w:rsidP="00AD00C3">
      <w:pPr>
        <w:tabs>
          <w:tab w:val="center" w:pos="4677"/>
          <w:tab w:val="right" w:pos="9355"/>
        </w:tabs>
        <w:rPr>
          <w:color w:val="auto"/>
          <w:sz w:val="24"/>
          <w:szCs w:val="24"/>
        </w:rPr>
      </w:pPr>
      <w:r w:rsidRPr="00AD00C3">
        <w:rPr>
          <w:sz w:val="24"/>
          <w:szCs w:val="24"/>
        </w:rPr>
        <w:t>8) в приложении 15</w:t>
      </w:r>
    </w:p>
    <w:p w:rsidR="00AD00C3" w:rsidRPr="00AD00C3" w:rsidRDefault="00AD00C3" w:rsidP="00AD00C3">
      <w:pPr>
        <w:tabs>
          <w:tab w:val="center" w:pos="4677"/>
          <w:tab w:val="right" w:pos="9355"/>
        </w:tabs>
        <w:rPr>
          <w:sz w:val="24"/>
          <w:szCs w:val="24"/>
        </w:rPr>
      </w:pPr>
      <w:r w:rsidRPr="00AD00C3">
        <w:rPr>
          <w:sz w:val="24"/>
          <w:szCs w:val="24"/>
        </w:rPr>
        <w:t>в строках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6"/>
        <w:gridCol w:w="1504"/>
        <w:gridCol w:w="720"/>
        <w:gridCol w:w="450"/>
        <w:gridCol w:w="720"/>
        <w:gridCol w:w="771"/>
        <w:gridCol w:w="1592"/>
      </w:tblGrid>
      <w:tr w:rsidR="00AD00C3" w:rsidRPr="00AD00C3" w:rsidTr="002273F8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rPr>
                <w:b/>
                <w:sz w:val="24"/>
                <w:szCs w:val="24"/>
              </w:rPr>
            </w:pPr>
            <w:r w:rsidRPr="00AD00C3">
              <w:rPr>
                <w:b/>
                <w:sz w:val="24"/>
                <w:szCs w:val="24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  <w:p w:rsidR="00AD00C3" w:rsidRPr="00AD00C3" w:rsidRDefault="00AD00C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D00C3">
              <w:rPr>
                <w:b/>
                <w:sz w:val="24"/>
                <w:szCs w:val="24"/>
                <w:lang w:val="en-US"/>
              </w:rPr>
              <w:t>77 0 00 00</w:t>
            </w:r>
            <w:r w:rsidRPr="00AD00C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  <w:r w:rsidRPr="00AD00C3">
              <w:rPr>
                <w:b/>
                <w:sz w:val="24"/>
                <w:szCs w:val="24"/>
              </w:rPr>
              <w:t>5120,4</w:t>
            </w:r>
          </w:p>
        </w:tc>
      </w:tr>
      <w:tr w:rsidR="00AD00C3" w:rsidRPr="00AD00C3" w:rsidTr="002273F8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 xml:space="preserve">Расходы на обеспечение деятельности высших исполнительных органов государственной власти субъектов </w:t>
            </w:r>
            <w:r w:rsidRPr="00AD00C3">
              <w:rPr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  <w:lang w:val="en-US"/>
              </w:rPr>
              <w:lastRenderedPageBreak/>
              <w:t xml:space="preserve">77 </w:t>
            </w:r>
            <w:r w:rsidRPr="00AD00C3">
              <w:rPr>
                <w:sz w:val="24"/>
                <w:szCs w:val="24"/>
              </w:rPr>
              <w:t>2</w:t>
            </w:r>
            <w:r w:rsidRPr="00AD00C3">
              <w:rPr>
                <w:sz w:val="24"/>
                <w:szCs w:val="24"/>
                <w:lang w:val="en-US"/>
              </w:rPr>
              <w:t xml:space="preserve"> 00 00</w:t>
            </w:r>
            <w:r w:rsidRPr="00AD00C3">
              <w:rPr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5120,4</w:t>
            </w:r>
          </w:p>
        </w:tc>
      </w:tr>
      <w:tr w:rsidR="00AD00C3" w:rsidRPr="00AD00C3" w:rsidTr="002273F8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AD00C3">
              <w:rPr>
                <w:sz w:val="24"/>
                <w:szCs w:val="24"/>
              </w:rPr>
              <w:t>функций  органов</w:t>
            </w:r>
            <w:proofErr w:type="gramEnd"/>
            <w:r w:rsidRPr="00AD00C3">
              <w:rPr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  <w:lang w:val="en-US"/>
              </w:rPr>
              <w:t xml:space="preserve">77 </w:t>
            </w:r>
            <w:r w:rsidRPr="00AD00C3">
              <w:rPr>
                <w:sz w:val="24"/>
                <w:szCs w:val="24"/>
              </w:rPr>
              <w:t>2</w:t>
            </w:r>
            <w:r w:rsidRPr="00AD00C3">
              <w:rPr>
                <w:sz w:val="24"/>
                <w:szCs w:val="24"/>
                <w:lang w:val="en-US"/>
              </w:rPr>
              <w:t xml:space="preserve"> 00 00</w:t>
            </w:r>
            <w:r w:rsidRPr="00AD00C3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5120,4</w:t>
            </w:r>
          </w:p>
        </w:tc>
      </w:tr>
      <w:tr w:rsidR="00AD00C3" w:rsidRPr="00AD00C3" w:rsidTr="002273F8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rPr>
                <w:b/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</w:p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  <w:r w:rsidRPr="00AD00C3">
              <w:rPr>
                <w:sz w:val="24"/>
                <w:szCs w:val="24"/>
                <w:lang w:val="en-US"/>
              </w:rPr>
              <w:t xml:space="preserve">77 </w:t>
            </w:r>
            <w:r w:rsidRPr="00AD00C3">
              <w:rPr>
                <w:sz w:val="24"/>
                <w:szCs w:val="24"/>
              </w:rPr>
              <w:t>2</w:t>
            </w:r>
            <w:r w:rsidRPr="00AD00C3">
              <w:rPr>
                <w:sz w:val="24"/>
                <w:szCs w:val="24"/>
                <w:lang w:val="en-US"/>
              </w:rPr>
              <w:t xml:space="preserve"> 00 00</w:t>
            </w:r>
            <w:r w:rsidRPr="00AD00C3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</w:p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5120,4</w:t>
            </w:r>
          </w:p>
        </w:tc>
      </w:tr>
      <w:tr w:rsidR="00AD00C3" w:rsidRPr="00AD00C3" w:rsidTr="002273F8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  <w:lang w:val="en-US"/>
              </w:rPr>
              <w:t xml:space="preserve">77 </w:t>
            </w:r>
            <w:r w:rsidRPr="00AD00C3">
              <w:rPr>
                <w:sz w:val="24"/>
                <w:szCs w:val="24"/>
              </w:rPr>
              <w:t>2</w:t>
            </w:r>
            <w:r w:rsidRPr="00AD00C3">
              <w:rPr>
                <w:sz w:val="24"/>
                <w:szCs w:val="24"/>
                <w:lang w:val="en-US"/>
              </w:rPr>
              <w:t xml:space="preserve"> 00 00</w:t>
            </w:r>
            <w:r w:rsidRPr="00AD00C3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5120,4</w:t>
            </w:r>
          </w:p>
        </w:tc>
      </w:tr>
      <w:tr w:rsidR="00AD00C3" w:rsidRPr="00AD00C3" w:rsidTr="002273F8">
        <w:trPr>
          <w:trHeight w:val="64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  <w:lang w:val="en-US"/>
              </w:rPr>
              <w:t xml:space="preserve">77 </w:t>
            </w:r>
            <w:r w:rsidRPr="00AD00C3">
              <w:rPr>
                <w:sz w:val="24"/>
                <w:szCs w:val="24"/>
              </w:rPr>
              <w:t>2</w:t>
            </w:r>
            <w:r w:rsidRPr="00AD00C3">
              <w:rPr>
                <w:sz w:val="24"/>
                <w:szCs w:val="24"/>
                <w:lang w:val="en-US"/>
              </w:rPr>
              <w:t xml:space="preserve"> 00 00</w:t>
            </w:r>
            <w:r w:rsidRPr="00AD00C3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5120,4</w:t>
            </w:r>
          </w:p>
        </w:tc>
      </w:tr>
    </w:tbl>
    <w:p w:rsidR="00AD00C3" w:rsidRPr="00AD00C3" w:rsidRDefault="00AD00C3" w:rsidP="00AD00C3">
      <w:pPr>
        <w:rPr>
          <w:color w:val="000000"/>
          <w:sz w:val="24"/>
          <w:szCs w:val="24"/>
        </w:rPr>
      </w:pPr>
      <w:r w:rsidRPr="00AD00C3">
        <w:rPr>
          <w:color w:val="000000"/>
          <w:sz w:val="24"/>
          <w:szCs w:val="24"/>
        </w:rPr>
        <w:t>цифру «5120,4» заменить цифрой «7920,4»</w:t>
      </w:r>
    </w:p>
    <w:p w:rsidR="00AD00C3" w:rsidRPr="00AD00C3" w:rsidRDefault="00AD00C3" w:rsidP="00AD00C3">
      <w:pPr>
        <w:tabs>
          <w:tab w:val="center" w:pos="4677"/>
          <w:tab w:val="right" w:pos="9355"/>
        </w:tabs>
        <w:rPr>
          <w:color w:val="auto"/>
          <w:sz w:val="24"/>
          <w:szCs w:val="24"/>
        </w:rPr>
      </w:pPr>
    </w:p>
    <w:p w:rsidR="00AD00C3" w:rsidRPr="00AD00C3" w:rsidRDefault="00AD00C3" w:rsidP="00AD00C3">
      <w:pPr>
        <w:tabs>
          <w:tab w:val="center" w:pos="4677"/>
          <w:tab w:val="right" w:pos="9355"/>
        </w:tabs>
        <w:rPr>
          <w:sz w:val="24"/>
          <w:szCs w:val="24"/>
        </w:rPr>
      </w:pPr>
      <w:r w:rsidRPr="00AD00C3">
        <w:rPr>
          <w:sz w:val="24"/>
          <w:szCs w:val="24"/>
        </w:rPr>
        <w:t>в строках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6"/>
        <w:gridCol w:w="1504"/>
        <w:gridCol w:w="720"/>
        <w:gridCol w:w="450"/>
        <w:gridCol w:w="720"/>
        <w:gridCol w:w="771"/>
        <w:gridCol w:w="1592"/>
      </w:tblGrid>
      <w:tr w:rsidR="00AD00C3" w:rsidRPr="00AD00C3" w:rsidTr="002273F8">
        <w:trPr>
          <w:trHeight w:val="309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AD00C3">
              <w:rPr>
                <w:sz w:val="24"/>
                <w:szCs w:val="24"/>
              </w:rPr>
              <w:t>для  обеспечения</w:t>
            </w:r>
            <w:proofErr w:type="gramEnd"/>
            <w:r w:rsidRPr="00AD00C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  <w:lang w:val="en-US"/>
              </w:rPr>
              <w:t xml:space="preserve">77 </w:t>
            </w:r>
            <w:r w:rsidRPr="00AD00C3">
              <w:rPr>
                <w:sz w:val="24"/>
                <w:szCs w:val="24"/>
              </w:rPr>
              <w:t>2</w:t>
            </w:r>
            <w:r w:rsidRPr="00AD00C3">
              <w:rPr>
                <w:sz w:val="24"/>
                <w:szCs w:val="24"/>
                <w:lang w:val="en-US"/>
              </w:rPr>
              <w:t xml:space="preserve"> 00 00</w:t>
            </w:r>
            <w:r w:rsidRPr="00AD00C3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2141,3</w:t>
            </w:r>
          </w:p>
        </w:tc>
      </w:tr>
      <w:tr w:rsidR="00AD00C3" w:rsidRPr="00AD00C3" w:rsidTr="002273F8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C3" w:rsidRPr="00AD00C3" w:rsidRDefault="00AD00C3">
            <w:pPr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AD00C3">
              <w:rPr>
                <w:sz w:val="24"/>
                <w:szCs w:val="24"/>
              </w:rPr>
              <w:t>и  услуг</w:t>
            </w:r>
            <w:proofErr w:type="gramEnd"/>
            <w:r w:rsidRPr="00AD00C3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</w:p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  <w:lang w:val="en-US"/>
              </w:rPr>
              <w:t xml:space="preserve">77 </w:t>
            </w:r>
            <w:r w:rsidRPr="00AD00C3">
              <w:rPr>
                <w:sz w:val="24"/>
                <w:szCs w:val="24"/>
              </w:rPr>
              <w:t>2</w:t>
            </w:r>
            <w:r w:rsidRPr="00AD00C3">
              <w:rPr>
                <w:sz w:val="24"/>
                <w:szCs w:val="24"/>
                <w:lang w:val="en-US"/>
              </w:rPr>
              <w:t xml:space="preserve"> 00 00</w:t>
            </w:r>
            <w:r w:rsidRPr="00AD00C3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</w:p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</w:p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C3" w:rsidRPr="00AD00C3" w:rsidRDefault="00AD00C3">
            <w:pPr>
              <w:jc w:val="center"/>
              <w:rPr>
                <w:sz w:val="24"/>
                <w:szCs w:val="24"/>
              </w:rPr>
            </w:pPr>
            <w:r w:rsidRPr="00AD00C3">
              <w:rPr>
                <w:sz w:val="24"/>
                <w:szCs w:val="24"/>
              </w:rPr>
              <w:t>2141,3</w:t>
            </w:r>
          </w:p>
        </w:tc>
      </w:tr>
    </w:tbl>
    <w:p w:rsidR="00AD00C3" w:rsidRPr="00CF331D" w:rsidRDefault="00AD00C3" w:rsidP="00CF331D">
      <w:pPr>
        <w:rPr>
          <w:color w:val="000000"/>
          <w:sz w:val="24"/>
          <w:szCs w:val="24"/>
        </w:rPr>
      </w:pPr>
      <w:r w:rsidRPr="00AD00C3">
        <w:rPr>
          <w:color w:val="000000"/>
          <w:sz w:val="24"/>
          <w:szCs w:val="24"/>
        </w:rPr>
        <w:t>цифру «2141,3» заменить цифрой «4941,3»</w:t>
      </w:r>
      <w:r w:rsidR="00CF331D">
        <w:rPr>
          <w:color w:val="000000"/>
          <w:sz w:val="24"/>
          <w:szCs w:val="24"/>
        </w:rPr>
        <w:t>.</w:t>
      </w:r>
    </w:p>
    <w:p w:rsidR="00AD00C3" w:rsidRPr="00AD00C3" w:rsidRDefault="00AD00C3" w:rsidP="006C7E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AD00C3">
        <w:t>2. Данное решение вступает в силу со дня его подписания Главой муниципального образования Печенковское сельское поселение, подлежит опубликованию в печатном средстве массовой информации муниципального образования Печенковское сельское поселение «Вести Печенковского сельского поселения» и размещению на официальном сайте муниципального образования Печенковское сельское поселение в информационно-телекоммуникационной сети «Интернет».</w:t>
      </w:r>
    </w:p>
    <w:p w:rsidR="00AD00C3" w:rsidRPr="00AD00C3" w:rsidRDefault="00AD00C3" w:rsidP="00AD00C3">
      <w:pPr>
        <w:jc w:val="both"/>
        <w:rPr>
          <w:sz w:val="24"/>
          <w:szCs w:val="24"/>
        </w:rPr>
      </w:pPr>
      <w:r w:rsidRPr="00AD00C3">
        <w:rPr>
          <w:sz w:val="24"/>
          <w:szCs w:val="24"/>
        </w:rPr>
        <w:t>Глава муниципального образования</w:t>
      </w:r>
    </w:p>
    <w:p w:rsidR="00AD00C3" w:rsidRPr="00AD00C3" w:rsidRDefault="00AD00C3" w:rsidP="00AD00C3">
      <w:pPr>
        <w:jc w:val="both"/>
        <w:rPr>
          <w:sz w:val="24"/>
          <w:szCs w:val="24"/>
        </w:rPr>
      </w:pPr>
      <w:r w:rsidRPr="00AD00C3">
        <w:rPr>
          <w:sz w:val="24"/>
          <w:szCs w:val="24"/>
        </w:rPr>
        <w:t>Печенковское сельское поселение                                                              Р.Н.Свисто</w:t>
      </w:r>
    </w:p>
    <w:p w:rsidR="00AD00C3" w:rsidRPr="00AD00C3" w:rsidRDefault="00AD00C3" w:rsidP="00AD00C3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2273F8" w:rsidRPr="002273F8" w:rsidRDefault="002273F8" w:rsidP="002273F8">
      <w:pPr>
        <w:shd w:val="clear" w:color="auto" w:fill="FFFFFF"/>
        <w:tabs>
          <w:tab w:val="left" w:leader="underscore" w:pos="1795"/>
        </w:tabs>
        <w:spacing w:line="100" w:lineRule="atLeast"/>
        <w:ind w:left="-567"/>
        <w:jc w:val="center"/>
        <w:rPr>
          <w:b/>
          <w:color w:val="auto"/>
          <w:sz w:val="24"/>
          <w:szCs w:val="24"/>
        </w:rPr>
      </w:pPr>
      <w:r w:rsidRPr="002273F8">
        <w:rPr>
          <w:b/>
          <w:sz w:val="24"/>
          <w:szCs w:val="24"/>
        </w:rPr>
        <w:t xml:space="preserve">СОВЕТ ДЕПУТАТОВ </w:t>
      </w:r>
    </w:p>
    <w:p w:rsidR="002273F8" w:rsidRPr="002273F8" w:rsidRDefault="002273F8" w:rsidP="002273F8">
      <w:pPr>
        <w:shd w:val="clear" w:color="auto" w:fill="FFFFFF"/>
        <w:tabs>
          <w:tab w:val="left" w:leader="underscore" w:pos="1795"/>
        </w:tabs>
        <w:spacing w:line="100" w:lineRule="atLeast"/>
        <w:ind w:left="-567"/>
        <w:jc w:val="center"/>
        <w:rPr>
          <w:b/>
          <w:sz w:val="24"/>
          <w:szCs w:val="24"/>
        </w:rPr>
      </w:pPr>
      <w:r w:rsidRPr="002273F8">
        <w:rPr>
          <w:b/>
          <w:sz w:val="24"/>
          <w:szCs w:val="24"/>
        </w:rPr>
        <w:t>ПЕЧЕНКОВСКОГО СЕЛЬСКОГО ПОСЕЛЕНИЯ</w:t>
      </w:r>
    </w:p>
    <w:p w:rsidR="002273F8" w:rsidRPr="002273F8" w:rsidRDefault="002273F8" w:rsidP="002273F8">
      <w:pPr>
        <w:spacing w:line="100" w:lineRule="atLeast"/>
        <w:jc w:val="center"/>
        <w:rPr>
          <w:b/>
          <w:bCs/>
          <w:sz w:val="24"/>
          <w:szCs w:val="24"/>
        </w:rPr>
      </w:pPr>
    </w:p>
    <w:p w:rsidR="002273F8" w:rsidRPr="006C7E05" w:rsidRDefault="002273F8" w:rsidP="006C7E05">
      <w:pPr>
        <w:spacing w:line="100" w:lineRule="atLeast"/>
        <w:jc w:val="center"/>
        <w:rPr>
          <w:b/>
          <w:bCs/>
          <w:sz w:val="24"/>
          <w:szCs w:val="24"/>
        </w:rPr>
      </w:pPr>
      <w:r w:rsidRPr="002273F8">
        <w:rPr>
          <w:b/>
          <w:bCs/>
          <w:sz w:val="24"/>
          <w:szCs w:val="24"/>
        </w:rPr>
        <w:t>РЕШЕНИЕ</w:t>
      </w:r>
    </w:p>
    <w:p w:rsidR="002273F8" w:rsidRPr="002273F8" w:rsidRDefault="002273F8" w:rsidP="002273F8">
      <w:pPr>
        <w:spacing w:line="100" w:lineRule="atLeast"/>
        <w:rPr>
          <w:sz w:val="24"/>
          <w:szCs w:val="24"/>
        </w:rPr>
      </w:pPr>
      <w:r w:rsidRPr="002273F8">
        <w:rPr>
          <w:sz w:val="24"/>
          <w:szCs w:val="24"/>
        </w:rPr>
        <w:t>от   26.05.2021       № 13</w:t>
      </w:r>
    </w:p>
    <w:p w:rsidR="002273F8" w:rsidRPr="002273F8" w:rsidRDefault="002273F8" w:rsidP="002273F8">
      <w:pPr>
        <w:jc w:val="both"/>
        <w:rPr>
          <w:sz w:val="24"/>
          <w:szCs w:val="24"/>
        </w:rPr>
      </w:pPr>
    </w:p>
    <w:p w:rsidR="002273F8" w:rsidRPr="002273F8" w:rsidRDefault="002273F8" w:rsidP="002273F8">
      <w:pPr>
        <w:ind w:right="5668"/>
        <w:jc w:val="both"/>
        <w:rPr>
          <w:sz w:val="24"/>
          <w:szCs w:val="24"/>
        </w:rPr>
      </w:pPr>
      <w:r w:rsidRPr="002273F8">
        <w:rPr>
          <w:sz w:val="24"/>
          <w:szCs w:val="24"/>
        </w:rPr>
        <w:t>О внесении изменений в Порядок принятия       в муниципальном образовании Печенковское сельское поселение решения о применении мер ответственности 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 w:rsidRPr="002273F8">
        <w:rPr>
          <w:sz w:val="24"/>
          <w:szCs w:val="24"/>
          <w:vertAlign w:val="superscript"/>
        </w:rPr>
        <w:t xml:space="preserve">3-1 </w:t>
      </w:r>
      <w:r w:rsidRPr="002273F8">
        <w:rPr>
          <w:sz w:val="24"/>
          <w:szCs w:val="24"/>
        </w:rPr>
        <w:t>статьи 40 Федерального закона «Об общих принципах организации местного самоуправления в Российской Федерации», утвержденный решением Совета депутатов Печенковского сельского поселения от 16.12.2019 №38</w:t>
      </w:r>
    </w:p>
    <w:p w:rsidR="002273F8" w:rsidRPr="002273F8" w:rsidRDefault="002273F8" w:rsidP="002273F8">
      <w:pPr>
        <w:ind w:firstLine="709"/>
        <w:jc w:val="both"/>
        <w:rPr>
          <w:sz w:val="24"/>
          <w:szCs w:val="24"/>
        </w:rPr>
      </w:pPr>
      <w:r w:rsidRPr="002273F8">
        <w:rPr>
          <w:sz w:val="24"/>
          <w:szCs w:val="24"/>
        </w:rPr>
        <w:t xml:space="preserve">По результатам рассмотрения протеста заместителя прокурора </w:t>
      </w:r>
      <w:proofErr w:type="spellStart"/>
      <w:r w:rsidRPr="002273F8">
        <w:rPr>
          <w:sz w:val="24"/>
          <w:szCs w:val="24"/>
        </w:rPr>
        <w:t>Велижского</w:t>
      </w:r>
      <w:proofErr w:type="spellEnd"/>
      <w:r w:rsidRPr="002273F8">
        <w:rPr>
          <w:sz w:val="24"/>
          <w:szCs w:val="24"/>
        </w:rPr>
        <w:t xml:space="preserve"> района Смоленской области от 14.05.2021 №02-14, в целях приведения в соответствие со статьей 40 Федерального закона </w:t>
      </w:r>
      <w:r w:rsidRPr="002273F8">
        <w:rPr>
          <w:sz w:val="24"/>
          <w:szCs w:val="24"/>
        </w:rPr>
        <w:lastRenderedPageBreak/>
        <w:t>от 06.10.2003 №131-ФЗ «Об общих принципах организации местного самоуправления в Российской Федерации»,  ст.12.1 Федерального закона от 25.12.2008 N 273-ФЗ «О противодействии коррупции», законом Смоленской области от 25.10.2019 №106-з «О Порядке принятия в Смоленской области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</w:t>
      </w:r>
      <w:r w:rsidRPr="002273F8">
        <w:rPr>
          <w:sz w:val="24"/>
          <w:szCs w:val="24"/>
          <w:vertAlign w:val="superscript"/>
        </w:rPr>
        <w:t xml:space="preserve">3-1 </w:t>
      </w:r>
      <w:r w:rsidRPr="002273F8">
        <w:rPr>
          <w:sz w:val="24"/>
          <w:szCs w:val="24"/>
        </w:rPr>
        <w:t>статьи 40 Федерального закона «Об общих принципах организации местного самоуправления в Российской Федерации»» Совет депутатов Печенковского сельского поселения</w:t>
      </w:r>
    </w:p>
    <w:p w:rsidR="002273F8" w:rsidRPr="002273F8" w:rsidRDefault="002273F8" w:rsidP="002273F8">
      <w:pPr>
        <w:jc w:val="both"/>
        <w:rPr>
          <w:sz w:val="24"/>
          <w:szCs w:val="24"/>
        </w:rPr>
      </w:pPr>
      <w:r w:rsidRPr="002273F8">
        <w:rPr>
          <w:sz w:val="24"/>
          <w:szCs w:val="24"/>
        </w:rPr>
        <w:tab/>
      </w:r>
    </w:p>
    <w:p w:rsidR="002273F8" w:rsidRPr="002273F8" w:rsidRDefault="002273F8" w:rsidP="002273F8">
      <w:pPr>
        <w:jc w:val="both"/>
        <w:rPr>
          <w:b/>
          <w:sz w:val="24"/>
          <w:szCs w:val="24"/>
        </w:rPr>
      </w:pPr>
      <w:r w:rsidRPr="002273F8">
        <w:rPr>
          <w:b/>
          <w:sz w:val="24"/>
          <w:szCs w:val="24"/>
        </w:rPr>
        <w:t>РЕШИЛ:</w:t>
      </w:r>
    </w:p>
    <w:p w:rsidR="002273F8" w:rsidRPr="002273F8" w:rsidRDefault="002273F8" w:rsidP="002273F8">
      <w:pPr>
        <w:jc w:val="both"/>
        <w:rPr>
          <w:b/>
          <w:sz w:val="24"/>
          <w:szCs w:val="24"/>
        </w:rPr>
      </w:pPr>
    </w:p>
    <w:p w:rsidR="002273F8" w:rsidRPr="002273F8" w:rsidRDefault="002273F8" w:rsidP="002273F8">
      <w:pPr>
        <w:ind w:right="-1" w:firstLine="709"/>
        <w:jc w:val="both"/>
        <w:rPr>
          <w:sz w:val="24"/>
          <w:szCs w:val="24"/>
        </w:rPr>
      </w:pPr>
      <w:r w:rsidRPr="002273F8">
        <w:rPr>
          <w:sz w:val="24"/>
          <w:szCs w:val="24"/>
        </w:rPr>
        <w:t xml:space="preserve">1. Внести в Порядок принятия в муниципальном образовании Печенковское сельское поселение решения о применении мер ответственности </w:t>
      </w:r>
      <w:r w:rsidRPr="002273F8">
        <w:rPr>
          <w:sz w:val="24"/>
          <w:szCs w:val="24"/>
        </w:rPr>
        <w:br/>
        <w:t>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</w:t>
      </w:r>
      <w:r w:rsidRPr="002273F8">
        <w:rPr>
          <w:sz w:val="24"/>
          <w:szCs w:val="24"/>
          <w:vertAlign w:val="superscript"/>
        </w:rPr>
        <w:t xml:space="preserve">3-1 </w:t>
      </w:r>
      <w:r w:rsidRPr="002273F8">
        <w:rPr>
          <w:sz w:val="24"/>
          <w:szCs w:val="24"/>
        </w:rPr>
        <w:t>статьи 40 Федерального закона «Об общих принципах организации местного самоуправления в Российской Федерации», утвержденный решением Совета депутатов Печенковского сельского поселения от 16.12.2019 №38, следующие изменения:</w:t>
      </w:r>
    </w:p>
    <w:p w:rsidR="002273F8" w:rsidRPr="002273F8" w:rsidRDefault="002273F8" w:rsidP="002273F8">
      <w:pPr>
        <w:tabs>
          <w:tab w:val="left" w:pos="709"/>
        </w:tabs>
        <w:ind w:right="56"/>
        <w:jc w:val="both"/>
        <w:rPr>
          <w:sz w:val="24"/>
          <w:szCs w:val="24"/>
        </w:rPr>
      </w:pPr>
      <w:r w:rsidRPr="002273F8">
        <w:rPr>
          <w:sz w:val="24"/>
          <w:szCs w:val="24"/>
        </w:rPr>
        <w:tab/>
        <w:t xml:space="preserve">1) </w:t>
      </w:r>
      <w:proofErr w:type="gramStart"/>
      <w:r w:rsidRPr="002273F8">
        <w:rPr>
          <w:sz w:val="24"/>
          <w:szCs w:val="24"/>
        </w:rPr>
        <w:t>пункт  3</w:t>
      </w:r>
      <w:proofErr w:type="gramEnd"/>
      <w:r w:rsidRPr="002273F8">
        <w:rPr>
          <w:sz w:val="24"/>
          <w:szCs w:val="24"/>
        </w:rPr>
        <w:t xml:space="preserve"> изложить в следующей редакции:</w:t>
      </w:r>
    </w:p>
    <w:p w:rsidR="002273F8" w:rsidRPr="002273F8" w:rsidRDefault="002273F8" w:rsidP="002273F8">
      <w:pPr>
        <w:tabs>
          <w:tab w:val="left" w:pos="709"/>
        </w:tabs>
        <w:ind w:right="56"/>
        <w:jc w:val="both"/>
        <w:rPr>
          <w:sz w:val="24"/>
          <w:szCs w:val="24"/>
        </w:rPr>
      </w:pPr>
      <w:r w:rsidRPr="002273F8">
        <w:rPr>
          <w:sz w:val="24"/>
          <w:szCs w:val="24"/>
        </w:rPr>
        <w:tab/>
        <w:t>«3. Основаниями для рассмотрения Советом депутатов Печенковского сельского поселения вопроса о применении к депутату, члену выборного органа местного самоуправления, выборному должностному лицу местного самоуправления мер ответственности являются поступившие в указанный орган местного самоуправления:</w:t>
      </w:r>
    </w:p>
    <w:p w:rsidR="002273F8" w:rsidRPr="002273F8" w:rsidRDefault="002273F8" w:rsidP="002273F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273F8">
        <w:t xml:space="preserve">1) заявление Губернатора Смоленской области </w:t>
      </w:r>
      <w:r w:rsidRPr="002273F8">
        <w:rPr>
          <w:shd w:val="clear" w:color="auto" w:fill="FFFFFF"/>
        </w:rPr>
        <w:t>о применении в отношении указанных лиц мер ответственности</w:t>
      </w:r>
      <w:r w:rsidRPr="002273F8">
        <w:t xml:space="preserve"> при выявлении </w:t>
      </w:r>
      <w:r w:rsidRPr="002273F8">
        <w:rPr>
          <w:shd w:val="clear" w:color="auto" w:fill="FFFFFF"/>
        </w:rPr>
        <w:t>фактов представления депутатом, членом выборного органа местного самоуправления, выборным должностным лицом местного самоуправления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</w:t>
      </w:r>
    </w:p>
    <w:p w:rsidR="002273F8" w:rsidRPr="002273F8" w:rsidRDefault="002273F8" w:rsidP="002273F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273F8">
        <w:t>2) информация федерального органа, который в соответствии с федеральным законодательством уполномочен осуществлять проверку достоверности и полноты сведений о доходах, расходах, об имуществе и обязательствах имущественного характера, представляемых депутатом, членом выборного органа местного самоуправления, выборным должностным лицом местного самоуправления (далее - информация федерального органа), о необходимости применения в отношении указанных лиц мер ответственности, подготовленная по результатам соответствующей проверки.»;</w:t>
      </w:r>
    </w:p>
    <w:p w:rsidR="002273F8" w:rsidRPr="002273F8" w:rsidRDefault="002273F8" w:rsidP="002273F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273F8">
        <w:t xml:space="preserve">2) </w:t>
      </w:r>
      <w:proofErr w:type="gramStart"/>
      <w:r w:rsidRPr="002273F8">
        <w:t>пункт  13</w:t>
      </w:r>
      <w:proofErr w:type="gramEnd"/>
      <w:r w:rsidRPr="002273F8">
        <w:t xml:space="preserve"> изложить в следующей редакции:</w:t>
      </w:r>
    </w:p>
    <w:p w:rsidR="002273F8" w:rsidRPr="002273F8" w:rsidRDefault="002273F8" w:rsidP="002273F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</w:rPr>
      </w:pPr>
      <w:r w:rsidRPr="002273F8">
        <w:t xml:space="preserve">«13. Решение Совета депутатов Печенковского сельского поселения, указанное в п.12 настоящего Порядка, принимается не позднее чем через 30 дней со дня поступления в Совет депутатов Печенковского сельского поселения </w:t>
      </w:r>
      <w:r w:rsidRPr="002273F8">
        <w:rPr>
          <w:shd w:val="clear" w:color="auto" w:fill="FFFFFF"/>
        </w:rPr>
        <w:t xml:space="preserve">заявления Губернатора Смоленской области, информации федерального органа о применении к депутату, члену выборного органа местного самоуправления, выборному должностному лицу местного самоуправления мер ответственности, а если указанные заявление или информация федерального органа поступили в период между сессиями </w:t>
      </w:r>
      <w:r w:rsidRPr="002273F8">
        <w:t>Совета депутатов Печенковского сельского поселения</w:t>
      </w:r>
      <w:r w:rsidRPr="002273F8">
        <w:rPr>
          <w:shd w:val="clear" w:color="auto" w:fill="FFFFFF"/>
        </w:rPr>
        <w:t>, - не позднее чем через три месяца со дня поступления указанных заявления или информации федерального органа в указанный орган местного самоуправления.».</w:t>
      </w:r>
    </w:p>
    <w:p w:rsidR="002273F8" w:rsidRPr="002273F8" w:rsidRDefault="002273F8" w:rsidP="002273F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273F8">
        <w:t>2. Настоящее решение вступает в силу со дня его подписания Главой муниципального образования Печенковское сельское поселение, подлежит    официальному опубликованию в печатном средстве массовой информации муниципального образования Печенковское сельское поселение «Вести Печенковского сельского поселения» и размещению на официальном сайте муниципального образования Печенковское сельское поселение в информационно-телекоммуникационной сети «Интернет».</w:t>
      </w:r>
    </w:p>
    <w:p w:rsidR="002273F8" w:rsidRPr="002273F8" w:rsidRDefault="002273F8" w:rsidP="002273F8">
      <w:pPr>
        <w:jc w:val="both"/>
        <w:rPr>
          <w:sz w:val="24"/>
          <w:szCs w:val="24"/>
        </w:rPr>
      </w:pPr>
    </w:p>
    <w:p w:rsidR="002273F8" w:rsidRPr="002273F8" w:rsidRDefault="002273F8" w:rsidP="002273F8">
      <w:pPr>
        <w:jc w:val="both"/>
        <w:rPr>
          <w:sz w:val="24"/>
          <w:szCs w:val="24"/>
        </w:rPr>
      </w:pPr>
      <w:r w:rsidRPr="002273F8">
        <w:rPr>
          <w:sz w:val="24"/>
          <w:szCs w:val="24"/>
        </w:rPr>
        <w:t>Глава муниципального образования</w:t>
      </w:r>
    </w:p>
    <w:p w:rsidR="002273F8" w:rsidRPr="002273F8" w:rsidRDefault="002273F8" w:rsidP="002273F8">
      <w:pPr>
        <w:jc w:val="both"/>
        <w:rPr>
          <w:sz w:val="24"/>
          <w:szCs w:val="24"/>
        </w:rPr>
      </w:pPr>
      <w:r w:rsidRPr="002273F8">
        <w:rPr>
          <w:sz w:val="24"/>
          <w:szCs w:val="24"/>
        </w:rPr>
        <w:t>Печенковское сельское поселение                                                              Р.Н.Свисто</w:t>
      </w:r>
    </w:p>
    <w:p w:rsidR="002273F8" w:rsidRPr="002273F8" w:rsidRDefault="002273F8" w:rsidP="002273F8">
      <w:pPr>
        <w:jc w:val="both"/>
        <w:rPr>
          <w:sz w:val="24"/>
          <w:szCs w:val="24"/>
        </w:rPr>
      </w:pPr>
    </w:p>
    <w:p w:rsidR="00AD00C3" w:rsidRPr="002273F8" w:rsidRDefault="00AD00C3" w:rsidP="00AD00C3">
      <w:pPr>
        <w:pStyle w:val="af4"/>
        <w:rPr>
          <w:b/>
          <w:sz w:val="24"/>
          <w:szCs w:val="24"/>
        </w:rPr>
      </w:pPr>
    </w:p>
    <w:p w:rsidR="00AD00C3" w:rsidRPr="002273F8" w:rsidRDefault="00AD00C3" w:rsidP="00AD00C3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AD00C3" w:rsidRPr="002273F8" w:rsidRDefault="00AD00C3" w:rsidP="00AD00C3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AD00C3" w:rsidRPr="002273F8" w:rsidRDefault="00AD00C3" w:rsidP="00AD00C3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AD00C3" w:rsidRPr="002273F8" w:rsidRDefault="00AD00C3" w:rsidP="00AD00C3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AD00C3" w:rsidRPr="002273F8" w:rsidRDefault="00AD00C3" w:rsidP="00AD00C3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AD00C3" w:rsidRPr="002273F8" w:rsidRDefault="00AD00C3" w:rsidP="00AD00C3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AD00C3" w:rsidRPr="002273F8" w:rsidRDefault="00AD00C3" w:rsidP="00AD00C3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AD00C3" w:rsidRPr="002273F8" w:rsidRDefault="00AD00C3" w:rsidP="00AD00C3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AD00C3" w:rsidRPr="002273F8" w:rsidRDefault="00AD00C3" w:rsidP="00AD00C3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AD00C3" w:rsidRPr="002273F8" w:rsidRDefault="00AD00C3" w:rsidP="00AD00C3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AD00C3" w:rsidRPr="002273F8" w:rsidRDefault="00AD00C3" w:rsidP="00AD00C3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AD00C3" w:rsidRPr="002273F8" w:rsidRDefault="00AD00C3" w:rsidP="00AD00C3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AD00C3" w:rsidRPr="002273F8" w:rsidRDefault="00AD00C3" w:rsidP="00AD00C3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AD00C3" w:rsidRPr="002273F8" w:rsidRDefault="00AD00C3" w:rsidP="00AD00C3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B40232" w:rsidRPr="00B40232" w:rsidRDefault="00B40232" w:rsidP="00B40232">
      <w:pPr>
        <w:rPr>
          <w:b/>
          <w:bCs/>
          <w:sz w:val="24"/>
          <w:szCs w:val="24"/>
        </w:rPr>
      </w:pPr>
    </w:p>
    <w:p w:rsidR="00B40232" w:rsidRPr="00B40232" w:rsidRDefault="00B40232" w:rsidP="00B40232">
      <w:pPr>
        <w:rPr>
          <w:b/>
          <w:bCs/>
          <w:sz w:val="24"/>
          <w:szCs w:val="24"/>
        </w:rPr>
      </w:pPr>
    </w:p>
    <w:p w:rsidR="00B40232" w:rsidRPr="00B40232" w:rsidRDefault="00B40232" w:rsidP="00B40232">
      <w:pPr>
        <w:rPr>
          <w:b/>
          <w:bCs/>
          <w:sz w:val="24"/>
          <w:szCs w:val="24"/>
        </w:rPr>
      </w:pPr>
      <w:r w:rsidRPr="00B40232">
        <w:rPr>
          <w:b/>
          <w:bCs/>
          <w:sz w:val="24"/>
          <w:szCs w:val="24"/>
        </w:rPr>
        <w:t xml:space="preserve">                                                              </w:t>
      </w:r>
    </w:p>
    <w:p w:rsidR="00B40232" w:rsidRPr="00B40232" w:rsidRDefault="00B40232" w:rsidP="00B40232">
      <w:pPr>
        <w:jc w:val="center"/>
        <w:rPr>
          <w:b/>
          <w:sz w:val="24"/>
          <w:szCs w:val="24"/>
        </w:rPr>
      </w:pPr>
    </w:p>
    <w:p w:rsidR="00623163" w:rsidRPr="00B40232" w:rsidRDefault="008766E9" w:rsidP="00FD37ED">
      <w:pPr>
        <w:tabs>
          <w:tab w:val="left" w:pos="3930"/>
        </w:tabs>
        <w:rPr>
          <w:sz w:val="24"/>
          <w:szCs w:val="24"/>
        </w:rPr>
      </w:pPr>
      <w:r w:rsidRPr="00B40232">
        <w:rPr>
          <w:sz w:val="24"/>
          <w:szCs w:val="24"/>
        </w:rPr>
        <w:t xml:space="preserve">       </w:t>
      </w:r>
    </w:p>
    <w:p w:rsidR="00623163" w:rsidRPr="00B40232" w:rsidRDefault="00623163" w:rsidP="00623163">
      <w:pPr>
        <w:pStyle w:val="aa"/>
        <w:rPr>
          <w:sz w:val="24"/>
          <w:szCs w:val="24"/>
        </w:rPr>
      </w:pPr>
    </w:p>
    <w:p w:rsidR="007B7689" w:rsidRPr="009A14FE" w:rsidRDefault="007B7689" w:rsidP="007B7689">
      <w:pPr>
        <w:ind w:firstLine="708"/>
        <w:jc w:val="both"/>
        <w:rPr>
          <w:sz w:val="24"/>
          <w:szCs w:val="24"/>
        </w:rPr>
      </w:pPr>
    </w:p>
    <w:p w:rsidR="007B7689" w:rsidRPr="009A14FE" w:rsidRDefault="007B7689" w:rsidP="007B7689">
      <w:pPr>
        <w:ind w:firstLine="708"/>
        <w:jc w:val="both"/>
        <w:rPr>
          <w:sz w:val="24"/>
          <w:szCs w:val="24"/>
        </w:rPr>
      </w:pPr>
    </w:p>
    <w:p w:rsidR="007B7689" w:rsidRPr="009A14FE" w:rsidRDefault="007B7689" w:rsidP="007B7689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7B7689" w:rsidRPr="009A14FE" w:rsidRDefault="007B7689" w:rsidP="009A14FE">
      <w:pPr>
        <w:pStyle w:val="ConsPlusNormal"/>
        <w:rPr>
          <w:rFonts w:ascii="Times New Roman" w:hAnsi="Times New Roman"/>
          <w:sz w:val="24"/>
          <w:szCs w:val="24"/>
        </w:rPr>
      </w:pPr>
    </w:p>
    <w:p w:rsidR="004111DE" w:rsidRPr="009A14FE" w:rsidRDefault="008766E9" w:rsidP="009A14FE">
      <w:pPr>
        <w:pStyle w:val="a8"/>
        <w:tabs>
          <w:tab w:val="left" w:pos="9639"/>
        </w:tabs>
        <w:ind w:right="-284"/>
        <w:jc w:val="left"/>
        <w:rPr>
          <w:rStyle w:val="FontStyle12"/>
          <w:bCs w:val="0"/>
          <w:sz w:val="24"/>
          <w:szCs w:val="24"/>
        </w:rPr>
      </w:pPr>
      <w:r w:rsidRPr="009A14FE">
        <w:rPr>
          <w:sz w:val="24"/>
          <w:szCs w:val="24"/>
        </w:rPr>
        <w:t xml:space="preserve">       </w:t>
      </w:r>
    </w:p>
    <w:p w:rsidR="00777B03" w:rsidRPr="009A14FE" w:rsidRDefault="00777B03" w:rsidP="00777B03">
      <w:pPr>
        <w:jc w:val="both"/>
        <w:rPr>
          <w:sz w:val="24"/>
          <w:szCs w:val="24"/>
        </w:rPr>
      </w:pPr>
      <w:bookmarkStart w:id="0" w:name="_GoBack"/>
      <w:bookmarkEnd w:id="0"/>
    </w:p>
    <w:p w:rsidR="00655674" w:rsidRPr="009A14FE" w:rsidRDefault="004B7DE5" w:rsidP="00655674">
      <w:pPr>
        <w:rPr>
          <w:sz w:val="24"/>
          <w:szCs w:val="24"/>
        </w:rPr>
      </w:pPr>
      <w:r w:rsidRPr="009A14FE">
        <w:rPr>
          <w:rStyle w:val="FontStyle12"/>
          <w:sz w:val="24"/>
          <w:szCs w:val="24"/>
        </w:rPr>
        <w:t xml:space="preserve">  </w:t>
      </w:r>
    </w:p>
    <w:tbl>
      <w:tblPr>
        <w:tblW w:w="1038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3"/>
        <w:gridCol w:w="3127"/>
        <w:gridCol w:w="3240"/>
      </w:tblGrid>
      <w:tr w:rsidR="00655674" w:rsidRPr="009A14FE" w:rsidTr="005B183C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t xml:space="preserve">Печатное средство массовой информации «Вести Печенковского сельского поселения» № </w:t>
            </w:r>
            <w:r w:rsidR="00FD37ED">
              <w:rPr>
                <w:rFonts w:eastAsia="MS Mincho"/>
              </w:rPr>
              <w:t>8</w:t>
            </w:r>
            <w:r w:rsidRPr="009A14FE">
              <w:rPr>
                <w:rFonts w:eastAsia="MS Mincho"/>
              </w:rPr>
              <w:t>(1</w:t>
            </w:r>
            <w:r w:rsidR="008846B4" w:rsidRPr="009A14FE">
              <w:rPr>
                <w:rFonts w:eastAsia="MS Mincho"/>
              </w:rPr>
              <w:t>1</w:t>
            </w:r>
            <w:r w:rsidR="00FD37ED">
              <w:rPr>
                <w:rFonts w:eastAsia="MS Mincho"/>
              </w:rPr>
              <w:t>8</w:t>
            </w:r>
            <w:r w:rsidRPr="009A14FE">
              <w:rPr>
                <w:rFonts w:eastAsia="MS Mincho"/>
              </w:rPr>
              <w:t xml:space="preserve">) </w:t>
            </w:r>
          </w:p>
          <w:p w:rsidR="00655674" w:rsidRPr="009A14FE" w:rsidRDefault="00FD37ED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>
              <w:rPr>
                <w:rFonts w:eastAsia="MS Mincho"/>
              </w:rPr>
              <w:t>26</w:t>
            </w:r>
            <w:r w:rsidR="00CA3F6C" w:rsidRPr="009A14FE">
              <w:rPr>
                <w:rFonts w:eastAsia="MS Mincho"/>
              </w:rPr>
              <w:t xml:space="preserve"> </w:t>
            </w:r>
            <w:r w:rsidR="008A2785" w:rsidRPr="009A14FE">
              <w:rPr>
                <w:rFonts w:eastAsia="MS Mincho"/>
              </w:rPr>
              <w:t>мая</w:t>
            </w:r>
            <w:r w:rsidR="00655674" w:rsidRPr="009A14FE">
              <w:rPr>
                <w:rFonts w:eastAsia="MS Mincho"/>
              </w:rPr>
              <w:t xml:space="preserve"> 202</w:t>
            </w:r>
            <w:r w:rsidR="008846B4" w:rsidRPr="009A14FE">
              <w:rPr>
                <w:rFonts w:eastAsia="MS Mincho"/>
              </w:rPr>
              <w:t>1</w:t>
            </w:r>
            <w:r w:rsidR="00655674" w:rsidRPr="009A14FE">
              <w:rPr>
                <w:rFonts w:eastAsia="MS Mincho"/>
              </w:rPr>
              <w:t xml:space="preserve"> года.</w:t>
            </w:r>
          </w:p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t>Тираж 10 экз. Распространяется бесплатно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t>Учредители:</w:t>
            </w:r>
          </w:p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t xml:space="preserve">Совет </w:t>
            </w:r>
            <w:proofErr w:type="gramStart"/>
            <w:r w:rsidRPr="009A14FE">
              <w:rPr>
                <w:rFonts w:eastAsia="MS Mincho"/>
              </w:rPr>
              <w:t>депутатов  Печенковского</w:t>
            </w:r>
            <w:proofErr w:type="gramEnd"/>
            <w:r w:rsidRPr="009A14FE">
              <w:rPr>
                <w:rFonts w:eastAsia="MS Mincho"/>
              </w:rPr>
              <w:t xml:space="preserve"> сельского поселения, Администрация  Печенковского сельского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t>Наш адрес:</w:t>
            </w:r>
          </w:p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t>216286 Смоленская область. Велижский район д.</w:t>
            </w:r>
            <w:r w:rsidR="004111DE" w:rsidRPr="009A14FE">
              <w:rPr>
                <w:rFonts w:eastAsia="MS Mincho"/>
              </w:rPr>
              <w:t xml:space="preserve"> </w:t>
            </w:r>
            <w:r w:rsidRPr="009A14FE">
              <w:rPr>
                <w:rFonts w:eastAsia="MS Mincho"/>
              </w:rPr>
              <w:t>Печенки</w:t>
            </w:r>
          </w:p>
          <w:p w:rsidR="00655674" w:rsidRPr="009A14FE" w:rsidRDefault="00655674">
            <w:pPr>
              <w:rPr>
                <w:rFonts w:eastAsia="MS Mincho"/>
                <w:sz w:val="24"/>
                <w:szCs w:val="24"/>
              </w:rPr>
            </w:pPr>
            <w:r w:rsidRPr="009A14FE">
              <w:rPr>
                <w:rFonts w:eastAsia="MS Mincho"/>
                <w:color w:val="000000"/>
                <w:sz w:val="24"/>
                <w:szCs w:val="24"/>
              </w:rPr>
              <w:t xml:space="preserve">Телефон- </w:t>
            </w:r>
            <w:r w:rsidRPr="009A14FE">
              <w:rPr>
                <w:rFonts w:eastAsia="MS Mincho"/>
                <w:sz w:val="24"/>
                <w:szCs w:val="24"/>
              </w:rPr>
              <w:t xml:space="preserve">8(48132)2-53-47; </w:t>
            </w:r>
          </w:p>
          <w:p w:rsidR="00655674" w:rsidRPr="009A14FE" w:rsidRDefault="00655674">
            <w:pPr>
              <w:rPr>
                <w:rFonts w:eastAsia="MS Mincho"/>
                <w:sz w:val="24"/>
                <w:szCs w:val="24"/>
              </w:rPr>
            </w:pPr>
            <w:r w:rsidRPr="009A14FE">
              <w:rPr>
                <w:rFonts w:eastAsia="MS Mincho"/>
                <w:sz w:val="24"/>
                <w:szCs w:val="24"/>
              </w:rPr>
              <w:t xml:space="preserve"> Факс</w:t>
            </w:r>
            <w:r w:rsidRPr="009A14FE">
              <w:rPr>
                <w:rFonts w:eastAsia="MS Mincho"/>
                <w:color w:val="000000"/>
                <w:sz w:val="24"/>
                <w:szCs w:val="24"/>
              </w:rPr>
              <w:t xml:space="preserve">- </w:t>
            </w:r>
            <w:r w:rsidRPr="009A14FE">
              <w:rPr>
                <w:rFonts w:eastAsia="MS Mincho"/>
                <w:sz w:val="24"/>
                <w:szCs w:val="24"/>
              </w:rPr>
              <w:t>8(48132)2-53-47</w:t>
            </w:r>
          </w:p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  <w:lang w:val="en-US"/>
              </w:rPr>
              <w:t>E</w:t>
            </w:r>
            <w:r w:rsidRPr="009A14FE">
              <w:rPr>
                <w:rFonts w:eastAsia="MS Mincho"/>
              </w:rPr>
              <w:t>-</w:t>
            </w:r>
            <w:r w:rsidRPr="009A14FE">
              <w:rPr>
                <w:rFonts w:eastAsia="MS Mincho"/>
                <w:lang w:val="en-US"/>
              </w:rPr>
              <w:t>mail</w:t>
            </w:r>
            <w:r w:rsidRPr="009A14FE">
              <w:rPr>
                <w:rFonts w:eastAsia="MS Mincho"/>
              </w:rPr>
              <w:t xml:space="preserve">: </w:t>
            </w:r>
            <w:proofErr w:type="spellStart"/>
            <w:r w:rsidRPr="009A14FE">
              <w:rPr>
                <w:rFonts w:eastAsia="MS Mincho"/>
                <w:lang w:val="en-US"/>
              </w:rPr>
              <w:t>pechenki</w:t>
            </w:r>
            <w:proofErr w:type="spellEnd"/>
            <w:r w:rsidRPr="009A14FE">
              <w:rPr>
                <w:rFonts w:eastAsia="MS Mincho"/>
              </w:rPr>
              <w:t>@</w:t>
            </w:r>
            <w:r w:rsidRPr="009A14FE">
              <w:rPr>
                <w:rFonts w:eastAsia="MS Mincho"/>
                <w:lang w:val="en-US"/>
              </w:rPr>
              <w:t>rambler</w:t>
            </w:r>
            <w:r w:rsidRPr="009A14FE">
              <w:rPr>
                <w:rFonts w:eastAsia="MS Mincho"/>
              </w:rPr>
              <w:t>.</w:t>
            </w:r>
            <w:proofErr w:type="spellStart"/>
            <w:r w:rsidRPr="009A14FE">
              <w:rPr>
                <w:rFonts w:eastAsia="MS Mincho"/>
                <w:lang w:val="en-US"/>
              </w:rPr>
              <w:t>ru</w:t>
            </w:r>
            <w:proofErr w:type="spellEnd"/>
          </w:p>
        </w:tc>
      </w:tr>
      <w:tr w:rsidR="00655674" w:rsidRPr="009A14FE" w:rsidTr="00655674">
        <w:tc>
          <w:tcPr>
            <w:tcW w:w="10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Номер подготовили: Свисто Р.Н., Захарова А.Н..</w:t>
            </w:r>
          </w:p>
        </w:tc>
      </w:tr>
    </w:tbl>
    <w:p w:rsidR="005441A0" w:rsidRDefault="005441A0" w:rsidP="00BE15A5">
      <w:pPr>
        <w:sectPr w:rsidR="005441A0" w:rsidSect="00B40232">
          <w:pgSz w:w="11906" w:h="16838"/>
          <w:pgMar w:top="851" w:right="424" w:bottom="567" w:left="851" w:header="720" w:footer="720" w:gutter="0"/>
          <w:cols w:space="720"/>
          <w:docGrid w:linePitch="381"/>
        </w:sectPr>
      </w:pPr>
    </w:p>
    <w:p w:rsidR="00536BA9" w:rsidRDefault="00536BA9" w:rsidP="00536BA9">
      <w:pPr>
        <w:sectPr w:rsidR="00536BA9" w:rsidSect="00CA6A17">
          <w:pgSz w:w="11906" w:h="16838" w:code="9"/>
          <w:pgMar w:top="454" w:right="720" w:bottom="397" w:left="397" w:header="357" w:footer="164" w:gutter="0"/>
          <w:cols w:space="720"/>
          <w:docGrid w:linePitch="381"/>
        </w:sectPr>
      </w:pPr>
    </w:p>
    <w:p w:rsidR="00B7784E" w:rsidRDefault="00B7784E" w:rsidP="00D71595">
      <w:pPr>
        <w:pStyle w:val="a3"/>
        <w:spacing w:before="0" w:beforeAutospacing="0" w:after="0" w:afterAutospacing="0"/>
        <w:jc w:val="both"/>
      </w:pPr>
    </w:p>
    <w:sectPr w:rsidR="00B7784E" w:rsidSect="00CA6A17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0CD" w:rsidRDefault="004D00CD" w:rsidP="00261B8C">
      <w:r>
        <w:separator/>
      </w:r>
    </w:p>
  </w:endnote>
  <w:endnote w:type="continuationSeparator" w:id="0">
    <w:p w:rsidR="004D00CD" w:rsidRDefault="004D00CD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FE" w:rsidRDefault="009A14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FE" w:rsidRDefault="009A14F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FE" w:rsidRDefault="009A14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0CD" w:rsidRDefault="004D00CD" w:rsidP="00261B8C">
      <w:r>
        <w:separator/>
      </w:r>
    </w:p>
  </w:footnote>
  <w:footnote w:type="continuationSeparator" w:id="0">
    <w:p w:rsidR="004D00CD" w:rsidRDefault="004D00CD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FE" w:rsidRDefault="009A14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8"/>
        <w:szCs w:val="28"/>
        <w:highlight w:val="lightGray"/>
        <w:u w:val="single"/>
      </w:rPr>
      <w:id w:val="4042233"/>
      <w:docPartObj>
        <w:docPartGallery w:val="Page Numbers (Top of Page)"/>
        <w:docPartUnique/>
      </w:docPartObj>
    </w:sdtPr>
    <w:sdtEndPr/>
    <w:sdtContent>
      <w:p w:rsidR="009A14FE" w:rsidRPr="007065CE" w:rsidRDefault="009A14FE" w:rsidP="00261B8C">
        <w:pPr>
          <w:pStyle w:val="a4"/>
          <w:jc w:val="center"/>
          <w:rPr>
            <w:b/>
            <w:sz w:val="28"/>
            <w:szCs w:val="28"/>
            <w:u w:val="single"/>
          </w:rPr>
        </w:pPr>
        <w:r w:rsidRPr="007065CE">
          <w:rPr>
            <w:b/>
            <w:sz w:val="28"/>
            <w:szCs w:val="28"/>
            <w:highlight w:val="lightGray"/>
            <w:u w:val="single"/>
          </w:rPr>
          <w:t>Вести Печенковского сельского поселения №</w:t>
        </w:r>
        <w:r w:rsidR="00967459">
          <w:rPr>
            <w:b/>
            <w:sz w:val="28"/>
            <w:szCs w:val="28"/>
            <w:highlight w:val="lightGray"/>
            <w:u w:val="single"/>
          </w:rPr>
          <w:t>8</w:t>
        </w:r>
        <w:r w:rsidRPr="007065CE">
          <w:rPr>
            <w:b/>
            <w:sz w:val="28"/>
            <w:szCs w:val="28"/>
            <w:highlight w:val="lightGray"/>
            <w:u w:val="single"/>
          </w:rPr>
          <w:t>(</w:t>
        </w:r>
        <w:r>
          <w:rPr>
            <w:b/>
            <w:sz w:val="28"/>
            <w:szCs w:val="28"/>
            <w:highlight w:val="lightGray"/>
            <w:u w:val="single"/>
          </w:rPr>
          <w:t>11</w:t>
        </w:r>
        <w:r w:rsidR="00967459">
          <w:rPr>
            <w:b/>
            <w:sz w:val="28"/>
            <w:szCs w:val="28"/>
            <w:highlight w:val="lightGray"/>
            <w:u w:val="single"/>
          </w:rPr>
          <w:t>8</w:t>
        </w:r>
        <w:r w:rsidRPr="007065CE">
          <w:rPr>
            <w:b/>
            <w:sz w:val="28"/>
            <w:szCs w:val="28"/>
            <w:highlight w:val="lightGray"/>
            <w:u w:val="single"/>
          </w:rPr>
          <w:t>)</w:t>
        </w:r>
        <w:r>
          <w:rPr>
            <w:b/>
            <w:sz w:val="28"/>
            <w:szCs w:val="28"/>
            <w:highlight w:val="lightGray"/>
            <w:u w:val="single"/>
          </w:rPr>
          <w:t xml:space="preserve"> </w:t>
        </w:r>
        <w:r w:rsidR="00967459">
          <w:rPr>
            <w:b/>
            <w:sz w:val="28"/>
            <w:szCs w:val="28"/>
            <w:highlight w:val="lightGray"/>
            <w:u w:val="single"/>
          </w:rPr>
          <w:t>26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</w:t>
        </w:r>
        <w:r>
          <w:rPr>
            <w:b/>
            <w:sz w:val="28"/>
            <w:szCs w:val="28"/>
            <w:highlight w:val="lightGray"/>
            <w:u w:val="single"/>
          </w:rPr>
          <w:t xml:space="preserve">мая 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202</w:t>
        </w:r>
        <w:r>
          <w:rPr>
            <w:b/>
            <w:sz w:val="28"/>
            <w:szCs w:val="28"/>
            <w:highlight w:val="lightGray"/>
            <w:u w:val="single"/>
          </w:rPr>
          <w:t>1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года стр.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begin"/>
        </w:r>
        <w:r w:rsidRPr="007065CE">
          <w:rPr>
            <w:b/>
            <w:sz w:val="28"/>
            <w:szCs w:val="28"/>
            <w:highlight w:val="lightGray"/>
            <w:u w:val="single"/>
          </w:rPr>
          <w:instrText xml:space="preserve"> PAGE   \* MERGEFORMAT </w:instrTex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separate"/>
        </w:r>
        <w:r>
          <w:rPr>
            <w:b/>
            <w:noProof/>
            <w:sz w:val="28"/>
            <w:szCs w:val="28"/>
            <w:highlight w:val="lightGray"/>
            <w:u w:val="single"/>
          </w:rPr>
          <w:t>20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end"/>
        </w:r>
      </w:p>
    </w:sdtContent>
  </w:sdt>
  <w:p w:rsidR="009A14FE" w:rsidRDefault="009A14F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FE" w:rsidRDefault="009A14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412953"/>
    <w:multiLevelType w:val="hybridMultilevel"/>
    <w:tmpl w:val="194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BA9"/>
    <w:rsid w:val="00004FE9"/>
    <w:rsid w:val="000244A9"/>
    <w:rsid w:val="0006550C"/>
    <w:rsid w:val="000717DC"/>
    <w:rsid w:val="00072AA9"/>
    <w:rsid w:val="00086C80"/>
    <w:rsid w:val="000B1F41"/>
    <w:rsid w:val="000C0366"/>
    <w:rsid w:val="000D5749"/>
    <w:rsid w:val="000E3A85"/>
    <w:rsid w:val="000F3EB8"/>
    <w:rsid w:val="000F666D"/>
    <w:rsid w:val="00100D8A"/>
    <w:rsid w:val="00112A57"/>
    <w:rsid w:val="00127C5E"/>
    <w:rsid w:val="00142840"/>
    <w:rsid w:val="001724EE"/>
    <w:rsid w:val="00197B2E"/>
    <w:rsid w:val="001B7B53"/>
    <w:rsid w:val="001D2D99"/>
    <w:rsid w:val="001D70F4"/>
    <w:rsid w:val="00212000"/>
    <w:rsid w:val="00222A80"/>
    <w:rsid w:val="002273F8"/>
    <w:rsid w:val="002333A8"/>
    <w:rsid w:val="0024316F"/>
    <w:rsid w:val="00261B8C"/>
    <w:rsid w:val="00264E82"/>
    <w:rsid w:val="00267FF8"/>
    <w:rsid w:val="002714FD"/>
    <w:rsid w:val="00290129"/>
    <w:rsid w:val="00292283"/>
    <w:rsid w:val="002B269A"/>
    <w:rsid w:val="002C06DC"/>
    <w:rsid w:val="002C3524"/>
    <w:rsid w:val="002D2B55"/>
    <w:rsid w:val="002E0EDF"/>
    <w:rsid w:val="002E0F84"/>
    <w:rsid w:val="002F01A9"/>
    <w:rsid w:val="0031512A"/>
    <w:rsid w:val="00322F17"/>
    <w:rsid w:val="0032717E"/>
    <w:rsid w:val="00327FB1"/>
    <w:rsid w:val="00356343"/>
    <w:rsid w:val="00363DF5"/>
    <w:rsid w:val="003B0CB0"/>
    <w:rsid w:val="003D07C8"/>
    <w:rsid w:val="003D5F15"/>
    <w:rsid w:val="004111DE"/>
    <w:rsid w:val="00432D6C"/>
    <w:rsid w:val="004379FD"/>
    <w:rsid w:val="00461AA9"/>
    <w:rsid w:val="004B6FA3"/>
    <w:rsid w:val="004B7DE5"/>
    <w:rsid w:val="004D00CD"/>
    <w:rsid w:val="004D54EC"/>
    <w:rsid w:val="004D7969"/>
    <w:rsid w:val="00525240"/>
    <w:rsid w:val="00536BA9"/>
    <w:rsid w:val="005372F6"/>
    <w:rsid w:val="005441A0"/>
    <w:rsid w:val="005746F7"/>
    <w:rsid w:val="005A4F75"/>
    <w:rsid w:val="005B183C"/>
    <w:rsid w:val="005E305D"/>
    <w:rsid w:val="005F1DD9"/>
    <w:rsid w:val="005F42DB"/>
    <w:rsid w:val="005F4CC0"/>
    <w:rsid w:val="00604950"/>
    <w:rsid w:val="00623163"/>
    <w:rsid w:val="00625DCD"/>
    <w:rsid w:val="006269D5"/>
    <w:rsid w:val="00655674"/>
    <w:rsid w:val="00664BF9"/>
    <w:rsid w:val="0069684D"/>
    <w:rsid w:val="006969EB"/>
    <w:rsid w:val="006A2552"/>
    <w:rsid w:val="006C7E05"/>
    <w:rsid w:val="007065CE"/>
    <w:rsid w:val="00722F0C"/>
    <w:rsid w:val="00727637"/>
    <w:rsid w:val="007317CC"/>
    <w:rsid w:val="00750B5C"/>
    <w:rsid w:val="00777B03"/>
    <w:rsid w:val="00791B06"/>
    <w:rsid w:val="007939B0"/>
    <w:rsid w:val="007A58CB"/>
    <w:rsid w:val="007B7689"/>
    <w:rsid w:val="007B7A3E"/>
    <w:rsid w:val="007C2F97"/>
    <w:rsid w:val="007C4F47"/>
    <w:rsid w:val="008003B0"/>
    <w:rsid w:val="008020ED"/>
    <w:rsid w:val="00811563"/>
    <w:rsid w:val="008167EE"/>
    <w:rsid w:val="00822770"/>
    <w:rsid w:val="00854198"/>
    <w:rsid w:val="0085453A"/>
    <w:rsid w:val="0085734A"/>
    <w:rsid w:val="008735FE"/>
    <w:rsid w:val="008766E9"/>
    <w:rsid w:val="008846B4"/>
    <w:rsid w:val="008A2785"/>
    <w:rsid w:val="008C2C29"/>
    <w:rsid w:val="008C5E0E"/>
    <w:rsid w:val="008F65E0"/>
    <w:rsid w:val="009300D1"/>
    <w:rsid w:val="00957500"/>
    <w:rsid w:val="009640FB"/>
    <w:rsid w:val="00967459"/>
    <w:rsid w:val="00981D84"/>
    <w:rsid w:val="00982422"/>
    <w:rsid w:val="00992006"/>
    <w:rsid w:val="009A01F7"/>
    <w:rsid w:val="009A14FE"/>
    <w:rsid w:val="009A6354"/>
    <w:rsid w:val="009A6B11"/>
    <w:rsid w:val="009C46C3"/>
    <w:rsid w:val="009D7E2D"/>
    <w:rsid w:val="00A01213"/>
    <w:rsid w:val="00A71B4C"/>
    <w:rsid w:val="00A75D99"/>
    <w:rsid w:val="00A84435"/>
    <w:rsid w:val="00A914FB"/>
    <w:rsid w:val="00AC26DF"/>
    <w:rsid w:val="00AC4851"/>
    <w:rsid w:val="00AC7BB0"/>
    <w:rsid w:val="00AD00C3"/>
    <w:rsid w:val="00AF63B9"/>
    <w:rsid w:val="00B346AC"/>
    <w:rsid w:val="00B40232"/>
    <w:rsid w:val="00B6370B"/>
    <w:rsid w:val="00B7022F"/>
    <w:rsid w:val="00B7784E"/>
    <w:rsid w:val="00B81EBA"/>
    <w:rsid w:val="00BB41A4"/>
    <w:rsid w:val="00BD1253"/>
    <w:rsid w:val="00BE15A5"/>
    <w:rsid w:val="00BF4EF9"/>
    <w:rsid w:val="00BF60B7"/>
    <w:rsid w:val="00C07B21"/>
    <w:rsid w:val="00C35639"/>
    <w:rsid w:val="00C467BA"/>
    <w:rsid w:val="00CA3F6C"/>
    <w:rsid w:val="00CA6A17"/>
    <w:rsid w:val="00CD1BBF"/>
    <w:rsid w:val="00CE08F4"/>
    <w:rsid w:val="00CF331D"/>
    <w:rsid w:val="00D14EA3"/>
    <w:rsid w:val="00D16325"/>
    <w:rsid w:val="00D54943"/>
    <w:rsid w:val="00D55DCF"/>
    <w:rsid w:val="00D56703"/>
    <w:rsid w:val="00D70340"/>
    <w:rsid w:val="00D71595"/>
    <w:rsid w:val="00D87BA8"/>
    <w:rsid w:val="00D96449"/>
    <w:rsid w:val="00DA3F40"/>
    <w:rsid w:val="00DC79CC"/>
    <w:rsid w:val="00E16BB4"/>
    <w:rsid w:val="00E2294F"/>
    <w:rsid w:val="00E41261"/>
    <w:rsid w:val="00E63F6A"/>
    <w:rsid w:val="00E67B55"/>
    <w:rsid w:val="00E833E3"/>
    <w:rsid w:val="00E87AF0"/>
    <w:rsid w:val="00EA6551"/>
    <w:rsid w:val="00EA679D"/>
    <w:rsid w:val="00EE6A20"/>
    <w:rsid w:val="00EF09BA"/>
    <w:rsid w:val="00F16115"/>
    <w:rsid w:val="00F168F5"/>
    <w:rsid w:val="00F23403"/>
    <w:rsid w:val="00F5724F"/>
    <w:rsid w:val="00F772DC"/>
    <w:rsid w:val="00F77AD7"/>
    <w:rsid w:val="00F90794"/>
    <w:rsid w:val="00F97115"/>
    <w:rsid w:val="00FA1909"/>
    <w:rsid w:val="00FB62C6"/>
    <w:rsid w:val="00FC4088"/>
    <w:rsid w:val="00FD37ED"/>
    <w:rsid w:val="00FD5EEE"/>
    <w:rsid w:val="00FE0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C1C8208"/>
  <w15:docId w15:val="{C55550D3-92C5-4DDC-9028-EFA4006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uiPriority w:val="10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link w:val="ConsPlusNormal0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semiHidden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,Название Знак Знак Знак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ConsPlusNormal0">
    <w:name w:val="ConsPlusNormal Знак"/>
    <w:link w:val="ConsPlusNormal"/>
    <w:locked/>
    <w:rsid w:val="00EA679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lk">
    <w:name w:val="blk"/>
    <w:rsid w:val="008020ED"/>
  </w:style>
  <w:style w:type="character" w:styleId="af9">
    <w:name w:val="FollowedHyperlink"/>
    <w:basedOn w:val="a0"/>
    <w:uiPriority w:val="99"/>
    <w:semiHidden/>
    <w:unhideWhenUsed/>
    <w:rsid w:val="00623163"/>
    <w:rPr>
      <w:color w:val="954F72" w:themeColor="followedHyperlink"/>
      <w:u w:val="single"/>
    </w:rPr>
  </w:style>
  <w:style w:type="paragraph" w:styleId="afa">
    <w:name w:val="caption"/>
    <w:basedOn w:val="a"/>
    <w:next w:val="a"/>
    <w:semiHidden/>
    <w:unhideWhenUsed/>
    <w:qFormat/>
    <w:rsid w:val="00623163"/>
    <w:pPr>
      <w:spacing w:before="120" w:after="120"/>
    </w:pPr>
    <w:rPr>
      <w:b/>
      <w:color w:val="auto"/>
      <w:sz w:val="20"/>
      <w:szCs w:val="20"/>
    </w:rPr>
  </w:style>
  <w:style w:type="paragraph" w:customStyle="1" w:styleId="1a">
    <w:name w:val="Стиль1"/>
    <w:basedOn w:val="a"/>
    <w:rsid w:val="00623163"/>
    <w:rPr>
      <w:b/>
      <w:color w:val="00FF00"/>
      <w:sz w:val="48"/>
      <w:szCs w:val="20"/>
    </w:rPr>
  </w:style>
  <w:style w:type="paragraph" w:customStyle="1" w:styleId="25">
    <w:name w:val="Стиль2"/>
    <w:basedOn w:val="a"/>
    <w:rsid w:val="00623163"/>
    <w:rPr>
      <w:b/>
      <w:outline/>
      <w:color w:val="auto"/>
      <w:sz w:val="36"/>
      <w:szCs w:val="20"/>
    </w:rPr>
  </w:style>
  <w:style w:type="paragraph" w:customStyle="1" w:styleId="1b">
    <w:name w:val="Абзац списка1"/>
    <w:basedOn w:val="a"/>
    <w:rsid w:val="00623163"/>
    <w:pPr>
      <w:ind w:left="720"/>
    </w:pPr>
    <w:rPr>
      <w:rFonts w:eastAsia="Calibri"/>
      <w:color w:val="auto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B4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0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unhideWhenUsed/>
    <w:rsid w:val="00B40232"/>
    <w:rPr>
      <w:color w:val="auto"/>
      <w:sz w:val="20"/>
      <w:szCs w:val="24"/>
    </w:rPr>
  </w:style>
  <w:style w:type="character" w:customStyle="1" w:styleId="afc">
    <w:name w:val="Текст сноски Знак"/>
    <w:basedOn w:val="a0"/>
    <w:link w:val="afb"/>
    <w:semiHidden/>
    <w:rsid w:val="00B402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unhideWhenUsed/>
    <w:rsid w:val="00B40232"/>
    <w:pPr>
      <w:jc w:val="both"/>
    </w:pPr>
    <w:rPr>
      <w:b/>
      <w:color w:val="auto"/>
      <w:szCs w:val="20"/>
    </w:rPr>
  </w:style>
  <w:style w:type="character" w:customStyle="1" w:styleId="35">
    <w:name w:val="Основной текст 3 Знак"/>
    <w:basedOn w:val="a0"/>
    <w:link w:val="34"/>
    <w:semiHidden/>
    <w:rsid w:val="00B4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semiHidden/>
    <w:unhideWhenUsed/>
    <w:rsid w:val="00B4023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semiHidden/>
    <w:rsid w:val="00B4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Plain Text"/>
    <w:basedOn w:val="a"/>
    <w:link w:val="afe"/>
    <w:semiHidden/>
    <w:unhideWhenUsed/>
    <w:rsid w:val="00B40232"/>
    <w:pPr>
      <w:spacing w:line="360" w:lineRule="auto"/>
      <w:ind w:firstLine="720"/>
    </w:pPr>
    <w:rPr>
      <w:rFonts w:ascii="Courier New" w:hAnsi="Courier New"/>
      <w:color w:val="auto"/>
      <w:sz w:val="20"/>
      <w:szCs w:val="20"/>
    </w:rPr>
  </w:style>
  <w:style w:type="character" w:customStyle="1" w:styleId="afe">
    <w:name w:val="Текст Знак"/>
    <w:basedOn w:val="a0"/>
    <w:link w:val="afd"/>
    <w:semiHidden/>
    <w:rsid w:val="00B402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023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endnote reference"/>
    <w:semiHidden/>
    <w:unhideWhenUsed/>
    <w:rsid w:val="00B40232"/>
    <w:rPr>
      <w:vertAlign w:val="superscript"/>
    </w:rPr>
  </w:style>
  <w:style w:type="character" w:customStyle="1" w:styleId="1c">
    <w:name w:val="Заголовок Знак1"/>
    <w:uiPriority w:val="10"/>
    <w:locked/>
    <w:rsid w:val="00B4023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Знак"/>
    <w:rsid w:val="00B40232"/>
    <w:rPr>
      <w:sz w:val="32"/>
      <w:szCs w:val="32"/>
    </w:rPr>
  </w:style>
  <w:style w:type="character" w:customStyle="1" w:styleId="aff1">
    <w:name w:val="Символы концевой сноски"/>
    <w:rsid w:val="00B40232"/>
    <w:rPr>
      <w:vertAlign w:val="superscript"/>
    </w:rPr>
  </w:style>
  <w:style w:type="paragraph" w:customStyle="1" w:styleId="formattext">
    <w:name w:val="formattext"/>
    <w:basedOn w:val="a"/>
    <w:rsid w:val="00AD00C3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F74B1-BA51-42E1-8747-F10D9C1B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7409</Words>
  <Characters>42234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173</cp:revision>
  <cp:lastPrinted>2021-05-24T05:47:00Z</cp:lastPrinted>
  <dcterms:created xsi:type="dcterms:W3CDTF">2020-07-06T06:03:00Z</dcterms:created>
  <dcterms:modified xsi:type="dcterms:W3CDTF">2021-05-28T11:10:00Z</dcterms:modified>
</cp:coreProperties>
</file>