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РИЦ - Смоленская область 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Смоленская торгово-промышленная палата, являясь ведущим звеном в инфраструктуре поддержки малого и среднего бизнеса в регионе, одной из важнейшей целей своей деятельности ставит содействие развитию экономики Смоленской области и развитие торгово-экономических связей организаций и предпринимателей Смоленской области с организациями и предпринимателями других регионов и зарубежных стран.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успешной реализации задач по поддержке смоленского бизнеса Смоленская ТПП активно участвует в передовых российских и зарубежных проектах, содействующих развитию предпринимательства. Так, в настоящее время Смоленская ТПП стала членом и официальным информационным агентом ключевого проекта модернизации Россия-ЕС – Европейской сети поддержки предпринимательства и инноваций </w:t>
      </w:r>
      <w:proofErr w:type="spellStart"/>
      <w:r>
        <w:rPr>
          <w:rFonts w:ascii="Times New Roman" w:hAnsi="Times New Roman"/>
          <w:sz w:val="24"/>
          <w:szCs w:val="24"/>
        </w:rPr>
        <w:t>Enterprise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Network</w:t>
      </w:r>
      <w:proofErr w:type="spellEnd"/>
      <w:r>
        <w:rPr>
          <w:rFonts w:ascii="Times New Roman" w:hAnsi="Times New Roman"/>
          <w:sz w:val="24"/>
          <w:szCs w:val="24"/>
        </w:rPr>
        <w:t>, которая объединяет более 580 центров в 47 странах.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Представительство европейской деловой информационной сети – Региональный интегрированный центр – Смоленская область (далее РИЦ - Смоленская область) создано на базе Смоленской ТПП в июле 2013 года в соответствии с Соглашением между Палатой и ЗАО "Российское агентство поддержки малого и среднего бизнеса". Финансирование проекта осуществляет Минэкономразвития России и Администрация Смоленской области.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российскую региональную сеть РИЦ помимо Смоленской области входят еще 56 регионов РФ из всех федеральных округов,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Москва, Санкт-Петербург, Тверская область, Краснодарский край, Ростовская область, Новосибирская область, Свердловская область, Брянская область, Пермский край и другие.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деятельности РИЦ - Смоленская область – предоставление БЕСПЛАТНОЙ информационно-консультационной поддержки и содействия предприятиям Смоленской области в установлении и развитии делового сотрудничества с предприятиями других субъектов РФ и иностранными компаниями.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задачи, которые помогает осуществить РИЦ - Смоленская область своим клиентам – поиск бизнес партнёров на территории РФ и выход предприятия на внешний рынок.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РИЦ - Смоленская область предлагает следующие услуги: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консультации по возможностям и требованиям российских и зарубежных рынков;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информация по международным и региональным выставкам и ярмаркам;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размещение информации о региональной организации, её бизнес-предложений в межрегиональной и международной базах данных;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поиск потенциальных партнеров в России и за рубежом;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помощь в осуществлении первого контакта с потенциальным партнером (начало переговоров);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проведение различных информационных, обучающих мероприятий по поиску бизнес партнеров и выходу на новые рынки.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Работать с РИЦ - Смоленская область очень просто: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шаг.</w:t>
      </w:r>
      <w:r>
        <w:rPr>
          <w:rFonts w:ascii="Times New Roman" w:hAnsi="Times New Roman"/>
          <w:sz w:val="24"/>
          <w:szCs w:val="24"/>
        </w:rPr>
        <w:t xml:space="preserve"> Обратиться к специалистам РИЦ - Смоленская область по телефонам или электронной почте и заполнить договор-заявку на безвозмездное оказание услуг и короткую анкету, необходимую для специалистов, чтобы произвести поиск по заданным параметрам.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шаг.</w:t>
      </w:r>
      <w:r>
        <w:rPr>
          <w:rFonts w:ascii="Times New Roman" w:hAnsi="Times New Roman"/>
          <w:sz w:val="24"/>
          <w:szCs w:val="24"/>
        </w:rPr>
        <w:t xml:space="preserve"> Специалисты РИЦ - Смоленская область: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проверяют анкету и в случае поиска зарубежных партнеров переводят ее на английский язык;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размещают анкету в региональной и международной базах данных и информируют о поиске партнеров остальные центры сети;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- проводят поиск деловых партнеров, используя инструменты и ресурсы сети </w:t>
      </w:r>
      <w:proofErr w:type="spellStart"/>
      <w:r>
        <w:rPr>
          <w:rFonts w:ascii="Times New Roman" w:hAnsi="Times New Roman"/>
          <w:sz w:val="24"/>
          <w:szCs w:val="24"/>
        </w:rPr>
        <w:t>Enterprise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Network</w:t>
      </w:r>
      <w:proofErr w:type="spellEnd"/>
      <w:r>
        <w:rPr>
          <w:rFonts w:ascii="Times New Roman" w:hAnsi="Times New Roman"/>
          <w:sz w:val="24"/>
          <w:szCs w:val="24"/>
        </w:rPr>
        <w:t xml:space="preserve"> и РИЦ;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- обрабатывают полученную информацию и направляют ее заказчику;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помогают осуществить первый контакт с потенциальным партнером (начало переговоров).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Клиенты ЕИКЦ - Смоленская область – это малые и средние предприятия города Смоленска и Смоленской области. Для использования услуг РИЦ нет ограничений по отрасли и сфере деятельности.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Контактная информация РИЦ - Смоленская область: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214000 </w:t>
      </w:r>
      <w:proofErr w:type="spellStart"/>
      <w:r>
        <w:rPr>
          <w:rFonts w:ascii="Times New Roman" w:hAnsi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ул.Бакунина</w:t>
      </w:r>
      <w:proofErr w:type="spellEnd"/>
      <w:r>
        <w:rPr>
          <w:rFonts w:ascii="Times New Roman" w:hAnsi="Times New Roman"/>
          <w:sz w:val="24"/>
          <w:szCs w:val="24"/>
        </w:rPr>
        <w:t>, д.10А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+7 (4812) 382957, 387432, 387450</w:t>
      </w:r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expo1@smolenskcci.ru</w:t>
        </w:r>
      </w:hyperlink>
    </w:p>
    <w:p w:rsidR="001A2C0B" w:rsidRDefault="001A2C0B" w:rsidP="001A2C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РИЦ - Смоленская область – </w:t>
      </w:r>
      <w:proofErr w:type="spellStart"/>
      <w:r>
        <w:rPr>
          <w:rFonts w:ascii="Times New Roman" w:hAnsi="Times New Roman"/>
          <w:sz w:val="24"/>
          <w:szCs w:val="24"/>
        </w:rPr>
        <w:t>Кондрусик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4C48CD" w:rsidRDefault="004C48CD">
      <w:bookmarkStart w:id="0" w:name="_GoBack"/>
      <w:bookmarkEnd w:id="0"/>
    </w:p>
    <w:sectPr w:rsidR="004C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DB"/>
    <w:rsid w:val="001A2C0B"/>
    <w:rsid w:val="004B51DB"/>
    <w:rsid w:val="004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7151-DB65-4A14-B40E-BF973D12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0B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2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o1@smolensk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2015-04-13T11:17:00Z</dcterms:created>
  <dcterms:modified xsi:type="dcterms:W3CDTF">2015-04-13T11:17:00Z</dcterms:modified>
</cp:coreProperties>
</file>