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41" w:rsidRDefault="00964441" w:rsidP="00225C80">
      <w:pPr>
        <w:jc w:val="center"/>
        <w:rPr>
          <w:b/>
          <w:bCs/>
          <w:sz w:val="28"/>
          <w:szCs w:val="28"/>
        </w:rPr>
      </w:pPr>
    </w:p>
    <w:p w:rsidR="00225C80" w:rsidRDefault="00964441" w:rsidP="00225C8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-262890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4441" w:rsidRDefault="00964441" w:rsidP="00225C80">
      <w:pPr>
        <w:jc w:val="center"/>
        <w:rPr>
          <w:b/>
          <w:bCs/>
          <w:sz w:val="28"/>
          <w:szCs w:val="28"/>
        </w:rPr>
      </w:pPr>
    </w:p>
    <w:p w:rsidR="00964441" w:rsidRDefault="00964441" w:rsidP="00225C80">
      <w:pPr>
        <w:jc w:val="center"/>
        <w:rPr>
          <w:b/>
          <w:bCs/>
          <w:sz w:val="28"/>
          <w:szCs w:val="28"/>
        </w:rPr>
      </w:pPr>
    </w:p>
    <w:p w:rsidR="00225C80" w:rsidRDefault="00225C80" w:rsidP="00225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25C80" w:rsidRDefault="00225C80" w:rsidP="00225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225C80" w:rsidRDefault="00225C80" w:rsidP="00225C80">
      <w:pPr>
        <w:rPr>
          <w:b/>
          <w:bCs/>
        </w:rPr>
      </w:pPr>
    </w:p>
    <w:p w:rsidR="00225C80" w:rsidRDefault="00225C80" w:rsidP="00225C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</w:t>
      </w:r>
    </w:p>
    <w:p w:rsidR="00225C80" w:rsidRDefault="00225C80" w:rsidP="00225C80">
      <w:pPr>
        <w:rPr>
          <w:sz w:val="28"/>
          <w:szCs w:val="28"/>
        </w:rPr>
      </w:pPr>
    </w:p>
    <w:p w:rsidR="00225C80" w:rsidRDefault="00225C80" w:rsidP="00225C80">
      <w:pPr>
        <w:rPr>
          <w:sz w:val="28"/>
          <w:szCs w:val="28"/>
        </w:rPr>
      </w:pPr>
    </w:p>
    <w:p w:rsidR="00225C80" w:rsidRDefault="00225C80" w:rsidP="00225C80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90B57">
        <w:rPr>
          <w:sz w:val="28"/>
          <w:szCs w:val="28"/>
        </w:rPr>
        <w:t xml:space="preserve"> 17.12.</w:t>
      </w:r>
      <w:r w:rsidR="006213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         № </w:t>
      </w:r>
      <w:r w:rsidR="00990B57">
        <w:rPr>
          <w:sz w:val="28"/>
          <w:szCs w:val="28"/>
        </w:rPr>
        <w:t>74</w:t>
      </w:r>
    </w:p>
    <w:p w:rsidR="00225C80" w:rsidRDefault="00225C80" w:rsidP="00225C80">
      <w:pPr>
        <w:rPr>
          <w:sz w:val="28"/>
          <w:szCs w:val="28"/>
        </w:rPr>
      </w:pPr>
    </w:p>
    <w:p w:rsidR="00225C80" w:rsidRDefault="00225C80" w:rsidP="00964441">
      <w:pPr>
        <w:tabs>
          <w:tab w:val="left" w:pos="4500"/>
          <w:tab w:val="left" w:pos="4536"/>
        </w:tabs>
        <w:ind w:right="5102" w:firstLine="36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</w:t>
      </w:r>
      <w:r w:rsidR="00AB33F6">
        <w:rPr>
          <w:sz w:val="28"/>
          <w:szCs w:val="28"/>
        </w:rPr>
        <w:t>Устройство контейнерных площадок на территории</w:t>
      </w:r>
      <w:r>
        <w:rPr>
          <w:sz w:val="28"/>
          <w:szCs w:val="28"/>
        </w:rPr>
        <w:t xml:space="preserve"> 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на 2020 - 2024 годы»</w:t>
      </w:r>
    </w:p>
    <w:p w:rsidR="00225C80" w:rsidRDefault="00225C80" w:rsidP="00225C80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</w:p>
    <w:p w:rsidR="00225C80" w:rsidRDefault="00225C80" w:rsidP="00225C8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связи с корректировкой объемов финансирования программных мероприятий муниципальной программы «</w:t>
      </w:r>
      <w:r w:rsidR="00AB33F6">
        <w:rPr>
          <w:sz w:val="28"/>
          <w:szCs w:val="28"/>
        </w:rPr>
        <w:t xml:space="preserve">Устройство контейнерных площадок на территории  </w:t>
      </w:r>
      <w:r>
        <w:rPr>
          <w:sz w:val="28"/>
          <w:szCs w:val="28"/>
        </w:rPr>
        <w:t xml:space="preserve">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на 2020-2024 годы», Администрация Печенковского сельского поселения </w:t>
      </w:r>
    </w:p>
    <w:p w:rsidR="00225C80" w:rsidRDefault="00225C80" w:rsidP="00225C80">
      <w:pPr>
        <w:ind w:firstLine="360"/>
        <w:jc w:val="both"/>
        <w:rPr>
          <w:sz w:val="28"/>
          <w:szCs w:val="28"/>
        </w:rPr>
      </w:pPr>
    </w:p>
    <w:p w:rsidR="00225C80" w:rsidRDefault="00225C80" w:rsidP="00225C8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25C80" w:rsidRDefault="00225C80" w:rsidP="00225C80">
      <w:pPr>
        <w:tabs>
          <w:tab w:val="left" w:pos="0"/>
        </w:tabs>
        <w:jc w:val="both"/>
        <w:rPr>
          <w:sz w:val="28"/>
          <w:szCs w:val="28"/>
        </w:rPr>
      </w:pPr>
    </w:p>
    <w:p w:rsidR="00225C80" w:rsidRDefault="00225C80" w:rsidP="00225C80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муниципальную программу «</w:t>
      </w:r>
      <w:r w:rsidR="00AB33F6">
        <w:rPr>
          <w:sz w:val="28"/>
          <w:szCs w:val="28"/>
        </w:rPr>
        <w:t xml:space="preserve">Устройство контейнерных площадок на территории   </w:t>
      </w:r>
      <w:r>
        <w:rPr>
          <w:sz w:val="28"/>
          <w:szCs w:val="28"/>
        </w:rPr>
        <w:t xml:space="preserve"> 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на 2020-2024 годы» утвержденную Постановлением  Администрации Печенковского сельского поселения от 1</w:t>
      </w:r>
      <w:r w:rsidR="00AB33F6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AB33F6">
        <w:rPr>
          <w:sz w:val="28"/>
          <w:szCs w:val="28"/>
        </w:rPr>
        <w:t>03</w:t>
      </w:r>
      <w:r>
        <w:rPr>
          <w:sz w:val="28"/>
          <w:szCs w:val="28"/>
        </w:rPr>
        <w:t>.20</w:t>
      </w:r>
      <w:r w:rsidR="00AB33F6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AB33F6">
        <w:rPr>
          <w:sz w:val="28"/>
          <w:szCs w:val="28"/>
        </w:rPr>
        <w:t>10</w:t>
      </w:r>
      <w:r>
        <w:rPr>
          <w:sz w:val="28"/>
          <w:szCs w:val="28"/>
        </w:rPr>
        <w:t xml:space="preserve"> «Об утверждении муниципальной программы «</w:t>
      </w:r>
      <w:r w:rsidR="00AB33F6">
        <w:rPr>
          <w:sz w:val="28"/>
          <w:szCs w:val="28"/>
        </w:rPr>
        <w:t xml:space="preserve">Устройство контейнерных площадок на территории </w:t>
      </w:r>
      <w:r>
        <w:rPr>
          <w:sz w:val="28"/>
          <w:szCs w:val="28"/>
        </w:rPr>
        <w:t xml:space="preserve">  муниципального образования Печенковское </w:t>
      </w:r>
      <w:r>
        <w:rPr>
          <w:color w:val="000000"/>
          <w:sz w:val="28"/>
          <w:szCs w:val="28"/>
        </w:rPr>
        <w:t xml:space="preserve">сельское поселения </w:t>
      </w:r>
      <w:r>
        <w:rPr>
          <w:sz w:val="28"/>
          <w:szCs w:val="28"/>
        </w:rPr>
        <w:t>на 2020 - 2024 годы»  следующие изменения:</w:t>
      </w:r>
    </w:p>
    <w:p w:rsidR="00225C80" w:rsidRDefault="00225C80" w:rsidP="00225C80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программы:  </w:t>
      </w:r>
    </w:p>
    <w:p w:rsidR="00225C80" w:rsidRDefault="00225C80" w:rsidP="00225C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1.1) строку «Объемы бюджетных ассигнований программы» изложить в следующей редакции:</w:t>
      </w:r>
    </w:p>
    <w:p w:rsidR="00225C80" w:rsidRDefault="00225C80" w:rsidP="00225C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 </w:t>
      </w:r>
    </w:p>
    <w:tbl>
      <w:tblPr>
        <w:tblpPr w:leftFromText="181" w:rightFromText="181" w:bottomFromText="200" w:vertAnchor="text" w:horzAnchor="margin" w:tblpXSpec="center" w:tblpY="1"/>
        <w:tblW w:w="4377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863"/>
        <w:gridCol w:w="6732"/>
      </w:tblGrid>
      <w:tr w:rsidR="00225C80" w:rsidTr="00225C80">
        <w:trPr>
          <w:trHeight w:val="1153"/>
          <w:tblCellSpacing w:w="0" w:type="dxa"/>
        </w:trPr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C80" w:rsidRDefault="00225C80">
            <w:pPr>
              <w:spacing w:line="276" w:lineRule="auto"/>
            </w:pPr>
            <w:r>
              <w:t>Объемы бюджетных ассигнований</w:t>
            </w:r>
          </w:p>
          <w:p w:rsidR="00225C80" w:rsidRDefault="00225C80">
            <w:pPr>
              <w:spacing w:line="276" w:lineRule="auto"/>
            </w:pPr>
            <w:r>
              <w:t>программы</w:t>
            </w:r>
          </w:p>
        </w:tc>
        <w:tc>
          <w:tcPr>
            <w:tcW w:w="7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5C80" w:rsidRDefault="00AB33F6">
            <w:pPr>
              <w:spacing w:line="276" w:lineRule="auto"/>
              <w:jc w:val="both"/>
            </w:pPr>
            <w:r>
              <w:t>В</w:t>
            </w:r>
            <w:r w:rsidR="00225C80">
              <w:t xml:space="preserve">сего: </w:t>
            </w:r>
            <w:r>
              <w:t>107,2</w:t>
            </w:r>
            <w:r w:rsidR="00225C80">
              <w:t xml:space="preserve"> тыс. рублей, в том числе:</w:t>
            </w:r>
          </w:p>
          <w:p w:rsidR="00225C80" w:rsidRDefault="00225C80">
            <w:pPr>
              <w:spacing w:line="276" w:lineRule="auto"/>
            </w:pPr>
            <w:r>
              <w:t xml:space="preserve">2020 год –  </w:t>
            </w:r>
            <w:r w:rsidR="00AB33F6">
              <w:t>10</w:t>
            </w:r>
            <w:r>
              <w:t>7,</w:t>
            </w:r>
            <w:r w:rsidR="00AB33F6">
              <w:t>2</w:t>
            </w:r>
            <w:r>
              <w:t xml:space="preserve"> тыс. рублей;</w:t>
            </w:r>
          </w:p>
          <w:p w:rsidR="00225C80" w:rsidRDefault="00225C80">
            <w:pPr>
              <w:spacing w:line="276" w:lineRule="auto"/>
            </w:pPr>
            <w:r>
              <w:t xml:space="preserve">2021 год –  </w:t>
            </w:r>
            <w:r w:rsidR="00AB33F6">
              <w:t xml:space="preserve">0,0 </w:t>
            </w:r>
            <w:r>
              <w:t>тыс. рублей;</w:t>
            </w:r>
          </w:p>
          <w:p w:rsidR="00225C80" w:rsidRDefault="00225C80">
            <w:pPr>
              <w:spacing w:line="276" w:lineRule="auto"/>
            </w:pPr>
            <w:r>
              <w:t xml:space="preserve">2022 год –  </w:t>
            </w:r>
            <w:r w:rsidR="00AB33F6">
              <w:t>0</w:t>
            </w:r>
            <w:r>
              <w:t>,</w:t>
            </w:r>
            <w:r w:rsidR="00AB33F6">
              <w:t>0</w:t>
            </w:r>
            <w:r>
              <w:t xml:space="preserve"> тыс. рублей;</w:t>
            </w:r>
          </w:p>
          <w:p w:rsidR="00225C80" w:rsidRDefault="00225C80">
            <w:pPr>
              <w:spacing w:line="276" w:lineRule="auto"/>
            </w:pPr>
            <w:r>
              <w:t xml:space="preserve">2023год- </w:t>
            </w:r>
            <w:r w:rsidR="00AB33F6">
              <w:t>0</w:t>
            </w:r>
            <w:r>
              <w:t>,</w:t>
            </w:r>
            <w:r w:rsidR="00AB33F6">
              <w:t>0</w:t>
            </w:r>
            <w:r>
              <w:t xml:space="preserve"> тыс. рублей;</w:t>
            </w:r>
          </w:p>
          <w:p w:rsidR="00225C80" w:rsidRDefault="00225C80">
            <w:pPr>
              <w:spacing w:line="276" w:lineRule="auto"/>
            </w:pPr>
            <w:r>
              <w:t xml:space="preserve">2024год- </w:t>
            </w:r>
            <w:r w:rsidR="00AB33F6">
              <w:t>0</w:t>
            </w:r>
            <w:r>
              <w:t>,</w:t>
            </w:r>
            <w:r w:rsidR="00AB33F6">
              <w:t>0</w:t>
            </w:r>
            <w:r>
              <w:t xml:space="preserve"> тыс. рублей,</w:t>
            </w:r>
          </w:p>
          <w:p w:rsidR="00AB33F6" w:rsidRDefault="00AB33F6">
            <w:pPr>
              <w:spacing w:line="276" w:lineRule="auto"/>
            </w:pPr>
            <w:r>
              <w:t>Из них:</w:t>
            </w:r>
          </w:p>
          <w:p w:rsidR="00225C80" w:rsidRDefault="00AB33F6">
            <w:pPr>
              <w:spacing w:line="276" w:lineRule="auto"/>
            </w:pPr>
            <w:r>
              <w:lastRenderedPageBreak/>
              <w:t>-</w:t>
            </w:r>
            <w:r w:rsidR="00225C80">
              <w:t xml:space="preserve">средства бюджета Смоленской области: </w:t>
            </w:r>
            <w:r>
              <w:t>77</w:t>
            </w:r>
            <w:r w:rsidR="00225C80">
              <w:t>,</w:t>
            </w:r>
            <w:r>
              <w:t>2</w:t>
            </w:r>
            <w:r w:rsidR="00225C80">
              <w:t>тыс.рублей в том числе:</w:t>
            </w:r>
          </w:p>
          <w:p w:rsidR="00225C80" w:rsidRDefault="00225C80">
            <w:pPr>
              <w:spacing w:line="276" w:lineRule="auto"/>
            </w:pPr>
            <w:r>
              <w:t xml:space="preserve">2020 год –  </w:t>
            </w:r>
            <w:r w:rsidR="00AB33F6">
              <w:t>77</w:t>
            </w:r>
            <w:r>
              <w:t>,</w:t>
            </w:r>
            <w:r w:rsidR="00AB33F6">
              <w:t>2</w:t>
            </w:r>
            <w:r>
              <w:t xml:space="preserve"> тыс. рублей;</w:t>
            </w:r>
          </w:p>
          <w:p w:rsidR="00225C80" w:rsidRDefault="00225C80">
            <w:pPr>
              <w:spacing w:line="276" w:lineRule="auto"/>
            </w:pPr>
            <w:r>
              <w:t>2021год –  0 тыс. рублей;</w:t>
            </w:r>
          </w:p>
          <w:p w:rsidR="00225C80" w:rsidRDefault="00225C80">
            <w:pPr>
              <w:spacing w:line="276" w:lineRule="auto"/>
            </w:pPr>
            <w:r>
              <w:t>2022 год – 0 тыс. рублей;</w:t>
            </w:r>
          </w:p>
          <w:p w:rsidR="00225C80" w:rsidRDefault="00225C80">
            <w:pPr>
              <w:spacing w:line="276" w:lineRule="auto"/>
            </w:pPr>
            <w:r>
              <w:t>2023 год – 0 тыс. рублей;</w:t>
            </w:r>
          </w:p>
          <w:p w:rsidR="00225C80" w:rsidRDefault="00225C80">
            <w:pPr>
              <w:spacing w:line="276" w:lineRule="auto"/>
            </w:pPr>
            <w:r>
              <w:t>2024 год – 0 тыс. рублей,</w:t>
            </w:r>
          </w:p>
          <w:p w:rsidR="00225C80" w:rsidRDefault="00225C80">
            <w:pPr>
              <w:spacing w:line="276" w:lineRule="auto"/>
            </w:pPr>
            <w:r>
              <w:t>-средства бюджета муниципального образования Печенковское  сельское поселение: 3</w:t>
            </w:r>
            <w:r w:rsidR="001F64B7">
              <w:t>0</w:t>
            </w:r>
            <w:r>
              <w:t>,</w:t>
            </w:r>
            <w:r w:rsidR="001F64B7">
              <w:t>0</w:t>
            </w:r>
            <w:r>
              <w:t xml:space="preserve"> тыс. рублей, в том числе:</w:t>
            </w:r>
          </w:p>
          <w:p w:rsidR="00225C80" w:rsidRDefault="00225C80">
            <w:pPr>
              <w:spacing w:line="276" w:lineRule="auto"/>
            </w:pPr>
            <w:r>
              <w:t xml:space="preserve">2020 год –  </w:t>
            </w:r>
            <w:r w:rsidR="001F64B7">
              <w:t>30</w:t>
            </w:r>
            <w:r>
              <w:t>,</w:t>
            </w:r>
            <w:r w:rsidR="001F64B7">
              <w:t>0</w:t>
            </w:r>
            <w:r>
              <w:t xml:space="preserve"> тыс. рублей;</w:t>
            </w:r>
          </w:p>
          <w:p w:rsidR="00225C80" w:rsidRDefault="00225C80">
            <w:pPr>
              <w:spacing w:line="276" w:lineRule="auto"/>
            </w:pPr>
            <w:r>
              <w:t xml:space="preserve">2021 год –  </w:t>
            </w:r>
            <w:r w:rsidR="001F64B7">
              <w:t>0</w:t>
            </w:r>
            <w:r>
              <w:t>,</w:t>
            </w:r>
            <w:r w:rsidR="001F64B7">
              <w:t>0</w:t>
            </w:r>
            <w:r>
              <w:t xml:space="preserve"> тыс. рублей;</w:t>
            </w:r>
          </w:p>
          <w:p w:rsidR="00225C80" w:rsidRDefault="00225C80">
            <w:pPr>
              <w:spacing w:line="276" w:lineRule="auto"/>
            </w:pPr>
            <w:r>
              <w:t xml:space="preserve">2022 год –  </w:t>
            </w:r>
            <w:r w:rsidR="001F64B7">
              <w:t>0</w:t>
            </w:r>
            <w:r>
              <w:t>,</w:t>
            </w:r>
            <w:r w:rsidR="001F64B7">
              <w:t>0</w:t>
            </w:r>
            <w:r>
              <w:t xml:space="preserve"> тыс. рублей;</w:t>
            </w:r>
          </w:p>
          <w:p w:rsidR="00225C80" w:rsidRDefault="00225C80">
            <w:pPr>
              <w:spacing w:line="276" w:lineRule="auto"/>
            </w:pPr>
            <w:r>
              <w:t xml:space="preserve">2023 год –  </w:t>
            </w:r>
            <w:r w:rsidR="001F64B7">
              <w:t>0</w:t>
            </w:r>
            <w:r>
              <w:t>,</w:t>
            </w:r>
            <w:r w:rsidR="001F64B7">
              <w:t>0</w:t>
            </w:r>
            <w:r>
              <w:t xml:space="preserve"> тыс. рублей;</w:t>
            </w:r>
          </w:p>
          <w:p w:rsidR="00225C80" w:rsidRDefault="00225C80">
            <w:pPr>
              <w:spacing w:line="276" w:lineRule="auto"/>
            </w:pPr>
            <w:r>
              <w:t xml:space="preserve">2024 год –  </w:t>
            </w:r>
            <w:r w:rsidR="001F64B7">
              <w:t>0</w:t>
            </w:r>
            <w:r>
              <w:t>,</w:t>
            </w:r>
            <w:r w:rsidR="001F64B7">
              <w:t xml:space="preserve">0 </w:t>
            </w:r>
            <w:r>
              <w:t>тыс. рублей.</w:t>
            </w:r>
          </w:p>
        </w:tc>
      </w:tr>
    </w:tbl>
    <w:p w:rsidR="00225C80" w:rsidRDefault="00225C80" w:rsidP="00964441">
      <w:pPr>
        <w:rPr>
          <w:sz w:val="28"/>
          <w:szCs w:val="28"/>
        </w:rPr>
      </w:pPr>
    </w:p>
    <w:p w:rsidR="00225C80" w:rsidRDefault="00225C80" w:rsidP="00225C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1.2) часть 4 изложить в следующей редакции:</w:t>
      </w:r>
    </w:p>
    <w:p w:rsidR="00225C80" w:rsidRPr="001F64B7" w:rsidRDefault="00225C80" w:rsidP="001F64B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225C80" w:rsidRDefault="00225C80" w:rsidP="001F64B7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финансирования </w:t>
      </w:r>
      <w:r w:rsidR="001F64B7">
        <w:rPr>
          <w:sz w:val="28"/>
          <w:szCs w:val="28"/>
        </w:rPr>
        <w:t>муниципальной Программы:107,2</w:t>
      </w:r>
      <w:r>
        <w:rPr>
          <w:sz w:val="28"/>
          <w:szCs w:val="28"/>
        </w:rPr>
        <w:t xml:space="preserve"> тыс. руб</w:t>
      </w:r>
      <w:r w:rsidR="001F64B7">
        <w:rPr>
          <w:sz w:val="28"/>
          <w:szCs w:val="28"/>
        </w:rPr>
        <w:t>.</w:t>
      </w:r>
      <w:r>
        <w:rPr>
          <w:sz w:val="28"/>
          <w:szCs w:val="28"/>
        </w:rPr>
        <w:t xml:space="preserve">, </w:t>
      </w:r>
      <w:r w:rsidR="001F64B7">
        <w:rPr>
          <w:sz w:val="28"/>
          <w:szCs w:val="28"/>
        </w:rPr>
        <w:t xml:space="preserve"> из них:</w:t>
      </w:r>
    </w:p>
    <w:p w:rsidR="001F64B7" w:rsidRDefault="001F64B7" w:rsidP="001F64B7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за счет средств областного бюджета 77.2 тыс.рублей, в том числе по годам:</w:t>
      </w:r>
    </w:p>
    <w:p w:rsidR="00225C80" w:rsidRDefault="00225C80" w:rsidP="00225C80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1F64B7">
        <w:rPr>
          <w:sz w:val="28"/>
          <w:szCs w:val="28"/>
        </w:rPr>
        <w:t>77</w:t>
      </w:r>
      <w:r>
        <w:rPr>
          <w:sz w:val="28"/>
          <w:szCs w:val="28"/>
        </w:rPr>
        <w:t>,</w:t>
      </w:r>
      <w:r w:rsidR="001F64B7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рублей;</w:t>
      </w:r>
    </w:p>
    <w:p w:rsidR="00225C80" w:rsidRDefault="00225C80" w:rsidP="00225C80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год-  </w:t>
      </w:r>
      <w:r w:rsidR="001F64B7">
        <w:rPr>
          <w:sz w:val="28"/>
          <w:szCs w:val="28"/>
        </w:rPr>
        <w:t>0</w:t>
      </w:r>
      <w:r>
        <w:rPr>
          <w:sz w:val="28"/>
          <w:szCs w:val="28"/>
        </w:rPr>
        <w:t>,0 тыс. рублей;</w:t>
      </w:r>
    </w:p>
    <w:p w:rsidR="00225C80" w:rsidRDefault="00225C80" w:rsidP="00225C80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1F64B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1F64B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225C80" w:rsidRDefault="00225C80" w:rsidP="00225C80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1F64B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1F64B7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рублей;</w:t>
      </w:r>
    </w:p>
    <w:p w:rsidR="00225C80" w:rsidRDefault="00225C80" w:rsidP="00225C80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1F64B7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="001F64B7">
        <w:rPr>
          <w:sz w:val="28"/>
          <w:szCs w:val="28"/>
        </w:rPr>
        <w:t>0</w:t>
      </w:r>
      <w:r>
        <w:rPr>
          <w:sz w:val="28"/>
          <w:szCs w:val="28"/>
        </w:rPr>
        <w:t xml:space="preserve"> тыс.рублей.</w:t>
      </w:r>
    </w:p>
    <w:p w:rsidR="001F64B7" w:rsidRDefault="001F64B7" w:rsidP="00225C80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 счет средств бюджета муниципального образования Печенковское сельское поселение 30,0 тыс.рублей, в том числе по годам:</w:t>
      </w:r>
    </w:p>
    <w:p w:rsidR="001F64B7" w:rsidRDefault="001F64B7" w:rsidP="001F64B7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2020 год – 30,0 тыс. рублей;</w:t>
      </w:r>
    </w:p>
    <w:p w:rsidR="001F64B7" w:rsidRDefault="001F64B7" w:rsidP="001F64B7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2021 год-  0,0 тыс. рублей;</w:t>
      </w:r>
    </w:p>
    <w:p w:rsidR="001F64B7" w:rsidRDefault="001F64B7" w:rsidP="001F64B7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2022 год – 0,0 тыс. рублей;</w:t>
      </w:r>
    </w:p>
    <w:p w:rsidR="001F64B7" w:rsidRDefault="001F64B7" w:rsidP="001F64B7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2023 год – 0,0 тыс. рублей;</w:t>
      </w:r>
    </w:p>
    <w:p w:rsidR="001F64B7" w:rsidRDefault="001F64B7" w:rsidP="001F64B7">
      <w:pPr>
        <w:pStyle w:val="ConsPlusNormal0"/>
        <w:jc w:val="both"/>
        <w:rPr>
          <w:sz w:val="28"/>
          <w:szCs w:val="28"/>
        </w:rPr>
      </w:pPr>
      <w:r>
        <w:rPr>
          <w:sz w:val="28"/>
          <w:szCs w:val="28"/>
        </w:rPr>
        <w:t>2024 год – 0,0 тыс.</w:t>
      </w:r>
      <w:bookmarkStart w:id="0" w:name="_GoBack"/>
      <w:bookmarkEnd w:id="0"/>
      <w:r>
        <w:rPr>
          <w:sz w:val="28"/>
          <w:szCs w:val="28"/>
        </w:rPr>
        <w:t>рублей.</w:t>
      </w:r>
    </w:p>
    <w:p w:rsidR="001F64B7" w:rsidRDefault="001F64B7" w:rsidP="00225C80">
      <w:pPr>
        <w:pStyle w:val="ConsPlusNormal0"/>
        <w:jc w:val="both"/>
        <w:rPr>
          <w:sz w:val="28"/>
          <w:szCs w:val="28"/>
        </w:rPr>
      </w:pPr>
    </w:p>
    <w:p w:rsidR="00225C80" w:rsidRDefault="00225C80" w:rsidP="00225C80">
      <w:pPr>
        <w:pStyle w:val="3"/>
      </w:pPr>
      <w:r>
        <w:t>Объем финан</w:t>
      </w:r>
      <w:r w:rsidR="001F64B7">
        <w:t>сового обеспечения не реализацию Программы подлежит уточнению при формировании проектов соответствующих бюджетов на очередной финансовый год и плановый период.</w:t>
      </w:r>
    </w:p>
    <w:p w:rsidR="00225C80" w:rsidRDefault="001F64B7" w:rsidP="00225C80">
      <w:pPr>
        <w:pStyle w:val="ConsPlusNormal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5C80">
        <w:rPr>
          <w:sz w:val="28"/>
          <w:szCs w:val="28"/>
        </w:rPr>
        <w:t>)  Приложение 2 к муниципальной программе «</w:t>
      </w:r>
      <w:r>
        <w:rPr>
          <w:sz w:val="28"/>
          <w:szCs w:val="28"/>
        </w:rPr>
        <w:t xml:space="preserve">Устройство контейнерных площадок на территории </w:t>
      </w:r>
      <w:r w:rsidR="00225C80">
        <w:rPr>
          <w:sz w:val="28"/>
          <w:szCs w:val="28"/>
        </w:rPr>
        <w:t xml:space="preserve"> муниципального образования Печенковское </w:t>
      </w:r>
      <w:r w:rsidR="00225C80">
        <w:rPr>
          <w:color w:val="000000"/>
          <w:sz w:val="28"/>
          <w:szCs w:val="28"/>
        </w:rPr>
        <w:t xml:space="preserve">сельское поселение </w:t>
      </w:r>
      <w:r w:rsidR="00225C80">
        <w:rPr>
          <w:sz w:val="28"/>
          <w:szCs w:val="28"/>
        </w:rPr>
        <w:t>на 2020 – 2024 годы»изложить в следующей редакции:</w:t>
      </w:r>
    </w:p>
    <w:p w:rsidR="00964441" w:rsidRDefault="00964441" w:rsidP="00F96827">
      <w:pPr>
        <w:widowControl w:val="0"/>
        <w:autoSpaceDE w:val="0"/>
        <w:autoSpaceDN w:val="0"/>
        <w:adjustRightInd w:val="0"/>
        <w:jc w:val="center"/>
        <w:sectPr w:rsidR="00964441" w:rsidSect="00AC2403">
          <w:headerReference w:type="default" r:id="rId8"/>
          <w:pgSz w:w="11906" w:h="16838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6827" w:rsidRDefault="00964441" w:rsidP="00F96827">
      <w:pPr>
        <w:widowControl w:val="0"/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F96827">
        <w:t xml:space="preserve">Приложение   </w:t>
      </w:r>
    </w:p>
    <w:p w:rsidR="00F96827" w:rsidRDefault="00964441" w:rsidP="00F96827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                                                          </w:t>
      </w:r>
      <w:r w:rsidR="00F96827">
        <w:t>к муниципальной программе</w:t>
      </w:r>
    </w:p>
    <w:p w:rsidR="00F96827" w:rsidRDefault="00F96827" w:rsidP="00F96827">
      <w:pPr>
        <w:widowControl w:val="0"/>
        <w:autoSpaceDE w:val="0"/>
        <w:autoSpaceDN w:val="0"/>
        <w:adjustRightInd w:val="0"/>
        <w:jc w:val="right"/>
      </w:pPr>
      <w:r>
        <w:t>«Устройство контейнерных площадок на</w:t>
      </w:r>
    </w:p>
    <w:p w:rsidR="00964441" w:rsidRDefault="00F96827" w:rsidP="00F96827">
      <w:pPr>
        <w:widowControl w:val="0"/>
        <w:autoSpaceDE w:val="0"/>
        <w:autoSpaceDN w:val="0"/>
        <w:adjustRightInd w:val="0"/>
        <w:jc w:val="right"/>
      </w:pPr>
      <w:r>
        <w:t xml:space="preserve">территории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</w:t>
      </w:r>
      <w:r w:rsidR="00964441">
        <w:t xml:space="preserve">            </w:t>
      </w:r>
    </w:p>
    <w:p w:rsidR="00F96827" w:rsidRDefault="00964441" w:rsidP="00F96827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</w:t>
      </w:r>
      <w:r w:rsidR="00F96827">
        <w:t xml:space="preserve">Печенковское сельское поселение                                                                                                                                           </w:t>
      </w:r>
      <w:r>
        <w:t xml:space="preserve">                              </w:t>
      </w:r>
      <w:r w:rsidR="00F96827">
        <w:t xml:space="preserve">на 2020-2024 годы»                                           </w:t>
      </w:r>
    </w:p>
    <w:p w:rsidR="00F96827" w:rsidRDefault="00F96827" w:rsidP="00F9682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F96827" w:rsidRDefault="00F96827" w:rsidP="00F9682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0"/>
        </w:rPr>
      </w:pPr>
      <w:r>
        <w:rPr>
          <w:bCs/>
          <w:sz w:val="28"/>
        </w:rPr>
        <w:t xml:space="preserve">План                                                                            </w:t>
      </w:r>
    </w:p>
    <w:p w:rsidR="00F96827" w:rsidRDefault="00F96827" w:rsidP="00F96827">
      <w:pPr>
        <w:widowControl w:val="0"/>
        <w:autoSpaceDE w:val="0"/>
        <w:autoSpaceDN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>реализации  муниципальной программы на 2020-2024 годы</w:t>
      </w:r>
    </w:p>
    <w:p w:rsidR="00F96827" w:rsidRDefault="00F96827" w:rsidP="00F96827">
      <w:pPr>
        <w:widowControl w:val="0"/>
        <w:autoSpaceDE w:val="0"/>
        <w:autoSpaceDN w:val="0"/>
        <w:adjustRightInd w:val="0"/>
        <w:jc w:val="center"/>
        <w:rPr>
          <w:sz w:val="20"/>
        </w:rPr>
      </w:pPr>
      <w:r>
        <w:rPr>
          <w:sz w:val="28"/>
          <w:szCs w:val="28"/>
        </w:rPr>
        <w:t>«Устройство контейнерных площадок на территории муниципального образования Печенковское сельское поселение на 2020-2024 годы»</w:t>
      </w:r>
    </w:p>
    <w:tbl>
      <w:tblPr>
        <w:tblW w:w="15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747"/>
        <w:gridCol w:w="1276"/>
        <w:gridCol w:w="1701"/>
        <w:gridCol w:w="850"/>
        <w:gridCol w:w="992"/>
        <w:gridCol w:w="993"/>
        <w:gridCol w:w="1134"/>
        <w:gridCol w:w="992"/>
        <w:gridCol w:w="872"/>
        <w:gridCol w:w="850"/>
        <w:gridCol w:w="759"/>
        <w:gridCol w:w="801"/>
        <w:gridCol w:w="708"/>
        <w:gridCol w:w="851"/>
      </w:tblGrid>
      <w:tr w:rsidR="00F96827" w:rsidTr="00045B2B">
        <w:trPr>
          <w:cantSplit/>
          <w:trHeight w:val="873"/>
          <w:jc w:val="center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 xml:space="preserve"> 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Исполнитель</w:t>
            </w:r>
          </w:p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 xml:space="preserve">мероприятия    </w:t>
            </w:r>
            <w:r w:rsidRPr="00045B2B"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Источники финансового   обеспечения (расшифровать)</w:t>
            </w:r>
          </w:p>
        </w:tc>
        <w:tc>
          <w:tcPr>
            <w:tcW w:w="5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Объем средств на реализацию муниципальной  программы на отчетный год и плановый период ( тыс. рублей)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F96827" w:rsidTr="00045B2B">
        <w:trPr>
          <w:cantSplit/>
          <w:trHeight w:val="439"/>
          <w:jc w:val="center"/>
        </w:trPr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2024 год</w:t>
            </w:r>
          </w:p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2024</w:t>
            </w:r>
          </w:p>
        </w:tc>
      </w:tr>
      <w:tr w:rsidR="00F96827" w:rsidTr="00045B2B">
        <w:trPr>
          <w:trHeight w:val="271"/>
          <w:jc w:val="center"/>
        </w:trPr>
        <w:tc>
          <w:tcPr>
            <w:tcW w:w="155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827" w:rsidRDefault="00F96827">
            <w:pPr>
              <w:pStyle w:val="ConsPlusCell"/>
              <w:widowControl/>
              <w:spacing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Цель муниципальной программы: </w:t>
            </w:r>
            <w:r>
              <w:rPr>
                <w:rFonts w:ascii="Times New Roman" w:hAnsi="Times New Roman" w:cs="Times New Roman"/>
                <w:lang w:eastAsia="en-US"/>
              </w:rPr>
              <w:t>улучшение санитарного состояния территории муниципального образования Печенковское сельское поселение, организация оказания услуг по централизованному вывозу твердых бытовых отходов от жилищного фонда</w:t>
            </w:r>
          </w:p>
        </w:tc>
      </w:tr>
      <w:tr w:rsidR="00F96827" w:rsidTr="0062135B">
        <w:trPr>
          <w:trHeight w:val="762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7" w:rsidRPr="00045B2B" w:rsidRDefault="00F96827" w:rsidP="00045B2B">
            <w:pPr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45B2B">
              <w:rPr>
                <w:spacing w:val="2"/>
                <w:sz w:val="18"/>
                <w:szCs w:val="18"/>
                <w:lang w:eastAsia="en-US"/>
              </w:rPr>
              <w:t xml:space="preserve"> 1.</w:t>
            </w:r>
            <w:r w:rsidRPr="00045B2B">
              <w:rPr>
                <w:sz w:val="18"/>
                <w:szCs w:val="18"/>
                <w:lang w:eastAsia="en-US"/>
              </w:rPr>
              <w:t xml:space="preserve">Количество </w:t>
            </w:r>
            <w:r w:rsidRPr="00045B2B">
              <w:rPr>
                <w:bCs/>
                <w:sz w:val="18"/>
                <w:szCs w:val="18"/>
                <w:lang w:eastAsia="en-US"/>
              </w:rPr>
              <w:t>созданных</w:t>
            </w:r>
            <w:r w:rsidRPr="00045B2B">
              <w:rPr>
                <w:sz w:val="18"/>
                <w:szCs w:val="18"/>
                <w:lang w:eastAsia="en-US"/>
              </w:rPr>
              <w:t xml:space="preserve"> мест (площадок) накопления твердых коммунальных отходов (ед)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F96827" w:rsidTr="00045B2B">
        <w:trPr>
          <w:trHeight w:val="136"/>
          <w:jc w:val="center"/>
        </w:trPr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Основные мероприятия программы: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 w:right="-76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F96827" w:rsidTr="00045B2B">
        <w:trPr>
          <w:trHeight w:val="982"/>
          <w:jc w:val="center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Создание мест (площадок) для накопления твердых коммунальных отходов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ind w:left="-75" w:right="-76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 xml:space="preserve">Администрация Печенковского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Бюджет муниципального образования  Печенковское сельское поселение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F96827" w:rsidTr="00045B2B">
        <w:trPr>
          <w:trHeight w:val="462"/>
          <w:jc w:val="center"/>
        </w:trPr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 w:rsidP="00045B2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 xml:space="preserve">Областной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 w:rsidP="00045B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 w:rsidP="00045B2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 w:rsidP="00045B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 w:rsidP="00045B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 w:rsidP="00045B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 w:rsidP="00045B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 w:rsidP="00045B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 w:rsidP="00045B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 w:rsidP="00045B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 w:rsidP="00045B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Default="00F96827" w:rsidP="00045B2B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</w:t>
            </w:r>
          </w:p>
        </w:tc>
      </w:tr>
      <w:tr w:rsidR="00F96827" w:rsidRPr="00045B2B" w:rsidTr="00045B2B">
        <w:trPr>
          <w:cantSplit/>
          <w:trHeight w:val="326"/>
          <w:jc w:val="center"/>
        </w:trPr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  <w:r w:rsidRPr="00045B2B">
              <w:rPr>
                <w:b/>
                <w:bCs/>
                <w:sz w:val="18"/>
                <w:szCs w:val="18"/>
                <w:lang w:eastAsia="en-US"/>
              </w:rPr>
              <w:t>Всего по муниципальной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Pr="00045B2B" w:rsidRDefault="00F9682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line="256" w:lineRule="auto"/>
              <w:ind w:left="-75" w:right="-76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45B2B">
              <w:rPr>
                <w:b/>
                <w:bCs/>
                <w:sz w:val="18"/>
                <w:szCs w:val="18"/>
                <w:lang w:eastAsia="en-US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45B2B">
              <w:rPr>
                <w:b/>
                <w:bCs/>
                <w:sz w:val="18"/>
                <w:szCs w:val="18"/>
                <w:lang w:eastAsia="en-US"/>
              </w:rPr>
              <w:t>107,2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45B2B">
              <w:rPr>
                <w:b/>
                <w:bCs/>
                <w:sz w:val="18"/>
                <w:szCs w:val="18"/>
                <w:lang w:eastAsia="en-US"/>
              </w:rPr>
              <w:t>107,2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5B2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5B2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5B2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045B2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F96827" w:rsidRPr="00045B2B" w:rsidTr="00045B2B">
        <w:trPr>
          <w:cantSplit/>
          <w:trHeight w:val="326"/>
          <w:jc w:val="center"/>
        </w:trPr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45B2B">
              <w:rPr>
                <w:b/>
                <w:bCs/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F96827" w:rsidRPr="00045B2B" w:rsidTr="00045B2B">
        <w:trPr>
          <w:cantSplit/>
          <w:trHeight w:val="326"/>
          <w:jc w:val="center"/>
        </w:trPr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45B2B">
              <w:rPr>
                <w:b/>
                <w:bCs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45B2B">
              <w:rPr>
                <w:b/>
                <w:bCs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45B2B">
              <w:rPr>
                <w:b/>
                <w:bCs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5B2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5B2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5B2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val="en-US" w:eastAsia="en-US"/>
              </w:rPr>
            </w:pPr>
            <w:r w:rsidRPr="00045B2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х</w:t>
            </w:r>
          </w:p>
        </w:tc>
      </w:tr>
      <w:tr w:rsidR="00F96827" w:rsidRPr="00045B2B" w:rsidTr="00045B2B">
        <w:trPr>
          <w:cantSplit/>
          <w:trHeight w:val="326"/>
          <w:jc w:val="center"/>
        </w:trPr>
        <w:tc>
          <w:tcPr>
            <w:tcW w:w="2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 w:hanging="7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45B2B">
              <w:rPr>
                <w:b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 w:hanging="7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45B2B">
              <w:rPr>
                <w:b/>
                <w:bCs/>
                <w:sz w:val="18"/>
                <w:szCs w:val="18"/>
                <w:lang w:eastAsia="en-US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76" w:hanging="74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 w:rsidRPr="00045B2B">
              <w:rPr>
                <w:b/>
                <w:bCs/>
                <w:sz w:val="18"/>
                <w:szCs w:val="18"/>
                <w:lang w:eastAsia="en-US"/>
              </w:rPr>
              <w:t>77,2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5B2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5B2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5B2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45B2B">
              <w:rPr>
                <w:b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827" w:rsidRPr="00045B2B" w:rsidRDefault="00F96827">
            <w:pPr>
              <w:spacing w:line="256" w:lineRule="auto"/>
              <w:jc w:val="center"/>
              <w:rPr>
                <w:sz w:val="18"/>
                <w:szCs w:val="18"/>
                <w:lang w:eastAsia="en-US"/>
              </w:rPr>
            </w:pPr>
            <w:r w:rsidRPr="00045B2B">
              <w:rPr>
                <w:sz w:val="18"/>
                <w:szCs w:val="18"/>
                <w:lang w:eastAsia="en-US"/>
              </w:rPr>
              <w:t>х</w:t>
            </w:r>
          </w:p>
        </w:tc>
      </w:tr>
    </w:tbl>
    <w:p w:rsidR="00045B2B" w:rsidRDefault="00045B2B" w:rsidP="00045B2B">
      <w:pPr>
        <w:pStyle w:val="ConsPlusNormal0"/>
        <w:rPr>
          <w:sz w:val="28"/>
          <w:szCs w:val="28"/>
        </w:rPr>
        <w:sectPr w:rsidR="00045B2B" w:rsidSect="00045B2B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045B2B" w:rsidRDefault="00045B2B" w:rsidP="00045B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5C80" w:rsidRDefault="00225C80" w:rsidP="001F64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 вступает  в  силу  со  дня  его  подписания</w:t>
      </w:r>
      <w:r w:rsidR="001F64B7">
        <w:rPr>
          <w:sz w:val="28"/>
          <w:szCs w:val="28"/>
        </w:rPr>
        <w:t xml:space="preserve"> Главой муниципального образования Печенковское сельское поселение, </w:t>
      </w:r>
      <w:r>
        <w:rPr>
          <w:sz w:val="28"/>
          <w:szCs w:val="28"/>
        </w:rPr>
        <w:t xml:space="preserve"> подлежит обнародованию в местах, предназначенных для обнародования нормативных правовых актов и размещению на официальном сайте муниципального образования Печенковское сельское поселение в  информационно-телекоммуникационной сети «Интернет».</w:t>
      </w:r>
    </w:p>
    <w:p w:rsidR="00225C80" w:rsidRDefault="00225C80" w:rsidP="00225C80">
      <w:pPr>
        <w:pStyle w:val="ConsPlusNormal0"/>
        <w:ind w:firstLine="720"/>
        <w:jc w:val="both"/>
        <w:rPr>
          <w:sz w:val="28"/>
          <w:szCs w:val="28"/>
        </w:rPr>
      </w:pPr>
    </w:p>
    <w:p w:rsidR="00225C80" w:rsidRDefault="00225C80" w:rsidP="00225C80">
      <w:pPr>
        <w:ind w:firstLine="720"/>
        <w:rPr>
          <w:sz w:val="28"/>
          <w:szCs w:val="28"/>
        </w:rPr>
      </w:pPr>
    </w:p>
    <w:p w:rsidR="00225C80" w:rsidRDefault="00225C80" w:rsidP="00225C80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25C80" w:rsidRDefault="00225C80" w:rsidP="00225C80">
      <w:r>
        <w:rPr>
          <w:sz w:val="28"/>
          <w:szCs w:val="28"/>
        </w:rPr>
        <w:t xml:space="preserve">Печенковское сельское поселения                         </w:t>
      </w:r>
      <w:r w:rsidR="0062135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Р.Н.</w:t>
      </w:r>
      <w:r w:rsidR="001F64B7">
        <w:rPr>
          <w:sz w:val="28"/>
          <w:szCs w:val="28"/>
        </w:rPr>
        <w:t>Свисто</w:t>
      </w:r>
    </w:p>
    <w:p w:rsidR="00B7784E" w:rsidRPr="00225C80" w:rsidRDefault="00B7784E" w:rsidP="00225C80"/>
    <w:sectPr w:rsidR="00B7784E" w:rsidRPr="00225C80" w:rsidSect="0062135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1F" w:rsidRDefault="00FD011F" w:rsidP="00AC2403">
      <w:r>
        <w:separator/>
      </w:r>
    </w:p>
  </w:endnote>
  <w:endnote w:type="continuationSeparator" w:id="1">
    <w:p w:rsidR="00FD011F" w:rsidRDefault="00FD011F" w:rsidP="00AC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1F" w:rsidRDefault="00FD011F" w:rsidP="00AC2403">
      <w:r>
        <w:separator/>
      </w:r>
    </w:p>
  </w:footnote>
  <w:footnote w:type="continuationSeparator" w:id="1">
    <w:p w:rsidR="00FD011F" w:rsidRDefault="00FD011F" w:rsidP="00AC2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1582"/>
      <w:docPartObj>
        <w:docPartGallery w:val="Page Numbers (Top of Page)"/>
        <w:docPartUnique/>
      </w:docPartObj>
    </w:sdtPr>
    <w:sdtContent>
      <w:p w:rsidR="00AC2403" w:rsidRDefault="00796263">
        <w:pPr>
          <w:pStyle w:val="a5"/>
          <w:jc w:val="center"/>
        </w:pPr>
        <w:fldSimple w:instr=" PAGE   \* MERGEFORMAT ">
          <w:r w:rsidR="00990B57">
            <w:rPr>
              <w:noProof/>
            </w:rPr>
            <w:t>4</w:t>
          </w:r>
        </w:fldSimple>
      </w:p>
    </w:sdtContent>
  </w:sdt>
  <w:p w:rsidR="00AC2403" w:rsidRDefault="00AC240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118C"/>
    <w:multiLevelType w:val="hybridMultilevel"/>
    <w:tmpl w:val="AC56DED2"/>
    <w:lvl w:ilvl="0" w:tplc="B1F6B17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A1D3318"/>
    <w:multiLevelType w:val="multilevel"/>
    <w:tmpl w:val="BC467BA6"/>
    <w:lvl w:ilvl="0">
      <w:start w:val="3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C80"/>
    <w:rsid w:val="00045B2B"/>
    <w:rsid w:val="000A1956"/>
    <w:rsid w:val="001F64B7"/>
    <w:rsid w:val="00225C80"/>
    <w:rsid w:val="0062135B"/>
    <w:rsid w:val="006C33E7"/>
    <w:rsid w:val="00796263"/>
    <w:rsid w:val="00964441"/>
    <w:rsid w:val="00990B57"/>
    <w:rsid w:val="00AB33F6"/>
    <w:rsid w:val="00AC2403"/>
    <w:rsid w:val="00B7784E"/>
    <w:rsid w:val="00E2294F"/>
    <w:rsid w:val="00E24D62"/>
    <w:rsid w:val="00F96827"/>
    <w:rsid w:val="00FD0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semiHidden/>
    <w:unhideWhenUsed/>
    <w:rsid w:val="00225C80"/>
    <w:pPr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25C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uiPriority w:val="99"/>
    <w:qFormat/>
    <w:rsid w:val="00225C80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4">
    <w:name w:val="List Paragraph"/>
    <w:basedOn w:val="a"/>
    <w:uiPriority w:val="99"/>
    <w:qFormat/>
    <w:rsid w:val="00225C80"/>
    <w:pPr>
      <w:ind w:left="720"/>
    </w:pPr>
  </w:style>
  <w:style w:type="character" w:customStyle="1" w:styleId="ConsPlusNormal">
    <w:name w:val="ConsPlusNormal Знак"/>
    <w:link w:val="ConsPlusNormal0"/>
    <w:uiPriority w:val="99"/>
    <w:locked/>
    <w:rsid w:val="00225C80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225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225C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rsid w:val="00F968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F968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AC24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24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C24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24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2020-12-18T06:22:00Z</cp:lastPrinted>
  <dcterms:created xsi:type="dcterms:W3CDTF">2020-12-16T07:46:00Z</dcterms:created>
  <dcterms:modified xsi:type="dcterms:W3CDTF">2020-12-18T06:52:00Z</dcterms:modified>
</cp:coreProperties>
</file>