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B3" w:rsidRPr="009130F4" w:rsidRDefault="00821CB3" w:rsidP="00821CB3">
      <w:pPr>
        <w:pStyle w:val="af3"/>
        <w:tabs>
          <w:tab w:val="left" w:pos="9639"/>
        </w:tabs>
        <w:ind w:left="0" w:right="-284"/>
        <w:rPr>
          <w:iCs/>
          <w:sz w:val="24"/>
          <w:szCs w:val="24"/>
        </w:rPr>
      </w:pPr>
      <w:r w:rsidRPr="009130F4"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E8" w:rsidRDefault="007B60E8" w:rsidP="007B60E8">
      <w:pPr>
        <w:pStyle w:val="a4"/>
        <w:jc w:val="center"/>
        <w:rPr>
          <w:rStyle w:val="FontStyle12"/>
          <w:szCs w:val="28"/>
        </w:rPr>
      </w:pP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АДМИНИСТРАЦИЯ </w:t>
      </w: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>ПЕЧЕНКОВСКОГО СЕЛЬСКОГО ПОСЕЛЕНИЯ</w:t>
      </w: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>П О С Т А Н О В Л Е Н И Е</w:t>
      </w:r>
    </w:p>
    <w:p w:rsidR="007B60E8" w:rsidRDefault="007B60E8" w:rsidP="007B60E8">
      <w:pPr>
        <w:rPr>
          <w:rStyle w:val="FontStyle12"/>
          <w:sz w:val="32"/>
          <w:szCs w:val="32"/>
        </w:rPr>
      </w:pPr>
    </w:p>
    <w:p w:rsidR="007B60E8" w:rsidRDefault="007B60E8" w:rsidP="007B60E8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</w:t>
      </w:r>
      <w:r w:rsidR="00DC156D">
        <w:rPr>
          <w:rStyle w:val="FontStyle12"/>
          <w:b w:val="0"/>
          <w:sz w:val="28"/>
          <w:szCs w:val="28"/>
        </w:rPr>
        <w:t xml:space="preserve">17.12.2020 </w:t>
      </w:r>
      <w:r>
        <w:rPr>
          <w:rStyle w:val="FontStyle12"/>
          <w:b w:val="0"/>
          <w:sz w:val="28"/>
          <w:szCs w:val="28"/>
        </w:rPr>
        <w:t xml:space="preserve">  №</w:t>
      </w:r>
      <w:r w:rsidR="00DC156D">
        <w:rPr>
          <w:rStyle w:val="FontStyle12"/>
          <w:b w:val="0"/>
          <w:sz w:val="28"/>
          <w:szCs w:val="28"/>
        </w:rPr>
        <w:t>76</w:t>
      </w:r>
    </w:p>
    <w:p w:rsidR="007B60E8" w:rsidRDefault="007B60E8" w:rsidP="007B60E8">
      <w:pPr>
        <w:rPr>
          <w:rStyle w:val="FontStyle12"/>
          <w:sz w:val="28"/>
          <w:szCs w:val="28"/>
        </w:rPr>
      </w:pPr>
    </w:p>
    <w:p w:rsidR="007B60E8" w:rsidRDefault="00B72B72" w:rsidP="006049D0">
      <w:pPr>
        <w:ind w:right="5669"/>
        <w:jc w:val="both"/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</w:t>
      </w:r>
      <w:r w:rsidR="00F073D5">
        <w:rPr>
          <w:sz w:val="28"/>
          <w:szCs w:val="28"/>
        </w:rPr>
        <w:t xml:space="preserve">   административн</w:t>
      </w:r>
      <w:r>
        <w:rPr>
          <w:sz w:val="28"/>
          <w:szCs w:val="28"/>
        </w:rPr>
        <w:t>ый</w:t>
      </w:r>
      <w:r w:rsidR="00E8084C">
        <w:rPr>
          <w:sz w:val="28"/>
          <w:szCs w:val="28"/>
        </w:rPr>
        <w:t xml:space="preserve"> </w:t>
      </w:r>
      <w:r w:rsidR="007B60E8">
        <w:rPr>
          <w:sz w:val="28"/>
          <w:szCs w:val="28"/>
        </w:rPr>
        <w:t xml:space="preserve">регламент      по    предоставлению Администрацией    Печенковского сельского поселения     муниципальной     услуги </w:t>
      </w:r>
      <w:r w:rsidR="007B60E8">
        <w:rPr>
          <w:b/>
          <w:sz w:val="28"/>
          <w:szCs w:val="28"/>
        </w:rPr>
        <w:t>«</w:t>
      </w:r>
      <w:r w:rsidR="007B60E8">
        <w:rPr>
          <w:rStyle w:val="FontStyle12"/>
          <w:b w:val="0"/>
          <w:sz w:val="28"/>
          <w:szCs w:val="28"/>
        </w:rPr>
        <w:t>Признание   жилого помещения непригодным для проживания и жилого дома, подлежащим сносу</w:t>
      </w:r>
      <w:r>
        <w:rPr>
          <w:rStyle w:val="FontStyle12"/>
          <w:b w:val="0"/>
          <w:sz w:val="28"/>
          <w:szCs w:val="28"/>
        </w:rPr>
        <w:t>», утвержденный постановлением Администрации Печенковского сельского поселения от 15.05.2020 №30</w:t>
      </w:r>
    </w:p>
    <w:p w:rsidR="00B72B72" w:rsidRDefault="00B72B72" w:rsidP="00E85995">
      <w:pPr>
        <w:ind w:firstLine="708"/>
        <w:jc w:val="both"/>
        <w:rPr>
          <w:sz w:val="28"/>
          <w:szCs w:val="28"/>
        </w:rPr>
      </w:pPr>
    </w:p>
    <w:p w:rsidR="00B72B72" w:rsidRDefault="00B72B72" w:rsidP="00303F4A">
      <w:pPr>
        <w:ind w:firstLine="708"/>
        <w:jc w:val="both"/>
        <w:rPr>
          <w:sz w:val="28"/>
          <w:szCs w:val="28"/>
        </w:rPr>
      </w:pPr>
    </w:p>
    <w:p w:rsidR="007B60E8" w:rsidRPr="00303F4A" w:rsidRDefault="00E85995" w:rsidP="00303F4A">
      <w:pPr>
        <w:ind w:firstLine="708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7409AE">
        <w:rPr>
          <w:sz w:val="28"/>
          <w:szCs w:val="28"/>
        </w:rPr>
        <w:t>п</w:t>
      </w:r>
      <w:r w:rsidR="007409AE" w:rsidRPr="00C54DA3">
        <w:rPr>
          <w:sz w:val="28"/>
          <w:szCs w:val="28"/>
        </w:rPr>
        <w:t>ротест</w:t>
      </w:r>
      <w:r w:rsidR="007409AE">
        <w:rPr>
          <w:sz w:val="28"/>
          <w:szCs w:val="28"/>
        </w:rPr>
        <w:t xml:space="preserve">а </w:t>
      </w:r>
      <w:r w:rsidR="007409AE" w:rsidRPr="00C54DA3">
        <w:rPr>
          <w:sz w:val="28"/>
          <w:szCs w:val="28"/>
        </w:rPr>
        <w:t>заместителя</w:t>
      </w:r>
      <w:r w:rsidR="007409AE" w:rsidRPr="00570C3D">
        <w:rPr>
          <w:sz w:val="28"/>
          <w:szCs w:val="28"/>
        </w:rPr>
        <w:t xml:space="preserve"> прокурора </w:t>
      </w:r>
      <w:proofErr w:type="spellStart"/>
      <w:r w:rsidR="007409AE" w:rsidRPr="00570C3D">
        <w:rPr>
          <w:sz w:val="28"/>
          <w:szCs w:val="28"/>
        </w:rPr>
        <w:t>Велижского</w:t>
      </w:r>
      <w:proofErr w:type="spellEnd"/>
      <w:r w:rsidR="007409AE" w:rsidRPr="00570C3D">
        <w:rPr>
          <w:sz w:val="28"/>
          <w:szCs w:val="28"/>
        </w:rPr>
        <w:t xml:space="preserve"> района Смоленской </w:t>
      </w:r>
      <w:r w:rsidR="007409AE">
        <w:rPr>
          <w:sz w:val="28"/>
          <w:szCs w:val="28"/>
        </w:rPr>
        <w:t>о</w:t>
      </w:r>
      <w:r w:rsidR="007409AE" w:rsidRPr="00570C3D">
        <w:rPr>
          <w:sz w:val="28"/>
          <w:szCs w:val="28"/>
        </w:rPr>
        <w:t>бласти</w:t>
      </w:r>
      <w:r w:rsidR="007409AE" w:rsidRPr="00C54DA3">
        <w:rPr>
          <w:sz w:val="28"/>
          <w:szCs w:val="28"/>
        </w:rPr>
        <w:t xml:space="preserve"> от 24.11.2020 №02-14</w:t>
      </w:r>
      <w:r w:rsidR="007409AE">
        <w:rPr>
          <w:sz w:val="28"/>
          <w:szCs w:val="28"/>
        </w:rPr>
        <w:t>, в целях приведения в соответст</w:t>
      </w:r>
      <w:r w:rsidR="00155B55">
        <w:rPr>
          <w:sz w:val="28"/>
          <w:szCs w:val="28"/>
        </w:rPr>
        <w:t>ви</w:t>
      </w:r>
      <w:r w:rsidR="007409AE">
        <w:rPr>
          <w:sz w:val="28"/>
          <w:szCs w:val="28"/>
        </w:rPr>
        <w:t>е</w:t>
      </w:r>
      <w:r w:rsidR="00833C0C">
        <w:rPr>
          <w:sz w:val="28"/>
          <w:szCs w:val="28"/>
        </w:rPr>
        <w:t xml:space="preserve"> </w:t>
      </w:r>
      <w:r w:rsidR="00494725">
        <w:rPr>
          <w:sz w:val="28"/>
          <w:szCs w:val="28"/>
        </w:rPr>
        <w:t xml:space="preserve">с </w:t>
      </w:r>
      <w:r w:rsidR="00155B55" w:rsidRPr="0063574C">
        <w:rPr>
          <w:sz w:val="28"/>
          <w:szCs w:val="28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r w:rsidR="0063574C" w:rsidRPr="0063574C">
        <w:rPr>
          <w:sz w:val="28"/>
          <w:szCs w:val="28"/>
        </w:rPr>
        <w:t xml:space="preserve">Постановлением Правительства РФ от 28.01.2006 </w:t>
      </w:r>
      <w:r w:rsidR="0063574C">
        <w:rPr>
          <w:sz w:val="28"/>
          <w:szCs w:val="28"/>
        </w:rPr>
        <w:t>№</w:t>
      </w:r>
      <w:r w:rsidR="0063574C" w:rsidRPr="0063574C">
        <w:rPr>
          <w:sz w:val="28"/>
          <w:szCs w:val="28"/>
        </w:rPr>
        <w:t>47</w:t>
      </w:r>
      <w:r w:rsidR="0063574C">
        <w:rPr>
          <w:sz w:val="28"/>
          <w:szCs w:val="28"/>
        </w:rPr>
        <w:t xml:space="preserve">, руководствуясь </w:t>
      </w:r>
      <w:r w:rsidR="00303F4A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(государственных) услуг (функций) Администрацией Печенковского сельского поселения, утвержденным постановлением Администрации Печенковского сельского поселения от 02.03.2020 № 9, Администрация Печенковского сельского поселения </w:t>
      </w:r>
    </w:p>
    <w:p w:rsidR="007B60E8" w:rsidRDefault="007B60E8" w:rsidP="007B60E8">
      <w:pPr>
        <w:jc w:val="both"/>
      </w:pPr>
    </w:p>
    <w:p w:rsidR="007B60E8" w:rsidRDefault="008314E1" w:rsidP="007B60E8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B60E8">
        <w:rPr>
          <w:sz w:val="28"/>
          <w:szCs w:val="28"/>
        </w:rPr>
        <w:t>:</w:t>
      </w:r>
    </w:p>
    <w:p w:rsidR="007B60E8" w:rsidRDefault="007B60E8" w:rsidP="007B60E8">
      <w:pPr>
        <w:rPr>
          <w:b/>
          <w:sz w:val="28"/>
          <w:szCs w:val="28"/>
        </w:rPr>
      </w:pPr>
    </w:p>
    <w:p w:rsidR="00F53F93" w:rsidRDefault="007B60E8" w:rsidP="00F53F93">
      <w:pPr>
        <w:pStyle w:val="a4"/>
        <w:ind w:firstLine="708"/>
        <w:rPr>
          <w:rStyle w:val="FontStyle12"/>
          <w:b w:val="0"/>
          <w:sz w:val="28"/>
          <w:szCs w:val="28"/>
        </w:rPr>
      </w:pPr>
      <w:r>
        <w:t xml:space="preserve">1. </w:t>
      </w:r>
      <w:r w:rsidR="008E6EBC">
        <w:t xml:space="preserve">Внести в </w:t>
      </w:r>
      <w:r w:rsidR="008E6EBC">
        <w:rPr>
          <w:szCs w:val="28"/>
        </w:rPr>
        <w:t xml:space="preserve">административный регламент      по    предоставлению Администрацией    Печенковского сельского поселения     муниципальной     услуги </w:t>
      </w:r>
      <w:r w:rsidR="008E6EBC">
        <w:rPr>
          <w:b/>
          <w:szCs w:val="28"/>
        </w:rPr>
        <w:t>«</w:t>
      </w:r>
      <w:r w:rsidR="008E6EBC">
        <w:rPr>
          <w:rStyle w:val="FontStyle12"/>
          <w:b w:val="0"/>
          <w:sz w:val="28"/>
          <w:szCs w:val="28"/>
        </w:rPr>
        <w:t>Признание   жилого помещения непригодным для проживания и жилого дома, подлежащим сносу», утвержденный постановлением Администрации Печенковского сельского поселения от 15.05.2020 №30, следующие изменения:</w:t>
      </w:r>
    </w:p>
    <w:p w:rsidR="004E4CBE" w:rsidRPr="004A78FF" w:rsidRDefault="004E4CBE" w:rsidP="00F53F93">
      <w:pPr>
        <w:pStyle w:val="a4"/>
        <w:ind w:firstLine="708"/>
        <w:rPr>
          <w:szCs w:val="28"/>
        </w:rPr>
      </w:pPr>
      <w:r w:rsidRPr="004A78FF">
        <w:rPr>
          <w:szCs w:val="28"/>
        </w:rPr>
        <w:lastRenderedPageBreak/>
        <w:t>1) абзац 3 подпункта 2.2.1 дополнить словами «</w:t>
      </w:r>
      <w:r>
        <w:rPr>
          <w:szCs w:val="28"/>
        </w:rPr>
        <w:t xml:space="preserve">, </w:t>
      </w:r>
      <w:r w:rsidRPr="004A78FF">
        <w:rPr>
          <w:szCs w:val="28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>
        <w:rPr>
          <w:szCs w:val="28"/>
        </w:rPr>
        <w:t>»;</w:t>
      </w:r>
    </w:p>
    <w:p w:rsidR="00B72B72" w:rsidRDefault="00F53F93" w:rsidP="00F53F9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B72B72">
        <w:rPr>
          <w:rFonts w:cs="Calibri"/>
          <w:sz w:val="28"/>
          <w:szCs w:val="28"/>
        </w:rPr>
        <w:t xml:space="preserve">) пункт 2.4.1. изложить в следующей редакции: </w:t>
      </w:r>
    </w:p>
    <w:p w:rsidR="00B72B72" w:rsidRDefault="00B72B72" w:rsidP="00F53F9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«2.4.1. Муниципальная услуга предоставляется в </w:t>
      </w:r>
      <w:r w:rsidR="00124022">
        <w:rPr>
          <w:rFonts w:cs="Calibri"/>
          <w:sz w:val="28"/>
          <w:szCs w:val="28"/>
        </w:rPr>
        <w:t>течение</w:t>
      </w:r>
      <w:r w:rsidR="002B1F70">
        <w:rPr>
          <w:rFonts w:cs="Calibri"/>
          <w:sz w:val="28"/>
          <w:szCs w:val="28"/>
        </w:rPr>
        <w:t>55</w:t>
      </w:r>
      <w:r w:rsidR="00124022">
        <w:rPr>
          <w:rFonts w:cs="Calibri"/>
          <w:sz w:val="28"/>
          <w:szCs w:val="28"/>
        </w:rPr>
        <w:t xml:space="preserve"> календарных</w:t>
      </w:r>
      <w:r>
        <w:rPr>
          <w:rFonts w:cs="Calibri"/>
          <w:sz w:val="28"/>
          <w:szCs w:val="28"/>
        </w:rPr>
        <w:t xml:space="preserve"> дней с даты регистрации заявления, или заключени</w:t>
      </w:r>
      <w:r w:rsidR="009C65BA">
        <w:rPr>
          <w:rFonts w:cs="Calibri"/>
          <w:sz w:val="28"/>
          <w:szCs w:val="28"/>
        </w:rPr>
        <w:t>я</w:t>
      </w:r>
      <w:r>
        <w:rPr>
          <w:rFonts w:cs="Calibri"/>
          <w:sz w:val="28"/>
          <w:szCs w:val="28"/>
        </w:rPr>
        <w:t xml:space="preserve"> органа государственного надзора (контроля), или заключения экспертизы жилого помещения, предусмотренного п.14 постановления Правительства РФ от 21.08.2019 №1082.</w:t>
      </w:r>
    </w:p>
    <w:p w:rsidR="00286A04" w:rsidRDefault="00286A04" w:rsidP="00CE4451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Муниципальная услуга предоставляется в течение </w:t>
      </w:r>
      <w:r w:rsidR="002B1F70">
        <w:rPr>
          <w:rFonts w:cs="Calibri"/>
          <w:sz w:val="28"/>
          <w:szCs w:val="28"/>
        </w:rPr>
        <w:t xml:space="preserve"> 45</w:t>
      </w:r>
      <w:r>
        <w:rPr>
          <w:rFonts w:cs="Calibri"/>
          <w:sz w:val="28"/>
          <w:szCs w:val="28"/>
        </w:rPr>
        <w:t xml:space="preserve"> календарных дней</w:t>
      </w:r>
      <w:r w:rsidR="00CE4451">
        <w:rPr>
          <w:rFonts w:cs="Calibri"/>
          <w:sz w:val="28"/>
          <w:szCs w:val="28"/>
        </w:rPr>
        <w:t xml:space="preserve"> с даты регистрации заявления</w:t>
      </w:r>
      <w:r w:rsidR="00833C0C">
        <w:rPr>
          <w:rFonts w:cs="Calibri"/>
          <w:sz w:val="28"/>
          <w:szCs w:val="28"/>
        </w:rPr>
        <w:t xml:space="preserve"> </w:t>
      </w:r>
      <w:r w:rsidR="00CE4451" w:rsidRPr="00CE4451">
        <w:rPr>
          <w:sz w:val="28"/>
          <w:szCs w:val="28"/>
        </w:rPr>
        <w:t>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</w:t>
      </w:r>
      <w:r w:rsidR="00CE4451">
        <w:rPr>
          <w:sz w:val="28"/>
          <w:szCs w:val="28"/>
        </w:rPr>
        <w:t>й</w:t>
      </w:r>
      <w:r w:rsidR="00CE4451" w:rsidRPr="00CE4451">
        <w:rPr>
          <w:sz w:val="28"/>
          <w:szCs w:val="28"/>
        </w:rPr>
        <w:t xml:space="preserve"> пунктом 42</w:t>
      </w:r>
      <w:r w:rsidR="004B383C">
        <w:rPr>
          <w:sz w:val="28"/>
          <w:szCs w:val="28"/>
        </w:rPr>
        <w:t xml:space="preserve"> Положения, утвержденного </w:t>
      </w:r>
      <w:r w:rsidR="004B383C">
        <w:rPr>
          <w:rFonts w:cs="Calibri"/>
          <w:sz w:val="28"/>
          <w:szCs w:val="28"/>
        </w:rPr>
        <w:t>постановлением Правительства Российской Федерации от 28.01.2006 №47</w:t>
      </w:r>
      <w:r w:rsidR="00306D64">
        <w:rPr>
          <w:rFonts w:cs="Calibri"/>
          <w:sz w:val="28"/>
          <w:szCs w:val="28"/>
        </w:rPr>
        <w:t>.</w:t>
      </w:r>
    </w:p>
    <w:p w:rsidR="009C2FBB" w:rsidRDefault="003B3968" w:rsidP="009C2FB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случае поступления в  </w:t>
      </w:r>
      <w:r w:rsidRPr="00C95CBA">
        <w:rPr>
          <w:rFonts w:cs="Calibri"/>
          <w:sz w:val="28"/>
          <w:szCs w:val="28"/>
        </w:rPr>
        <w:t xml:space="preserve">Администрацию </w:t>
      </w:r>
      <w:r w:rsidRPr="00C95CBA">
        <w:rPr>
          <w:sz w:val="28"/>
          <w:szCs w:val="28"/>
        </w:rPr>
        <w:t>сводного перечня объектов (жилых</w:t>
      </w:r>
      <w:r w:rsidRPr="00916A18">
        <w:rPr>
          <w:sz w:val="28"/>
          <w:szCs w:val="28"/>
        </w:rPr>
        <w:t xml:space="preserve"> помещений)</w:t>
      </w:r>
      <w:r>
        <w:rPr>
          <w:szCs w:val="28"/>
        </w:rPr>
        <w:t xml:space="preserve">, </w:t>
      </w:r>
      <w:r w:rsidRPr="00916A18">
        <w:rPr>
          <w:sz w:val="28"/>
          <w:szCs w:val="28"/>
        </w:rPr>
        <w:t xml:space="preserve">находящихся в границах зоны чрезвычайной ситуации, </w:t>
      </w:r>
      <w:r w:rsidRPr="003B3968">
        <w:rPr>
          <w:sz w:val="28"/>
          <w:szCs w:val="28"/>
        </w:rPr>
        <w:t>предусмотренного</w:t>
      </w:r>
      <w:r w:rsidR="00833C0C">
        <w:rPr>
          <w:sz w:val="28"/>
          <w:szCs w:val="28"/>
        </w:rPr>
        <w:t xml:space="preserve"> </w:t>
      </w:r>
      <w:r w:rsidRPr="00916A18">
        <w:rPr>
          <w:sz w:val="28"/>
          <w:szCs w:val="28"/>
        </w:rPr>
        <w:t xml:space="preserve">пунктом 42 Положения, утвержденного </w:t>
      </w:r>
      <w:r w:rsidRPr="00916A18">
        <w:rPr>
          <w:rFonts w:cs="Calibri"/>
          <w:sz w:val="28"/>
          <w:szCs w:val="28"/>
        </w:rPr>
        <w:t>постановлением Правительства Российской Федерации от 28.01.2006 №47</w:t>
      </w:r>
      <w:r w:rsidR="004E4CBE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административные процедуры, предусмотренные настоящим Административным регламентом, пр</w:t>
      </w:r>
      <w:r w:rsidR="004E4CBE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водятся в течение  45 календарных дней с даты регистрации указанного сводного перечня.»;</w:t>
      </w:r>
    </w:p>
    <w:p w:rsidR="004063B7" w:rsidRDefault="009C2FBB" w:rsidP="009C2FBB">
      <w:pPr>
        <w:ind w:firstLine="709"/>
        <w:jc w:val="both"/>
        <w:rPr>
          <w:rFonts w:cs="Calibri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</w:t>
      </w:r>
      <w:r w:rsidR="002B1F70">
        <w:rPr>
          <w:rStyle w:val="FontStyle12"/>
          <w:b w:val="0"/>
          <w:sz w:val="28"/>
          <w:szCs w:val="28"/>
        </w:rPr>
        <w:t xml:space="preserve">) </w:t>
      </w:r>
      <w:r w:rsidR="004063B7">
        <w:rPr>
          <w:rFonts w:cs="Calibri"/>
          <w:sz w:val="28"/>
          <w:szCs w:val="28"/>
        </w:rPr>
        <w:t xml:space="preserve">пункт 2.6.2. изложить в следующей редакции: </w:t>
      </w:r>
    </w:p>
    <w:p w:rsidR="002B1F70" w:rsidRDefault="004063B7" w:rsidP="004063B7">
      <w:pPr>
        <w:ind w:firstLine="709"/>
        <w:jc w:val="both"/>
        <w:rPr>
          <w:rFonts w:cs="Calibri"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r w:rsidR="002B1F70">
        <w:rPr>
          <w:rStyle w:val="FontStyle14"/>
          <w:sz w:val="28"/>
          <w:szCs w:val="28"/>
        </w:rPr>
        <w:t xml:space="preserve">2.6.2. </w:t>
      </w:r>
      <w:r w:rsidR="002B1F70">
        <w:rPr>
          <w:rFonts w:cs="Calibri"/>
          <w:sz w:val="28"/>
          <w:szCs w:val="28"/>
        </w:rPr>
        <w:t xml:space="preserve">В случае поступления </w:t>
      </w:r>
      <w:proofErr w:type="gramStart"/>
      <w:r w:rsidR="002B1F70">
        <w:rPr>
          <w:rFonts w:cs="Calibri"/>
          <w:sz w:val="28"/>
          <w:szCs w:val="28"/>
        </w:rPr>
        <w:t>в  Администрацию</w:t>
      </w:r>
      <w:proofErr w:type="gramEnd"/>
      <w:r w:rsidR="002B1F70">
        <w:rPr>
          <w:rFonts w:cs="Calibri"/>
          <w:sz w:val="28"/>
          <w:szCs w:val="28"/>
        </w:rPr>
        <w:t xml:space="preserve"> экземпляра заключения экспертизы жилого помещения, предусмотренного п.14 постановления Правительства РФ от 21.08.2019 №1082, Администрация запрашивает документы, указанные в п.2.7.1 настоящего Административного регламента и предлагает собственнику помещения представить документы, указанные в п.п.2 п.2.6.1 настоящего Административного регламента. </w:t>
      </w:r>
    </w:p>
    <w:p w:rsidR="00905387" w:rsidRDefault="00FA7BD3" w:rsidP="00905387">
      <w:pPr>
        <w:ind w:firstLine="54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В случае поступления в  </w:t>
      </w:r>
      <w:r w:rsidRPr="00C95CBA">
        <w:rPr>
          <w:rFonts w:cs="Calibri"/>
          <w:sz w:val="28"/>
          <w:szCs w:val="28"/>
        </w:rPr>
        <w:t xml:space="preserve">Администрацию </w:t>
      </w:r>
      <w:r w:rsidR="003F2CDD" w:rsidRPr="00C95CBA">
        <w:rPr>
          <w:sz w:val="28"/>
          <w:szCs w:val="28"/>
        </w:rPr>
        <w:t>сводного перечня объектов (жилых</w:t>
      </w:r>
      <w:r w:rsidR="003F2CDD" w:rsidRPr="00916A18">
        <w:rPr>
          <w:sz w:val="28"/>
          <w:szCs w:val="28"/>
        </w:rPr>
        <w:t xml:space="preserve"> помещений)</w:t>
      </w:r>
      <w:r w:rsidR="003F2CDD">
        <w:rPr>
          <w:szCs w:val="28"/>
        </w:rPr>
        <w:t xml:space="preserve">, </w:t>
      </w:r>
      <w:r w:rsidR="003F2CDD" w:rsidRPr="00916A18">
        <w:rPr>
          <w:sz w:val="28"/>
          <w:szCs w:val="28"/>
        </w:rPr>
        <w:t xml:space="preserve">находящихся в границах зоны чрезвычайной ситуации, </w:t>
      </w:r>
      <w:r w:rsidR="003F2CDD" w:rsidRPr="003B3968">
        <w:rPr>
          <w:sz w:val="28"/>
          <w:szCs w:val="28"/>
        </w:rPr>
        <w:t>предусмотренн</w:t>
      </w:r>
      <w:r w:rsidR="0016666B" w:rsidRPr="003B3968">
        <w:rPr>
          <w:sz w:val="28"/>
          <w:szCs w:val="28"/>
        </w:rPr>
        <w:t>ого</w:t>
      </w:r>
      <w:r w:rsidR="00833C0C">
        <w:rPr>
          <w:sz w:val="28"/>
          <w:szCs w:val="28"/>
        </w:rPr>
        <w:t xml:space="preserve"> </w:t>
      </w:r>
      <w:r w:rsidR="003F2CDD" w:rsidRPr="00916A18">
        <w:rPr>
          <w:sz w:val="28"/>
          <w:szCs w:val="28"/>
        </w:rPr>
        <w:t xml:space="preserve">пунктом 42 Положения, утвержденного </w:t>
      </w:r>
      <w:r w:rsidR="003F2CDD" w:rsidRPr="00916A18">
        <w:rPr>
          <w:rFonts w:cs="Calibri"/>
          <w:sz w:val="28"/>
          <w:szCs w:val="28"/>
        </w:rPr>
        <w:t>постановлением Правительства Российской Федерации от 28.01.2006 №47</w:t>
      </w:r>
      <w:r w:rsidR="0016666B">
        <w:rPr>
          <w:rFonts w:cs="Calibri"/>
          <w:szCs w:val="28"/>
        </w:rPr>
        <w:t xml:space="preserve">, </w:t>
      </w:r>
      <w:r w:rsidR="0076294E" w:rsidRPr="00C95CBA">
        <w:rPr>
          <w:sz w:val="28"/>
          <w:szCs w:val="28"/>
        </w:rPr>
        <w:t xml:space="preserve">представление документов, предусмотренных </w:t>
      </w:r>
      <w:r w:rsidR="008C6BAF" w:rsidRPr="00C95CBA">
        <w:rPr>
          <w:sz w:val="28"/>
          <w:szCs w:val="28"/>
        </w:rPr>
        <w:t>подпункт</w:t>
      </w:r>
      <w:r w:rsidR="00BB1B18" w:rsidRPr="00C95CBA">
        <w:rPr>
          <w:sz w:val="28"/>
          <w:szCs w:val="28"/>
        </w:rPr>
        <w:t>ами</w:t>
      </w:r>
      <w:r w:rsidR="008C6BAF" w:rsidRPr="00C95CBA">
        <w:rPr>
          <w:sz w:val="28"/>
          <w:szCs w:val="28"/>
        </w:rPr>
        <w:t xml:space="preserve"> 1</w:t>
      </w:r>
      <w:r w:rsidR="00C95CBA">
        <w:rPr>
          <w:sz w:val="28"/>
          <w:szCs w:val="28"/>
        </w:rPr>
        <w:t>-</w:t>
      </w:r>
      <w:r w:rsidR="00C95CBA" w:rsidRPr="00C95CBA">
        <w:rPr>
          <w:sz w:val="28"/>
          <w:szCs w:val="28"/>
        </w:rPr>
        <w:t>5</w:t>
      </w:r>
      <w:r w:rsidR="008C6BAF" w:rsidRPr="00C95CBA">
        <w:rPr>
          <w:sz w:val="28"/>
          <w:szCs w:val="28"/>
        </w:rPr>
        <w:t xml:space="preserve"> пункта </w:t>
      </w:r>
      <w:r w:rsidR="00C95CBA">
        <w:rPr>
          <w:sz w:val="28"/>
          <w:szCs w:val="28"/>
        </w:rPr>
        <w:t>2.6.1</w:t>
      </w:r>
      <w:r w:rsidR="0076294E" w:rsidRPr="00C95CBA">
        <w:rPr>
          <w:sz w:val="28"/>
          <w:szCs w:val="28"/>
        </w:rPr>
        <w:t>настоящего Административного регламента, не требуется.</w:t>
      </w:r>
      <w:r w:rsidR="003B3968">
        <w:rPr>
          <w:sz w:val="28"/>
          <w:szCs w:val="28"/>
        </w:rPr>
        <w:t>»;</w:t>
      </w:r>
    </w:p>
    <w:p w:rsidR="00C026A1" w:rsidRDefault="00905387" w:rsidP="00905387">
      <w:pPr>
        <w:ind w:firstLine="709"/>
        <w:jc w:val="both"/>
        <w:rPr>
          <w:rFonts w:cs="Calibri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4</w:t>
      </w:r>
      <w:r w:rsidR="00BA3EEA">
        <w:rPr>
          <w:rStyle w:val="FontStyle12"/>
          <w:b w:val="0"/>
          <w:sz w:val="28"/>
          <w:szCs w:val="28"/>
        </w:rPr>
        <w:t xml:space="preserve">) </w:t>
      </w:r>
      <w:r w:rsidR="00C026A1">
        <w:rPr>
          <w:rFonts w:cs="Calibri"/>
          <w:sz w:val="28"/>
          <w:szCs w:val="28"/>
        </w:rPr>
        <w:t xml:space="preserve">пункт 3.3.8. изложить в следующей редакции: </w:t>
      </w:r>
    </w:p>
    <w:p w:rsidR="00905387" w:rsidRDefault="00BA3EEA" w:rsidP="0090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«3.3.8. Продолжительность административной процедуры не более 10 календарных дней.»</w:t>
      </w:r>
      <w:r w:rsidR="00894FD6">
        <w:rPr>
          <w:sz w:val="28"/>
          <w:szCs w:val="28"/>
        </w:rPr>
        <w:t>;</w:t>
      </w:r>
    </w:p>
    <w:p w:rsidR="006975A3" w:rsidRDefault="00905387" w:rsidP="00905387">
      <w:pPr>
        <w:ind w:firstLine="709"/>
        <w:jc w:val="both"/>
        <w:rPr>
          <w:rFonts w:cs="Calibri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</w:t>
      </w:r>
      <w:r w:rsidR="00C026A1">
        <w:rPr>
          <w:rStyle w:val="FontStyle12"/>
          <w:b w:val="0"/>
          <w:sz w:val="28"/>
          <w:szCs w:val="28"/>
        </w:rPr>
        <w:t xml:space="preserve">) </w:t>
      </w:r>
      <w:r w:rsidR="006975A3">
        <w:rPr>
          <w:rFonts w:cs="Calibri"/>
          <w:sz w:val="28"/>
          <w:szCs w:val="28"/>
        </w:rPr>
        <w:t>пункт 3.</w:t>
      </w:r>
      <w:r w:rsidR="00A23765">
        <w:rPr>
          <w:rFonts w:cs="Calibri"/>
          <w:sz w:val="28"/>
          <w:szCs w:val="28"/>
        </w:rPr>
        <w:t>4</w:t>
      </w:r>
      <w:r w:rsidR="006975A3">
        <w:rPr>
          <w:rFonts w:cs="Calibri"/>
          <w:sz w:val="28"/>
          <w:szCs w:val="28"/>
        </w:rPr>
        <w:t>.</w:t>
      </w:r>
      <w:r w:rsidR="00A23765">
        <w:rPr>
          <w:rFonts w:cs="Calibri"/>
          <w:sz w:val="28"/>
          <w:szCs w:val="28"/>
        </w:rPr>
        <w:t>5</w:t>
      </w:r>
      <w:r w:rsidR="006975A3">
        <w:rPr>
          <w:rFonts w:cs="Calibri"/>
          <w:sz w:val="28"/>
          <w:szCs w:val="28"/>
        </w:rPr>
        <w:t xml:space="preserve">. изложить в следующей редакции: </w:t>
      </w:r>
    </w:p>
    <w:p w:rsidR="00A23765" w:rsidRDefault="009C65BA" w:rsidP="001658D3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="00A23765">
        <w:rPr>
          <w:sz w:val="28"/>
          <w:szCs w:val="28"/>
        </w:rPr>
        <w:t xml:space="preserve">3.4.5. </w:t>
      </w:r>
      <w:proofErr w:type="gramStart"/>
      <w:r w:rsidR="00A23765">
        <w:rPr>
          <w:sz w:val="28"/>
          <w:szCs w:val="28"/>
        </w:rPr>
        <w:t>Продолжительность  административной</w:t>
      </w:r>
      <w:proofErr w:type="gramEnd"/>
      <w:r w:rsidR="00A23765">
        <w:rPr>
          <w:sz w:val="28"/>
          <w:szCs w:val="28"/>
        </w:rPr>
        <w:t xml:space="preserve"> процедуры - </w:t>
      </w:r>
      <w:r w:rsidR="00A23765">
        <w:rPr>
          <w:bCs/>
          <w:sz w:val="28"/>
          <w:szCs w:val="28"/>
        </w:rPr>
        <w:t xml:space="preserve">не </w:t>
      </w:r>
      <w:r w:rsidR="00A23765">
        <w:rPr>
          <w:sz w:val="28"/>
          <w:szCs w:val="28"/>
        </w:rPr>
        <w:t>более</w:t>
      </w:r>
      <w:r w:rsidR="00A23765">
        <w:rPr>
          <w:rFonts w:cs="Calibri"/>
          <w:sz w:val="28"/>
          <w:szCs w:val="28"/>
        </w:rPr>
        <w:t xml:space="preserve"> 30 календарных дней с даты регистрации заявления, или заключени</w:t>
      </w:r>
      <w:r>
        <w:rPr>
          <w:rFonts w:cs="Calibri"/>
          <w:sz w:val="28"/>
          <w:szCs w:val="28"/>
        </w:rPr>
        <w:t>я</w:t>
      </w:r>
      <w:r w:rsidR="00A23765">
        <w:rPr>
          <w:rFonts w:cs="Calibri"/>
          <w:sz w:val="28"/>
          <w:szCs w:val="28"/>
        </w:rPr>
        <w:t xml:space="preserve"> органа государственного надзора (контроля), или заключения экспертизы жилого помещения, предусмотренного п.14 постановления Правительства РФ от 21.08.2019 №1082.</w:t>
      </w:r>
    </w:p>
    <w:p w:rsidR="00B8669A" w:rsidRDefault="00A23765" w:rsidP="00D54270">
      <w:pPr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Продолжительность  административной процедуры -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>
        <w:rPr>
          <w:rFonts w:cs="Calibri"/>
          <w:sz w:val="28"/>
          <w:szCs w:val="28"/>
        </w:rPr>
        <w:t xml:space="preserve"> 20 календарных дней с даты регистрации заявления</w:t>
      </w:r>
      <w:r w:rsidR="00833C0C">
        <w:rPr>
          <w:rFonts w:cs="Calibri"/>
          <w:sz w:val="28"/>
          <w:szCs w:val="28"/>
        </w:rPr>
        <w:t xml:space="preserve"> </w:t>
      </w:r>
      <w:r w:rsidRPr="00CE4451">
        <w:rPr>
          <w:sz w:val="28"/>
          <w:szCs w:val="28"/>
        </w:rPr>
        <w:t xml:space="preserve">собственника, правообладателя или нанимателя </w:t>
      </w:r>
      <w:r w:rsidRPr="00CE4451">
        <w:rPr>
          <w:sz w:val="28"/>
          <w:szCs w:val="28"/>
        </w:rPr>
        <w:lastRenderedPageBreak/>
        <w:t>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</w:t>
      </w:r>
      <w:r>
        <w:rPr>
          <w:sz w:val="28"/>
          <w:szCs w:val="28"/>
        </w:rPr>
        <w:t>й</w:t>
      </w:r>
      <w:r w:rsidRPr="00CE4451">
        <w:rPr>
          <w:sz w:val="28"/>
          <w:szCs w:val="28"/>
        </w:rPr>
        <w:t xml:space="preserve"> пунктом 42</w:t>
      </w:r>
      <w:r>
        <w:rPr>
          <w:sz w:val="28"/>
          <w:szCs w:val="28"/>
        </w:rPr>
        <w:t xml:space="preserve"> Положения, утвержденного </w:t>
      </w:r>
      <w:r>
        <w:rPr>
          <w:rFonts w:cs="Calibri"/>
          <w:sz w:val="28"/>
          <w:szCs w:val="28"/>
        </w:rPr>
        <w:t>постановлением Правительства Российской Федерации от 28.01.2006 №47.</w:t>
      </w:r>
    </w:p>
    <w:p w:rsidR="00CF0140" w:rsidRDefault="00B8669A" w:rsidP="00D54270">
      <w:pPr>
        <w:ind w:firstLine="709"/>
        <w:jc w:val="both"/>
        <w:rPr>
          <w:rFonts w:cs="Calibri"/>
          <w:sz w:val="28"/>
          <w:szCs w:val="28"/>
        </w:rPr>
      </w:pPr>
      <w:r w:rsidRPr="00916A18">
        <w:rPr>
          <w:rFonts w:cs="Calibri"/>
          <w:sz w:val="28"/>
          <w:szCs w:val="28"/>
        </w:rPr>
        <w:t>Комиссия</w:t>
      </w:r>
      <w:r w:rsidR="00833C0C">
        <w:rPr>
          <w:rFonts w:cs="Calibri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82721" w:rsidRPr="00916A18">
        <w:rPr>
          <w:rFonts w:cs="Calibri"/>
          <w:sz w:val="28"/>
          <w:szCs w:val="28"/>
        </w:rPr>
        <w:t xml:space="preserve">рассматривает  </w:t>
      </w:r>
      <w:r w:rsidR="00582721" w:rsidRPr="00916A18">
        <w:rPr>
          <w:sz w:val="28"/>
          <w:szCs w:val="28"/>
        </w:rPr>
        <w:t>сводный</w:t>
      </w:r>
      <w:proofErr w:type="gramEnd"/>
      <w:r w:rsidR="00582721" w:rsidRPr="00916A18">
        <w:rPr>
          <w:sz w:val="28"/>
          <w:szCs w:val="28"/>
        </w:rPr>
        <w:t xml:space="preserve"> перечень объектов (жилых помещений)</w:t>
      </w:r>
      <w:r w:rsidR="004B6292">
        <w:rPr>
          <w:sz w:val="28"/>
          <w:szCs w:val="28"/>
        </w:rPr>
        <w:t>,</w:t>
      </w:r>
      <w:r w:rsidR="00916A18" w:rsidRPr="00916A18">
        <w:rPr>
          <w:sz w:val="28"/>
          <w:szCs w:val="28"/>
        </w:rPr>
        <w:t xml:space="preserve">  находящихся в границах зоны чрезвычайной ситуации, предусмотренный пунктом 42 Положения, утвержденного </w:t>
      </w:r>
      <w:r w:rsidR="00916A18" w:rsidRPr="00916A18">
        <w:rPr>
          <w:rFonts w:cs="Calibri"/>
          <w:sz w:val="28"/>
          <w:szCs w:val="28"/>
        </w:rPr>
        <w:t xml:space="preserve">постановлением Правительства Российской Федерации от 28.01.2006 №47, </w:t>
      </w:r>
      <w:r w:rsidR="00916A18" w:rsidRPr="00916A18">
        <w:rPr>
          <w:sz w:val="28"/>
          <w:szCs w:val="28"/>
        </w:rPr>
        <w:t>в течение 20 календарных дней с даты регистрации</w:t>
      </w:r>
      <w:r w:rsidR="00916A18">
        <w:rPr>
          <w:sz w:val="28"/>
          <w:szCs w:val="28"/>
        </w:rPr>
        <w:t>.</w:t>
      </w:r>
      <w:r w:rsidR="009C65BA">
        <w:rPr>
          <w:rFonts w:cs="Calibri"/>
          <w:sz w:val="28"/>
          <w:szCs w:val="28"/>
        </w:rPr>
        <w:t>»</w:t>
      </w:r>
      <w:r w:rsidR="00916A18">
        <w:rPr>
          <w:rFonts w:cs="Calibri"/>
          <w:sz w:val="28"/>
          <w:szCs w:val="28"/>
        </w:rPr>
        <w:t>;</w:t>
      </w:r>
    </w:p>
    <w:p w:rsidR="00894FD6" w:rsidRDefault="00CF0140" w:rsidP="00D54270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6</w:t>
      </w:r>
      <w:r w:rsidR="00D02355">
        <w:rPr>
          <w:sz w:val="28"/>
          <w:szCs w:val="28"/>
        </w:rPr>
        <w:t xml:space="preserve">) </w:t>
      </w:r>
      <w:r w:rsidR="00894FD6">
        <w:rPr>
          <w:rFonts w:cs="Calibri"/>
          <w:sz w:val="28"/>
          <w:szCs w:val="28"/>
        </w:rPr>
        <w:t xml:space="preserve">пункт 3.5.6. изложить в следующей редакции: </w:t>
      </w:r>
    </w:p>
    <w:p w:rsidR="00D02355" w:rsidRDefault="00894FD6" w:rsidP="00D5427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02355">
        <w:rPr>
          <w:sz w:val="28"/>
          <w:szCs w:val="28"/>
        </w:rPr>
        <w:t xml:space="preserve">3.5.6. Общий срок выполнения административной процедуры </w:t>
      </w:r>
      <w:r w:rsidR="00D02355">
        <w:rPr>
          <w:bCs/>
          <w:sz w:val="28"/>
          <w:szCs w:val="28"/>
        </w:rPr>
        <w:t xml:space="preserve">не более 15 </w:t>
      </w:r>
      <w:proofErr w:type="gramStart"/>
      <w:r w:rsidR="00D02355">
        <w:rPr>
          <w:bCs/>
          <w:sz w:val="28"/>
          <w:szCs w:val="28"/>
        </w:rPr>
        <w:t>календарных  дней</w:t>
      </w:r>
      <w:proofErr w:type="gramEnd"/>
      <w:r w:rsidR="00D023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BA4F03">
        <w:rPr>
          <w:bCs/>
          <w:sz w:val="28"/>
          <w:szCs w:val="28"/>
        </w:rPr>
        <w:t>.</w:t>
      </w:r>
    </w:p>
    <w:p w:rsidR="008314E1" w:rsidRPr="009003E9" w:rsidRDefault="00CF0140" w:rsidP="00D5427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3E9" w:rsidRPr="009003E9">
        <w:rPr>
          <w:sz w:val="28"/>
          <w:szCs w:val="28"/>
        </w:rPr>
        <w:t>Настоящее  постановление вступает в силу со дня его подписания Главой муниципального образования Печенковское сельское поселение,  подлежит    обнародованию в местах, предназначенных для обнародования нормативных   правовых актов и размещению на официальном сайте</w:t>
      </w:r>
      <w:r w:rsidR="00494725">
        <w:rPr>
          <w:sz w:val="28"/>
          <w:szCs w:val="28"/>
        </w:rPr>
        <w:t xml:space="preserve"> муниципального образования Печенковское сельское поселение</w:t>
      </w:r>
      <w:r w:rsidR="009003E9" w:rsidRPr="009003E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A4F03" w:rsidRDefault="00BA4F03" w:rsidP="008314E1">
      <w:pPr>
        <w:ind w:right="-57"/>
        <w:rPr>
          <w:sz w:val="28"/>
          <w:szCs w:val="28"/>
        </w:rPr>
      </w:pPr>
    </w:p>
    <w:p w:rsidR="00BA4F03" w:rsidRPr="008314E1" w:rsidRDefault="00BA4F03" w:rsidP="008314E1">
      <w:pPr>
        <w:ind w:right="-57"/>
        <w:rPr>
          <w:sz w:val="28"/>
          <w:szCs w:val="28"/>
        </w:rPr>
      </w:pPr>
    </w:p>
    <w:p w:rsidR="007B60E8" w:rsidRPr="00046496" w:rsidRDefault="007B60E8" w:rsidP="00046496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E73974" w:rsidRPr="00046496" w:rsidRDefault="007B60E8" w:rsidP="00046496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Печенковское сельское поселение                                                                 Р.Н.Свисто</w:t>
      </w:r>
    </w:p>
    <w:p w:rsidR="00E73974" w:rsidRDefault="00E73974" w:rsidP="007B60E8">
      <w:pPr>
        <w:pStyle w:val="a4"/>
        <w:rPr>
          <w:rStyle w:val="FontStyle12"/>
          <w:szCs w:val="28"/>
        </w:rPr>
      </w:pPr>
    </w:p>
    <w:p w:rsidR="007B60E8" w:rsidRDefault="007B60E8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8314E1" w:rsidRDefault="008314E1" w:rsidP="007B60E8">
      <w:pPr>
        <w:pStyle w:val="a4"/>
        <w:rPr>
          <w:rStyle w:val="FontStyle12"/>
          <w:szCs w:val="28"/>
        </w:rPr>
      </w:pPr>
    </w:p>
    <w:p w:rsidR="007B60E8" w:rsidRDefault="007B60E8" w:rsidP="007B60E8">
      <w:pPr>
        <w:pStyle w:val="a4"/>
        <w:ind w:firstLine="709"/>
        <w:rPr>
          <w:rStyle w:val="FontStyle12"/>
          <w:b w:val="0"/>
          <w:bCs w:val="0"/>
          <w:szCs w:val="28"/>
        </w:rPr>
      </w:pPr>
    </w:p>
    <w:sectPr w:rsidR="007B60E8" w:rsidSect="00DC156D">
      <w:headerReference w:type="default" r:id="rId8"/>
      <w:footerReference w:type="default" r:id="rId9"/>
      <w:pgSz w:w="11906" w:h="16838"/>
      <w:pgMar w:top="1134" w:right="567" w:bottom="1134" w:left="1134" w:header="6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E9" w:rsidRDefault="00B819E9" w:rsidP="008314E1">
      <w:r>
        <w:separator/>
      </w:r>
    </w:p>
  </w:endnote>
  <w:endnote w:type="continuationSeparator" w:id="0">
    <w:p w:rsidR="00B819E9" w:rsidRDefault="00B819E9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70" w:rsidRDefault="00D54270">
    <w:pPr>
      <w:pStyle w:val="af1"/>
      <w:jc w:val="right"/>
    </w:pPr>
  </w:p>
  <w:p w:rsidR="00D54270" w:rsidRDefault="00D5427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E9" w:rsidRDefault="00B819E9" w:rsidP="008314E1">
      <w:r>
        <w:separator/>
      </w:r>
    </w:p>
  </w:footnote>
  <w:footnote w:type="continuationSeparator" w:id="0">
    <w:p w:rsidR="00B819E9" w:rsidRDefault="00B819E9" w:rsidP="0083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3639"/>
      <w:docPartObj>
        <w:docPartGallery w:val="Page Numbers (Top of Page)"/>
        <w:docPartUnique/>
      </w:docPartObj>
    </w:sdtPr>
    <w:sdtEndPr/>
    <w:sdtContent>
      <w:p w:rsidR="00543053" w:rsidRDefault="00543053">
        <w:pPr>
          <w:pStyle w:val="af"/>
          <w:jc w:val="center"/>
        </w:pPr>
      </w:p>
      <w:p w:rsidR="00543053" w:rsidRDefault="00543053">
        <w:pPr>
          <w:pStyle w:val="af"/>
          <w:jc w:val="center"/>
        </w:pPr>
      </w:p>
      <w:p w:rsidR="00543053" w:rsidRDefault="00B819E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053" w:rsidRDefault="0054305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4" w15:restartNumberingAfterBreak="0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0E8"/>
    <w:rsid w:val="00045A32"/>
    <w:rsid w:val="00046496"/>
    <w:rsid w:val="00065787"/>
    <w:rsid w:val="000A688B"/>
    <w:rsid w:val="001020BB"/>
    <w:rsid w:val="00124022"/>
    <w:rsid w:val="00155B55"/>
    <w:rsid w:val="001658D3"/>
    <w:rsid w:val="0016666B"/>
    <w:rsid w:val="0017142D"/>
    <w:rsid w:val="00186CB3"/>
    <w:rsid w:val="001A7BD1"/>
    <w:rsid w:val="00202460"/>
    <w:rsid w:val="00214956"/>
    <w:rsid w:val="00252461"/>
    <w:rsid w:val="00286A04"/>
    <w:rsid w:val="00293C41"/>
    <w:rsid w:val="002B1D5C"/>
    <w:rsid w:val="002B1F70"/>
    <w:rsid w:val="002C66AC"/>
    <w:rsid w:val="002E69AF"/>
    <w:rsid w:val="00303F4A"/>
    <w:rsid w:val="00306D64"/>
    <w:rsid w:val="003215AD"/>
    <w:rsid w:val="003A566F"/>
    <w:rsid w:val="003B3968"/>
    <w:rsid w:val="003D7B89"/>
    <w:rsid w:val="003E68B0"/>
    <w:rsid w:val="003F2CDD"/>
    <w:rsid w:val="003F7CAF"/>
    <w:rsid w:val="004063B7"/>
    <w:rsid w:val="00422AB5"/>
    <w:rsid w:val="00465195"/>
    <w:rsid w:val="00494725"/>
    <w:rsid w:val="004A78FF"/>
    <w:rsid w:val="004A7F69"/>
    <w:rsid w:val="004B383C"/>
    <w:rsid w:val="004B6292"/>
    <w:rsid w:val="004E4CBE"/>
    <w:rsid w:val="005210E2"/>
    <w:rsid w:val="00543053"/>
    <w:rsid w:val="00582721"/>
    <w:rsid w:val="0059016C"/>
    <w:rsid w:val="005C58E1"/>
    <w:rsid w:val="006049D0"/>
    <w:rsid w:val="00617EA9"/>
    <w:rsid w:val="00621F97"/>
    <w:rsid w:val="006345B4"/>
    <w:rsid w:val="0063574C"/>
    <w:rsid w:val="00677D41"/>
    <w:rsid w:val="006975A3"/>
    <w:rsid w:val="006B6AF7"/>
    <w:rsid w:val="006C0853"/>
    <w:rsid w:val="006C19FA"/>
    <w:rsid w:val="00701BDD"/>
    <w:rsid w:val="0074002E"/>
    <w:rsid w:val="007409AE"/>
    <w:rsid w:val="0075116A"/>
    <w:rsid w:val="0076294E"/>
    <w:rsid w:val="00772BA3"/>
    <w:rsid w:val="0079434A"/>
    <w:rsid w:val="007B60E8"/>
    <w:rsid w:val="007E6B92"/>
    <w:rsid w:val="00821CB3"/>
    <w:rsid w:val="00827CEA"/>
    <w:rsid w:val="008314E1"/>
    <w:rsid w:val="00833C0C"/>
    <w:rsid w:val="00853AC6"/>
    <w:rsid w:val="00893AAA"/>
    <w:rsid w:val="00894FD6"/>
    <w:rsid w:val="008A397A"/>
    <w:rsid w:val="008C6BAF"/>
    <w:rsid w:val="008E6EBC"/>
    <w:rsid w:val="008F7E2A"/>
    <w:rsid w:val="009003E9"/>
    <w:rsid w:val="00905387"/>
    <w:rsid w:val="009130F4"/>
    <w:rsid w:val="00916A18"/>
    <w:rsid w:val="009A7A76"/>
    <w:rsid w:val="009C2FBB"/>
    <w:rsid w:val="009C65BA"/>
    <w:rsid w:val="00A12189"/>
    <w:rsid w:val="00A23765"/>
    <w:rsid w:val="00A4426C"/>
    <w:rsid w:val="00A4663F"/>
    <w:rsid w:val="00A50150"/>
    <w:rsid w:val="00A81783"/>
    <w:rsid w:val="00B1559F"/>
    <w:rsid w:val="00B63C92"/>
    <w:rsid w:val="00B72B72"/>
    <w:rsid w:val="00B7784E"/>
    <w:rsid w:val="00B819E9"/>
    <w:rsid w:val="00B8669A"/>
    <w:rsid w:val="00B9199A"/>
    <w:rsid w:val="00BA3EEA"/>
    <w:rsid w:val="00BA4F03"/>
    <w:rsid w:val="00BB1B18"/>
    <w:rsid w:val="00BF346E"/>
    <w:rsid w:val="00C026A1"/>
    <w:rsid w:val="00C44283"/>
    <w:rsid w:val="00C95CBA"/>
    <w:rsid w:val="00CE4451"/>
    <w:rsid w:val="00CF0140"/>
    <w:rsid w:val="00CF7A70"/>
    <w:rsid w:val="00D02355"/>
    <w:rsid w:val="00D032D9"/>
    <w:rsid w:val="00D2269E"/>
    <w:rsid w:val="00D54270"/>
    <w:rsid w:val="00DA65E4"/>
    <w:rsid w:val="00DC156D"/>
    <w:rsid w:val="00DE7570"/>
    <w:rsid w:val="00E2294F"/>
    <w:rsid w:val="00E73974"/>
    <w:rsid w:val="00E8084C"/>
    <w:rsid w:val="00E85995"/>
    <w:rsid w:val="00EA250D"/>
    <w:rsid w:val="00EB522C"/>
    <w:rsid w:val="00F073D5"/>
    <w:rsid w:val="00F521BA"/>
    <w:rsid w:val="00F53F93"/>
    <w:rsid w:val="00FA7BD3"/>
    <w:rsid w:val="00FC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D323"/>
  <w15:docId w15:val="{B10FF423-6AA0-4AAD-B502-070F9DE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</w:rPr>
  </w:style>
  <w:style w:type="character" w:customStyle="1" w:styleId="af4">
    <w:name w:val="Заголовок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2020-12-18T07:18:00Z</cp:lastPrinted>
  <dcterms:created xsi:type="dcterms:W3CDTF">2020-11-30T10:01:00Z</dcterms:created>
  <dcterms:modified xsi:type="dcterms:W3CDTF">2020-12-18T08:43:00Z</dcterms:modified>
</cp:coreProperties>
</file>