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D9" w:rsidRDefault="000B29D9" w:rsidP="000B29D9">
      <w:pPr>
        <w:pStyle w:val="ac"/>
        <w:spacing w:before="0" w:beforeAutospacing="0" w:after="0" w:afterAutospacing="0"/>
        <w:ind w:left="-567" w:right="-284"/>
        <w:jc w:val="center"/>
        <w:rPr>
          <w:b/>
          <w:sz w:val="28"/>
          <w:szCs w:val="28"/>
          <w:lang/>
        </w:rPr>
      </w:pPr>
      <w:r>
        <w:rPr>
          <w:noProof/>
        </w:rPr>
        <w:drawing>
          <wp:inline distT="0" distB="0" distL="0" distR="0">
            <wp:extent cx="723900" cy="7334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D9" w:rsidRPr="00062379" w:rsidRDefault="000B29D9" w:rsidP="00062379">
      <w:pPr>
        <w:pStyle w:val="ac"/>
        <w:spacing w:before="0" w:beforeAutospacing="0" w:after="0" w:afterAutospacing="0"/>
        <w:ind w:left="-567" w:right="-284"/>
        <w:jc w:val="center"/>
        <w:rPr>
          <w:b/>
          <w:sz w:val="28"/>
          <w:szCs w:val="28"/>
          <w:lang/>
        </w:rPr>
      </w:pPr>
      <w:r w:rsidRPr="00062379">
        <w:rPr>
          <w:b/>
          <w:sz w:val="28"/>
          <w:szCs w:val="28"/>
          <w:lang/>
        </w:rPr>
        <w:t>АДМИНИСТРАЦИЯ</w:t>
      </w:r>
    </w:p>
    <w:p w:rsidR="000B29D9" w:rsidRPr="00062379" w:rsidRDefault="000B29D9" w:rsidP="00062379">
      <w:pPr>
        <w:pStyle w:val="ac"/>
        <w:spacing w:before="0" w:beforeAutospacing="0" w:after="0" w:afterAutospacing="0"/>
        <w:ind w:left="-567" w:right="-284"/>
        <w:jc w:val="center"/>
        <w:rPr>
          <w:b/>
          <w:sz w:val="28"/>
          <w:szCs w:val="28"/>
        </w:rPr>
      </w:pPr>
      <w:r w:rsidRPr="00062379">
        <w:rPr>
          <w:b/>
          <w:sz w:val="28"/>
          <w:szCs w:val="28"/>
        </w:rPr>
        <w:t>ПЕЧЕНКОВСКОГО СЕЛЬСКОГО ПОСЕЛЕНИЯ</w:t>
      </w:r>
    </w:p>
    <w:p w:rsidR="000B29D9" w:rsidRPr="00062379" w:rsidRDefault="000B29D9" w:rsidP="00062379">
      <w:pPr>
        <w:pStyle w:val="1"/>
        <w:tabs>
          <w:tab w:val="center" w:pos="4536"/>
          <w:tab w:val="left" w:pos="8745"/>
        </w:tabs>
        <w:ind w:right="-284" w:firstLine="0"/>
        <w:jc w:val="center"/>
        <w:rPr>
          <w:b/>
          <w:sz w:val="28"/>
          <w:szCs w:val="28"/>
        </w:rPr>
      </w:pPr>
    </w:p>
    <w:p w:rsidR="000B29D9" w:rsidRPr="00062379" w:rsidRDefault="000B29D9" w:rsidP="00062379">
      <w:pPr>
        <w:pStyle w:val="1"/>
        <w:tabs>
          <w:tab w:val="center" w:pos="4536"/>
          <w:tab w:val="left" w:pos="8745"/>
        </w:tabs>
        <w:ind w:right="-284" w:firstLine="0"/>
        <w:jc w:val="center"/>
        <w:rPr>
          <w:b/>
          <w:sz w:val="28"/>
          <w:szCs w:val="28"/>
        </w:rPr>
      </w:pPr>
      <w:r w:rsidRPr="00062379">
        <w:rPr>
          <w:b/>
          <w:sz w:val="28"/>
          <w:szCs w:val="28"/>
        </w:rPr>
        <w:t>ПОСТАНОВЛЕНИЕ</w:t>
      </w:r>
    </w:p>
    <w:p w:rsidR="000B29D9" w:rsidRDefault="000B29D9" w:rsidP="000B29D9">
      <w:pPr>
        <w:ind w:left="-567" w:right="-284"/>
        <w:rPr>
          <w:sz w:val="28"/>
        </w:rPr>
      </w:pPr>
    </w:p>
    <w:p w:rsidR="000B29D9" w:rsidRDefault="00062379" w:rsidP="00062379">
      <w:pPr>
        <w:ind w:right="-284"/>
        <w:rPr>
          <w:sz w:val="28"/>
        </w:rPr>
      </w:pPr>
      <w:r>
        <w:rPr>
          <w:sz w:val="28"/>
        </w:rPr>
        <w:t>от  27.06.2022  № 34</w:t>
      </w:r>
    </w:p>
    <w:p w:rsidR="000B29D9" w:rsidRDefault="000B29D9" w:rsidP="000B29D9">
      <w:pPr>
        <w:ind w:left="-567" w:right="-284"/>
        <w:rPr>
          <w:sz w:val="28"/>
          <w:szCs w:val="28"/>
        </w:rPr>
      </w:pPr>
    </w:p>
    <w:p w:rsidR="00062379" w:rsidRDefault="00062379" w:rsidP="00062379">
      <w:pPr>
        <w:pStyle w:val="ConsPlusTitle"/>
        <w:suppressAutoHyphens/>
        <w:ind w:right="5669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Администрации Печенковского сельского поселения</w:t>
      </w:r>
    </w:p>
    <w:p w:rsidR="000B29D9" w:rsidRDefault="000B29D9" w:rsidP="000B29D9">
      <w:pPr>
        <w:ind w:left="-567" w:right="-284"/>
        <w:rPr>
          <w:sz w:val="28"/>
        </w:rPr>
      </w:pPr>
    </w:p>
    <w:p w:rsidR="000B29D9" w:rsidRDefault="000B29D9" w:rsidP="000B29D9">
      <w:pPr>
        <w:pStyle w:val="ConsPlusTitle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29D9" w:rsidRDefault="000B29D9" w:rsidP="0006237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11 июня 2021г. №170-ФЗ «О внесении изменений в отдельные законодательные акты Российской Федерации в связи с принятием 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 w:val="0"/>
          <w:sz w:val="28"/>
        </w:rPr>
        <w:t xml:space="preserve"> муниципального образования Печенковское сельское поселение (новая редакция)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</w:rPr>
        <w:t>Администрация Печенковского сельского поселения</w:t>
      </w:r>
    </w:p>
    <w:p w:rsidR="000B29D9" w:rsidRDefault="000B29D9" w:rsidP="00062379">
      <w:pPr>
        <w:tabs>
          <w:tab w:val="left" w:pos="567"/>
        </w:tabs>
        <w:jc w:val="both"/>
        <w:rPr>
          <w:sz w:val="28"/>
        </w:rPr>
      </w:pPr>
    </w:p>
    <w:p w:rsidR="000B29D9" w:rsidRDefault="000B29D9" w:rsidP="000B29D9">
      <w:pPr>
        <w:tabs>
          <w:tab w:val="left" w:pos="567"/>
        </w:tabs>
        <w:ind w:left="-567"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0B29D9" w:rsidRDefault="000B29D9" w:rsidP="000B29D9">
      <w:pPr>
        <w:tabs>
          <w:tab w:val="left" w:pos="567"/>
        </w:tabs>
        <w:ind w:left="-567" w:right="-284" w:firstLine="567"/>
        <w:rPr>
          <w:sz w:val="28"/>
        </w:rPr>
      </w:pPr>
    </w:p>
    <w:p w:rsidR="000B29D9" w:rsidRPr="00507B0D" w:rsidRDefault="000B29D9" w:rsidP="00062379">
      <w:pPr>
        <w:pStyle w:val="ConsPlusTitle"/>
        <w:tabs>
          <w:tab w:val="left" w:pos="567"/>
        </w:tabs>
        <w:suppressAutoHyphens/>
        <w:ind w:left="142" w:right="-1" w:firstLine="567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</w:rPr>
        <w:t>Признать утратившим силу  постановления Администрации Печенковского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07B0D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507B0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507B0D">
        <w:rPr>
          <w:rFonts w:ascii="Times New Roman" w:hAnsi="Times New Roman" w:cs="Times New Roman"/>
          <w:b w:val="0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="00507B0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«О</w:t>
      </w:r>
      <w:r w:rsidR="00507B0D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Порядок принятия решений  о разработке муниципальных программ, их формирования и реализации в муниципальном образовании Печенковское сельское поселение  утвержденный постановлением Администрации Печенковского сельского поселения от 19.04.2019 №22».</w:t>
      </w:r>
    </w:p>
    <w:p w:rsidR="000B29D9" w:rsidRDefault="00507B0D" w:rsidP="00062379">
      <w:pPr>
        <w:tabs>
          <w:tab w:val="left" w:pos="14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9D9">
        <w:rPr>
          <w:sz w:val="28"/>
          <w:szCs w:val="28"/>
        </w:rPr>
        <w:t>. Настоящее постановление подлежит размещению   на официальн</w:t>
      </w:r>
      <w:r w:rsidR="00062379">
        <w:rPr>
          <w:sz w:val="28"/>
          <w:szCs w:val="28"/>
        </w:rPr>
        <w:t xml:space="preserve">ом сайте </w:t>
      </w:r>
      <w:r w:rsidR="000B29D9">
        <w:rPr>
          <w:sz w:val="28"/>
          <w:szCs w:val="28"/>
        </w:rPr>
        <w:t>муниципального образования Печенковское сельское поселение в информационно-телекоммуникационной сети «Интернет» и обнародованию в местах, предназначенных для обнародования нормативно правовых актов.</w:t>
      </w:r>
    </w:p>
    <w:p w:rsidR="000B29D9" w:rsidRDefault="000B29D9" w:rsidP="0006237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</w:p>
    <w:p w:rsidR="00062379" w:rsidRDefault="00062379" w:rsidP="00062379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</w:p>
    <w:p w:rsidR="000B29D9" w:rsidRDefault="00062379" w:rsidP="00062379">
      <w:pPr>
        <w:tabs>
          <w:tab w:val="left" w:pos="567"/>
        </w:tabs>
        <w:ind w:right="-1"/>
        <w:rPr>
          <w:sz w:val="28"/>
        </w:rPr>
      </w:pPr>
      <w:r>
        <w:rPr>
          <w:sz w:val="28"/>
        </w:rPr>
        <w:t xml:space="preserve"> </w:t>
      </w:r>
      <w:r w:rsidR="000B29D9">
        <w:rPr>
          <w:sz w:val="28"/>
        </w:rPr>
        <w:t>Глава муниципального образования</w:t>
      </w:r>
    </w:p>
    <w:p w:rsidR="000B29D9" w:rsidRDefault="000B29D9" w:rsidP="00062379">
      <w:pPr>
        <w:tabs>
          <w:tab w:val="left" w:pos="567"/>
        </w:tabs>
        <w:ind w:left="142" w:right="-1" w:hanging="142"/>
        <w:rPr>
          <w:sz w:val="28"/>
        </w:rPr>
      </w:pPr>
      <w:r>
        <w:rPr>
          <w:sz w:val="28"/>
        </w:rPr>
        <w:t xml:space="preserve">Печенковское сельское поселение                                                  </w:t>
      </w:r>
      <w:r w:rsidR="00062379">
        <w:rPr>
          <w:sz w:val="28"/>
        </w:rPr>
        <w:t xml:space="preserve">                </w:t>
      </w:r>
      <w:proofErr w:type="spellStart"/>
      <w:r>
        <w:rPr>
          <w:sz w:val="28"/>
        </w:rPr>
        <w:t>Р.Н.Свисто</w:t>
      </w:r>
      <w:proofErr w:type="spellEnd"/>
    </w:p>
    <w:p w:rsidR="000B29D9" w:rsidRDefault="000B29D9" w:rsidP="00062379">
      <w:pPr>
        <w:ind w:left="142" w:hanging="142"/>
      </w:pPr>
    </w:p>
    <w:p w:rsidR="00B7784E" w:rsidRDefault="00B7784E" w:rsidP="00062379">
      <w:pPr>
        <w:ind w:left="142" w:hanging="142"/>
      </w:pPr>
    </w:p>
    <w:sectPr w:rsidR="00B7784E" w:rsidSect="000623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D9"/>
    <w:rsid w:val="00062379"/>
    <w:rsid w:val="000B29D9"/>
    <w:rsid w:val="0039751F"/>
    <w:rsid w:val="00491778"/>
    <w:rsid w:val="00507B0D"/>
    <w:rsid w:val="0061561A"/>
    <w:rsid w:val="00B7784E"/>
    <w:rsid w:val="00E2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B29D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0B2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23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2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2022-08-30T06:03:00Z</cp:lastPrinted>
  <dcterms:created xsi:type="dcterms:W3CDTF">2022-08-30T06:07:00Z</dcterms:created>
  <dcterms:modified xsi:type="dcterms:W3CDTF">2022-08-30T06:07:00Z</dcterms:modified>
</cp:coreProperties>
</file>