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9D" w:rsidRDefault="00076C9D" w:rsidP="00076C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82" w:rsidRDefault="003C2582" w:rsidP="003C2582">
      <w:pPr>
        <w:pStyle w:val="af"/>
        <w:spacing w:before="0" w:beforeAutospacing="0" w:after="0" w:afterAutospacing="0"/>
        <w:rPr>
          <w:b/>
          <w:bCs/>
          <w:sz w:val="30"/>
          <w:szCs w:val="30"/>
        </w:rPr>
      </w:pPr>
    </w:p>
    <w:p w:rsidR="003C2582" w:rsidRDefault="003C2582" w:rsidP="003C25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C2582" w:rsidRDefault="003C2582" w:rsidP="003C25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3C2582" w:rsidRDefault="003C2582" w:rsidP="003C2582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C2582" w:rsidRDefault="003C2582" w:rsidP="003C2582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C2582" w:rsidRDefault="003C2582" w:rsidP="003C2582">
      <w:pPr>
        <w:jc w:val="center"/>
        <w:rPr>
          <w:sz w:val="28"/>
          <w:szCs w:val="28"/>
        </w:rPr>
      </w:pPr>
    </w:p>
    <w:p w:rsidR="003C2582" w:rsidRDefault="000750A3" w:rsidP="003C2582">
      <w:pPr>
        <w:rPr>
          <w:sz w:val="28"/>
          <w:szCs w:val="28"/>
        </w:rPr>
      </w:pPr>
      <w:r>
        <w:rPr>
          <w:sz w:val="28"/>
          <w:szCs w:val="28"/>
        </w:rPr>
        <w:t>от  05.09.2023         № 56</w:t>
      </w:r>
    </w:p>
    <w:p w:rsidR="003C2582" w:rsidRDefault="003C2582" w:rsidP="003C2582">
      <w:pPr>
        <w:rPr>
          <w:sz w:val="28"/>
          <w:szCs w:val="28"/>
        </w:rPr>
      </w:pPr>
    </w:p>
    <w:p w:rsidR="003C2582" w:rsidRDefault="003C2582" w:rsidP="003C2582">
      <w:pPr>
        <w:ind w:right="5669"/>
        <w:jc w:val="both"/>
      </w:pPr>
      <w:r>
        <w:rPr>
          <w:bCs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Перечень  муниципальных  услуг (исполнения функций), </w:t>
      </w:r>
      <w:r>
        <w:rPr>
          <w:sz w:val="28"/>
        </w:rPr>
        <w:t>предоставляемых</w:t>
      </w:r>
      <w:r>
        <w:rPr>
          <w:sz w:val="28"/>
          <w:szCs w:val="28"/>
        </w:rPr>
        <w:t xml:space="preserve"> Администрацией Печенковского сельского поселения</w:t>
      </w:r>
    </w:p>
    <w:p w:rsidR="003C2582" w:rsidRDefault="003C2582" w:rsidP="003C2582">
      <w:pPr>
        <w:pStyle w:val="ad"/>
        <w:tabs>
          <w:tab w:val="left" w:pos="709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2582" w:rsidRDefault="003C2582" w:rsidP="003C2582">
      <w:pPr>
        <w:pStyle w:val="ad"/>
        <w:tabs>
          <w:tab w:val="left" w:pos="709"/>
        </w:tabs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Печенковское сельское поселение,  Администрация Печенковского сельского поселения</w:t>
      </w:r>
    </w:p>
    <w:p w:rsidR="003C2582" w:rsidRDefault="003C2582" w:rsidP="003C2582">
      <w:pPr>
        <w:tabs>
          <w:tab w:val="left" w:pos="709"/>
        </w:tabs>
        <w:jc w:val="both"/>
        <w:rPr>
          <w:sz w:val="28"/>
          <w:szCs w:val="28"/>
        </w:rPr>
      </w:pPr>
    </w:p>
    <w:p w:rsidR="003C2582" w:rsidRDefault="003C2582" w:rsidP="003C2582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3C2582" w:rsidRDefault="003C2582" w:rsidP="003C2582">
      <w:pPr>
        <w:rPr>
          <w:sz w:val="20"/>
          <w:szCs w:val="20"/>
        </w:rPr>
      </w:pPr>
    </w:p>
    <w:p w:rsidR="003C2582" w:rsidRDefault="003C2582" w:rsidP="003C2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Приложение к постановлению  </w:t>
      </w:r>
      <w:r>
        <w:rPr>
          <w:sz w:val="28"/>
        </w:rPr>
        <w:t>Администраци</w:t>
      </w:r>
      <w:r w:rsidR="004412D9">
        <w:rPr>
          <w:sz w:val="28"/>
        </w:rPr>
        <w:t>и</w:t>
      </w:r>
      <w:r>
        <w:rPr>
          <w:sz w:val="28"/>
        </w:rPr>
        <w:t xml:space="preserve"> Печенковского сельского поселения</w:t>
      </w:r>
      <w:r>
        <w:rPr>
          <w:sz w:val="28"/>
          <w:szCs w:val="28"/>
        </w:rPr>
        <w:t xml:space="preserve"> от 22.09.2017 №22 «Об утверждении Перечня муниципальных услуг(исполнения функций) предоставляемых Администрацией Печенковского сельского поселения» (в редакции постановлени</w:t>
      </w:r>
      <w:r w:rsidR="001456A7">
        <w:rPr>
          <w:sz w:val="28"/>
          <w:szCs w:val="28"/>
        </w:rPr>
        <w:t>й</w:t>
      </w:r>
      <w:r>
        <w:rPr>
          <w:sz w:val="28"/>
          <w:szCs w:val="28"/>
        </w:rPr>
        <w:t xml:space="preserve"> от 15.05.2020 №28, от 17.12.2020 №77</w:t>
      </w:r>
      <w:r w:rsidR="00CD2D1B">
        <w:rPr>
          <w:sz w:val="28"/>
          <w:szCs w:val="28"/>
        </w:rPr>
        <w:t>, от 29.12.2021 №59</w:t>
      </w:r>
      <w:bookmarkStart w:id="0" w:name="_GoBack"/>
      <w:bookmarkEnd w:id="0"/>
      <w:r>
        <w:rPr>
          <w:sz w:val="28"/>
          <w:szCs w:val="28"/>
        </w:rPr>
        <w:t>) изложить в следующей редакции согласно приложению.</w:t>
      </w:r>
    </w:p>
    <w:p w:rsidR="003C2582" w:rsidRDefault="003C2582" w:rsidP="003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вступает в силу со дня его подписания Главой муниципального образования Печенковское сельское поселение,  подлежит     официальному опубликованию в</w:t>
      </w:r>
      <w:r w:rsidR="00616D8A">
        <w:rPr>
          <w:sz w:val="28"/>
          <w:szCs w:val="28"/>
        </w:rPr>
        <w:t xml:space="preserve"> печатном </w:t>
      </w:r>
      <w:r>
        <w:rPr>
          <w:sz w:val="28"/>
          <w:szCs w:val="28"/>
        </w:rPr>
        <w:t xml:space="preserve">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616D8A" w:rsidRDefault="00616D8A" w:rsidP="003C2582">
      <w:pPr>
        <w:ind w:firstLine="708"/>
        <w:jc w:val="both"/>
        <w:rPr>
          <w:sz w:val="28"/>
          <w:szCs w:val="28"/>
          <w:lang w:eastAsia="ar-SA"/>
        </w:rPr>
      </w:pPr>
    </w:p>
    <w:p w:rsidR="003C2582" w:rsidRPr="00616D8A" w:rsidRDefault="003C2582" w:rsidP="00616D8A">
      <w:pPr>
        <w:pStyle w:val="aa"/>
        <w:rPr>
          <w:sz w:val="28"/>
          <w:szCs w:val="28"/>
        </w:rPr>
      </w:pPr>
      <w:r w:rsidRPr="00616D8A">
        <w:rPr>
          <w:sz w:val="28"/>
          <w:szCs w:val="28"/>
        </w:rPr>
        <w:t>Глава муниципального образования</w:t>
      </w:r>
    </w:p>
    <w:p w:rsidR="003C2582" w:rsidRPr="00616D8A" w:rsidRDefault="003C2582" w:rsidP="00616D8A">
      <w:pPr>
        <w:pStyle w:val="aa"/>
        <w:rPr>
          <w:sz w:val="28"/>
          <w:szCs w:val="28"/>
        </w:rPr>
      </w:pPr>
      <w:r w:rsidRPr="00616D8A">
        <w:rPr>
          <w:sz w:val="28"/>
          <w:szCs w:val="28"/>
        </w:rPr>
        <w:t>Печенковское сельское поселения                                                               Р.Н.Свисто</w:t>
      </w:r>
    </w:p>
    <w:p w:rsidR="00076C9D" w:rsidRPr="00616D8A" w:rsidRDefault="00076C9D" w:rsidP="00616D8A">
      <w:pPr>
        <w:pStyle w:val="aa"/>
        <w:rPr>
          <w:sz w:val="28"/>
          <w:szCs w:val="28"/>
        </w:rPr>
      </w:pPr>
    </w:p>
    <w:p w:rsidR="003C2582" w:rsidRDefault="003C2582" w:rsidP="00076C9D">
      <w:pPr>
        <w:jc w:val="both"/>
        <w:rPr>
          <w:sz w:val="28"/>
          <w:szCs w:val="28"/>
        </w:rPr>
      </w:pPr>
    </w:p>
    <w:p w:rsidR="003C2582" w:rsidRDefault="003C2582" w:rsidP="00076C9D">
      <w:pPr>
        <w:jc w:val="both"/>
        <w:rPr>
          <w:sz w:val="28"/>
          <w:szCs w:val="28"/>
        </w:rPr>
      </w:pPr>
    </w:p>
    <w:p w:rsidR="003C2582" w:rsidRDefault="003C2582" w:rsidP="00076C9D">
      <w:pPr>
        <w:jc w:val="both"/>
        <w:rPr>
          <w:sz w:val="28"/>
          <w:szCs w:val="28"/>
        </w:rPr>
      </w:pPr>
    </w:p>
    <w:p w:rsidR="003C2582" w:rsidRDefault="003C2582" w:rsidP="00076C9D">
      <w:pPr>
        <w:jc w:val="both"/>
        <w:rPr>
          <w:sz w:val="28"/>
          <w:szCs w:val="28"/>
        </w:rPr>
      </w:pPr>
    </w:p>
    <w:p w:rsidR="00076C9D" w:rsidRDefault="00076C9D" w:rsidP="00076C9D">
      <w:pPr>
        <w:sectPr w:rsidR="00076C9D" w:rsidSect="000750A3">
          <w:pgSz w:w="11906" w:h="16838"/>
          <w:pgMar w:top="1134" w:right="567" w:bottom="1134" w:left="1134" w:header="709" w:footer="709" w:gutter="0"/>
          <w:cols w:space="720"/>
        </w:sectPr>
      </w:pPr>
    </w:p>
    <w:p w:rsidR="00076C9D" w:rsidRDefault="000750A3" w:rsidP="00076C9D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76C9D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 </w:t>
      </w:r>
    </w:p>
    <w:p w:rsidR="00076C9D" w:rsidRDefault="00076C9D" w:rsidP="00076C9D">
      <w:pPr>
        <w:ind w:firstLine="72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76C9D" w:rsidRDefault="00076C9D" w:rsidP="00076C9D">
      <w:pPr>
        <w:ind w:firstLine="720"/>
        <w:jc w:val="right"/>
        <w:rPr>
          <w:sz w:val="28"/>
        </w:rPr>
      </w:pPr>
      <w:r>
        <w:rPr>
          <w:sz w:val="28"/>
        </w:rPr>
        <w:t>Печенковского сельского поселения</w:t>
      </w:r>
    </w:p>
    <w:p w:rsidR="00076C9D" w:rsidRDefault="000750A3" w:rsidP="000750A3">
      <w:pPr>
        <w:ind w:firstLine="7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076C9D">
        <w:rPr>
          <w:sz w:val="28"/>
        </w:rPr>
        <w:t xml:space="preserve">от </w:t>
      </w:r>
      <w:r>
        <w:rPr>
          <w:sz w:val="28"/>
        </w:rPr>
        <w:t>05.09.</w:t>
      </w:r>
      <w:r w:rsidR="00076C9D">
        <w:rPr>
          <w:sz w:val="28"/>
        </w:rPr>
        <w:t>20</w:t>
      </w:r>
      <w:r w:rsidR="003C2582">
        <w:rPr>
          <w:sz w:val="28"/>
        </w:rPr>
        <w:t>23</w:t>
      </w:r>
      <w:r w:rsidR="00076C9D">
        <w:rPr>
          <w:sz w:val="28"/>
        </w:rPr>
        <w:t xml:space="preserve">  №</w:t>
      </w:r>
      <w:r>
        <w:rPr>
          <w:sz w:val="28"/>
        </w:rPr>
        <w:t>56</w:t>
      </w:r>
    </w:p>
    <w:p w:rsidR="00076C9D" w:rsidRDefault="00076C9D" w:rsidP="00076C9D">
      <w:pPr>
        <w:ind w:firstLine="720"/>
        <w:jc w:val="center"/>
        <w:rPr>
          <w:sz w:val="28"/>
        </w:rPr>
      </w:pPr>
    </w:p>
    <w:p w:rsidR="00076C9D" w:rsidRDefault="00076C9D" w:rsidP="00076C9D">
      <w:pPr>
        <w:pStyle w:val="6"/>
        <w:rPr>
          <w:b/>
          <w:sz w:val="28"/>
        </w:rPr>
      </w:pPr>
    </w:p>
    <w:p w:rsidR="00076C9D" w:rsidRDefault="00076C9D" w:rsidP="00076C9D">
      <w:pPr>
        <w:pStyle w:val="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П Е Р Е Ч Е Н Ь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услуг, предоставляемых 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Администрацией Печенковского сельского поселения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27"/>
        <w:gridCol w:w="3368"/>
      </w:tblGrid>
      <w:tr w:rsidR="00076C9D" w:rsidRPr="00E91D1C" w:rsidTr="00076C9D">
        <w:tc>
          <w:tcPr>
            <w:tcW w:w="1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Pr="00E91D1C" w:rsidRDefault="00076C9D">
            <w:pPr>
              <w:spacing w:line="252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E91D1C">
              <w:rPr>
                <w:b/>
                <w:sz w:val="28"/>
                <w:szCs w:val="28"/>
                <w:lang w:eastAsia="en-US"/>
              </w:rPr>
              <w:t>Раздел 1. Муниципальные услуги, предоставляемые Администрацией Печенковского сельского поселения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№</w:t>
            </w:r>
          </w:p>
          <w:p w:rsidR="00E91D1C" w:rsidRPr="00E91D1C" w:rsidRDefault="00E91D1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pStyle w:val="7"/>
              <w:spacing w:line="252" w:lineRule="auto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04106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 xml:space="preserve">Наименование   услуги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Категория потребителей  услуги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pStyle w:val="7"/>
              <w:spacing w:line="252" w:lineRule="auto"/>
              <w:rPr>
                <w:i w:val="0"/>
                <w:iCs w:val="0"/>
                <w:sz w:val="28"/>
                <w:szCs w:val="28"/>
                <w:lang w:eastAsia="en-US"/>
              </w:rPr>
            </w:pPr>
            <w:r w:rsidRPr="00E91D1C">
              <w:rPr>
                <w:i w:val="0"/>
                <w:iCs w:val="0"/>
                <w:sz w:val="28"/>
                <w:szCs w:val="28"/>
                <w:lang w:eastAsia="en-US"/>
              </w:rPr>
              <w:t xml:space="preserve">                                                                           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Признание жилого помещения непригодным для проживания и жилого дома, подлежащим сносу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pStyle w:val="7"/>
              <w:keepLines w:val="0"/>
              <w:spacing w:before="0" w:line="252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</w:pPr>
            <w:r w:rsidRPr="00E91D1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>Признание граждан малоимущими в целях предоставления жилых помещений по договорам социального найма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1456A7" w:rsidRDefault="00E91D1C" w:rsidP="001456A7">
            <w:pPr>
              <w:pStyle w:val="aa"/>
              <w:rPr>
                <w:sz w:val="28"/>
                <w:szCs w:val="28"/>
              </w:rPr>
            </w:pPr>
            <w:r w:rsidRPr="00E91D1C">
              <w:rPr>
                <w:sz w:val="28"/>
                <w:szCs w:val="28"/>
              </w:rPr>
              <w:t>Предоставление информации об объектах учета, содержащейся в реестре муниципального имущества</w:t>
            </w:r>
          </w:p>
          <w:p w:rsidR="00E91D1C" w:rsidRPr="00E91D1C" w:rsidRDefault="00E91D1C" w:rsidP="003C2582">
            <w:pPr>
              <w:pStyle w:val="7"/>
              <w:keepLines w:val="0"/>
              <w:spacing w:before="0" w:line="252" w:lineRule="auto"/>
              <w:ind w:left="317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Юридические лица, юридические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pStyle w:val="7"/>
              <w:keepLines w:val="0"/>
              <w:spacing w:before="0" w:line="252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</w:pPr>
            <w:r w:rsidRPr="00E91D1C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en-US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</w:tr>
      <w:tr w:rsidR="00E91D1C" w:rsidRPr="00E91D1C" w:rsidTr="00E91D1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pStyle w:val="ad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1456A7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 xml:space="preserve">Передача в собственность граждан занимаемых ими жилых помещений жилищного </w:t>
            </w:r>
            <w:proofErr w:type="gramStart"/>
            <w:r w:rsidRPr="00E91D1C">
              <w:rPr>
                <w:sz w:val="28"/>
                <w:szCs w:val="28"/>
                <w:lang w:eastAsia="en-US"/>
              </w:rPr>
              <w:t>фонда(</w:t>
            </w:r>
            <w:proofErr w:type="gramEnd"/>
            <w:r w:rsidRPr="00E91D1C">
              <w:rPr>
                <w:sz w:val="28"/>
                <w:szCs w:val="28"/>
                <w:lang w:eastAsia="en-US"/>
              </w:rPr>
              <w:t>приватизация жилищного фонда)</w:t>
            </w:r>
          </w:p>
          <w:p w:rsidR="00E91D1C" w:rsidRPr="00E91D1C" w:rsidRDefault="00E91D1C">
            <w:pPr>
              <w:tabs>
                <w:tab w:val="left" w:pos="0"/>
              </w:tabs>
              <w:spacing w:line="252" w:lineRule="auto"/>
              <w:ind w:firstLine="17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pStyle w:val="ad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  <w:p w:rsidR="00E91D1C" w:rsidRPr="00E91D1C" w:rsidRDefault="00E91D1C">
            <w:pPr>
              <w:tabs>
                <w:tab w:val="left" w:pos="0"/>
              </w:tabs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 xml:space="preserve">Физические лица, </w:t>
            </w:r>
            <w:r w:rsidRPr="00E91D1C">
              <w:rPr>
                <w:sz w:val="28"/>
                <w:szCs w:val="28"/>
                <w:lang w:eastAsia="en-US"/>
              </w:rPr>
              <w:lastRenderedPageBreak/>
              <w:t>юридические лица</w:t>
            </w:r>
          </w:p>
        </w:tc>
      </w:tr>
      <w:tr w:rsidR="00E91D1C" w:rsidRPr="00E91D1C" w:rsidTr="00E91D1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pStyle w:val="ad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6C18D2">
            <w:pPr>
              <w:snapToGrid w:val="0"/>
              <w:spacing w:line="252" w:lineRule="auto"/>
              <w:jc w:val="both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Выдача выписок из </w:t>
            </w:r>
            <w:proofErr w:type="spellStart"/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 книги</w:t>
            </w:r>
          </w:p>
          <w:p w:rsidR="00E91D1C" w:rsidRPr="00E91D1C" w:rsidRDefault="00E91D1C">
            <w:pPr>
              <w:widowControl w:val="0"/>
              <w:tabs>
                <w:tab w:val="left" w:pos="1276"/>
              </w:tabs>
              <w:suppressAutoHyphens/>
              <w:autoSpaceDE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pStyle w:val="ad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891BAA">
            <w:pPr>
              <w:snapToGrid w:val="0"/>
              <w:spacing w:line="252" w:lineRule="auto"/>
              <w:jc w:val="both"/>
              <w:rPr>
                <w:i/>
                <w:iCs/>
                <w:sz w:val="28"/>
                <w:szCs w:val="28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>Назначение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Печенковское сельское поселение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 лица</w:t>
            </w:r>
          </w:p>
        </w:tc>
      </w:tr>
      <w:tr w:rsidR="00E91D1C" w:rsidRPr="00E91D1C" w:rsidTr="00E91D1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6C18D2">
            <w:pPr>
              <w:snapToGrid w:val="0"/>
              <w:spacing w:line="252" w:lineRule="auto"/>
              <w:jc w:val="both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      </w:r>
          </w:p>
          <w:p w:rsidR="00E91D1C" w:rsidRPr="00E91D1C" w:rsidRDefault="00E91D1C" w:rsidP="00891BAA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>Предоставление разрешения на осуществления земляных работ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1456A7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</w:pPr>
            <w:r w:rsidRPr="00E91D1C">
              <w:rPr>
                <w:rStyle w:val="FontStyle12"/>
                <w:b w:val="0"/>
                <w:bCs w:val="0"/>
                <w:sz w:val="28"/>
                <w:szCs w:val="28"/>
                <w:lang w:eastAsia="en-US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1456A7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891BAA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 xml:space="preserve">Установление публичного сервитута в соответствии с главой </w:t>
            </w:r>
            <w:r w:rsidRPr="00E91D1C">
              <w:rPr>
                <w:sz w:val="28"/>
                <w:szCs w:val="28"/>
                <w:lang w:val="en-US" w:eastAsia="en-US"/>
              </w:rPr>
              <w:t>V</w:t>
            </w:r>
            <w:r w:rsidRPr="00E91D1C">
              <w:rPr>
                <w:sz w:val="28"/>
                <w:szCs w:val="28"/>
                <w:lang w:eastAsia="en-US"/>
              </w:rPr>
              <w:t>.7. Земельного кодекса Российской Федераци</w:t>
            </w:r>
            <w:r w:rsidR="001456A7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891BAA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Установление 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1456A7" w:rsidRDefault="00E91D1C" w:rsidP="00891BAA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Предоставление в собственность, аренду, постоянное(бессрочное)пользование, безвозмездное пользование земельного участка, находящегося в государственной или муниципальной собственности</w:t>
            </w:r>
            <w:r w:rsidR="001C5205">
              <w:rPr>
                <w:sz w:val="28"/>
                <w:szCs w:val="28"/>
                <w:lang w:eastAsia="en-US"/>
              </w:rPr>
              <w:t>,</w:t>
            </w:r>
            <w:r w:rsidRPr="00E91D1C">
              <w:rPr>
                <w:sz w:val="28"/>
                <w:szCs w:val="28"/>
                <w:lang w:eastAsia="en-US"/>
              </w:rPr>
              <w:t xml:space="preserve"> без проведения торгов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91BAA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</w:t>
            </w:r>
            <w:r w:rsidR="001456A7">
              <w:rPr>
                <w:sz w:val="28"/>
                <w:szCs w:val="28"/>
                <w:lang w:eastAsia="en-US"/>
              </w:rPr>
              <w:t>тно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F2648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E91D1C" w:rsidRPr="00E91D1C" w:rsidRDefault="00E91D1C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E91D1C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F2648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Выдача разрешений на право вырубки зеленых насаждени</w:t>
            </w:r>
            <w:r w:rsidR="001456A7">
              <w:rPr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C" w:rsidRPr="00E91D1C" w:rsidRDefault="00E91D1C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1D1C">
              <w:rPr>
                <w:sz w:val="28"/>
                <w:szCs w:val="28"/>
                <w:lang w:eastAsia="en-US"/>
              </w:rPr>
              <w:t>Физические, юридические лица</w:t>
            </w:r>
          </w:p>
        </w:tc>
      </w:tr>
      <w:tr w:rsidR="000D7E8D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D" w:rsidRPr="00E91D1C" w:rsidRDefault="000D7E8D" w:rsidP="008F2648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D" w:rsidRPr="00E91D1C" w:rsidRDefault="0087795F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D" w:rsidRDefault="0087795F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Физические,</w:t>
            </w:r>
          </w:p>
          <w:p w:rsidR="0087795F" w:rsidRPr="00E91D1C" w:rsidRDefault="0087795F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</w:tr>
      <w:tr w:rsidR="00894284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Default="00894284" w:rsidP="008F2648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Default="00894284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Default="00894284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Физические, </w:t>
            </w:r>
          </w:p>
          <w:p w:rsidR="00894284" w:rsidRDefault="00894284" w:rsidP="00E91D1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</w:tr>
      <w:tr w:rsidR="00CD76CB" w:rsidRPr="00E91D1C" w:rsidTr="00E91D1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B" w:rsidRDefault="00CD76CB" w:rsidP="008F2648">
            <w:pPr>
              <w:pStyle w:val="ad"/>
              <w:spacing w:line="252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B" w:rsidRDefault="00CD76CB" w:rsidP="008F2648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B" w:rsidRDefault="00CD76CB" w:rsidP="00CD76C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Физические, </w:t>
            </w:r>
          </w:p>
          <w:p w:rsidR="00CD76CB" w:rsidRDefault="00CD76CB" w:rsidP="00CD76C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</w:tr>
    </w:tbl>
    <w:p w:rsidR="00076C9D" w:rsidRPr="00E91D1C" w:rsidRDefault="00076C9D" w:rsidP="00076C9D">
      <w:pPr>
        <w:rPr>
          <w:sz w:val="28"/>
          <w:szCs w:val="28"/>
        </w:rPr>
      </w:pPr>
    </w:p>
    <w:p w:rsidR="00076C9D" w:rsidRPr="00E91D1C" w:rsidRDefault="00076C9D" w:rsidP="00076C9D">
      <w:pPr>
        <w:rPr>
          <w:sz w:val="28"/>
          <w:szCs w:val="28"/>
        </w:rPr>
      </w:pPr>
    </w:p>
    <w:p w:rsidR="00076C9D" w:rsidRPr="00E91D1C" w:rsidRDefault="00076C9D" w:rsidP="00076C9D">
      <w:pPr>
        <w:rPr>
          <w:sz w:val="28"/>
          <w:szCs w:val="28"/>
        </w:rPr>
      </w:pPr>
    </w:p>
    <w:p w:rsidR="00076C9D" w:rsidRPr="00E91D1C" w:rsidRDefault="00076C9D" w:rsidP="00076C9D">
      <w:pPr>
        <w:rPr>
          <w:sz w:val="28"/>
          <w:szCs w:val="28"/>
        </w:rPr>
      </w:pPr>
    </w:p>
    <w:p w:rsidR="00076C9D" w:rsidRPr="00E91D1C" w:rsidRDefault="00076C9D" w:rsidP="00076C9D">
      <w:pPr>
        <w:rPr>
          <w:sz w:val="28"/>
          <w:szCs w:val="28"/>
        </w:rPr>
      </w:pPr>
    </w:p>
    <w:p w:rsidR="00B7784E" w:rsidRPr="00E91D1C" w:rsidRDefault="00B7784E">
      <w:pPr>
        <w:rPr>
          <w:sz w:val="28"/>
          <w:szCs w:val="28"/>
        </w:rPr>
      </w:pPr>
    </w:p>
    <w:sectPr w:rsidR="00B7784E" w:rsidRPr="00E91D1C" w:rsidSect="0007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D0B"/>
    <w:multiLevelType w:val="hybridMultilevel"/>
    <w:tmpl w:val="023623F0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B36"/>
    <w:multiLevelType w:val="hybridMultilevel"/>
    <w:tmpl w:val="15000A92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B0C"/>
    <w:multiLevelType w:val="hybridMultilevel"/>
    <w:tmpl w:val="B0F4F8AE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14F"/>
    <w:multiLevelType w:val="hybridMultilevel"/>
    <w:tmpl w:val="615CA016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E4F"/>
    <w:multiLevelType w:val="hybridMultilevel"/>
    <w:tmpl w:val="447A7F70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C9D"/>
    <w:rsid w:val="000750A3"/>
    <w:rsid w:val="00076C9D"/>
    <w:rsid w:val="000C30D5"/>
    <w:rsid w:val="000D7E8D"/>
    <w:rsid w:val="001456A7"/>
    <w:rsid w:val="001C5205"/>
    <w:rsid w:val="00210A75"/>
    <w:rsid w:val="002A5E69"/>
    <w:rsid w:val="0039751F"/>
    <w:rsid w:val="003C2582"/>
    <w:rsid w:val="004412D9"/>
    <w:rsid w:val="004E5EF4"/>
    <w:rsid w:val="00616D8A"/>
    <w:rsid w:val="006C18D2"/>
    <w:rsid w:val="007A6CB7"/>
    <w:rsid w:val="00803A19"/>
    <w:rsid w:val="0087795F"/>
    <w:rsid w:val="00891BAA"/>
    <w:rsid w:val="00894284"/>
    <w:rsid w:val="008F2648"/>
    <w:rsid w:val="00901FB6"/>
    <w:rsid w:val="009D2F84"/>
    <w:rsid w:val="00B7784E"/>
    <w:rsid w:val="00CD2D1B"/>
    <w:rsid w:val="00CD76CB"/>
    <w:rsid w:val="00D30276"/>
    <w:rsid w:val="00E2294F"/>
    <w:rsid w:val="00E91D1C"/>
    <w:rsid w:val="00EA7EC3"/>
    <w:rsid w:val="00ED14B4"/>
    <w:rsid w:val="00F04106"/>
    <w:rsid w:val="00F6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1C38"/>
  <w15:docId w15:val="{8A9038DC-0BE7-430C-A6B4-3F1B66B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character" w:styleId="ac">
    <w:name w:val="Hyperlink"/>
    <w:semiHidden/>
    <w:unhideWhenUsed/>
    <w:rsid w:val="00076C9D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076C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76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6C9D"/>
    <w:pPr>
      <w:widowControl w:val="0"/>
      <w:autoSpaceDE w:val="0"/>
      <w:autoSpaceDN w:val="0"/>
      <w:adjustRightInd w:val="0"/>
      <w:spacing w:line="322" w:lineRule="exact"/>
      <w:ind w:firstLine="418"/>
    </w:pPr>
  </w:style>
  <w:style w:type="paragraph" w:customStyle="1" w:styleId="ConsPlusTitle">
    <w:name w:val="ConsPlusTitle"/>
    <w:rsid w:val="00076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076C9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3C258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0750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2023-09-05T11:39:00Z</cp:lastPrinted>
  <dcterms:created xsi:type="dcterms:W3CDTF">2022-03-16T07:12:00Z</dcterms:created>
  <dcterms:modified xsi:type="dcterms:W3CDTF">2023-09-06T06:15:00Z</dcterms:modified>
</cp:coreProperties>
</file>