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F80" w:rsidRDefault="00384F80" w:rsidP="00384F80">
      <w:pPr>
        <w:tabs>
          <w:tab w:val="left" w:pos="4320"/>
        </w:tabs>
        <w:jc w:val="right"/>
        <w:rPr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2868295</wp:posOffset>
            </wp:positionH>
            <wp:positionV relativeFrom="paragraph">
              <wp:posOffset>-137160</wp:posOffset>
            </wp:positionV>
            <wp:extent cx="698500" cy="795020"/>
            <wp:effectExtent l="0" t="0" r="6350" b="5080"/>
            <wp:wrapTight wrapText="bothSides">
              <wp:wrapPolygon edited="0">
                <wp:start x="0" y="0"/>
                <wp:lineTo x="0" y="21220"/>
                <wp:lineTo x="21207" y="21220"/>
                <wp:lineTo x="2120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95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84F80" w:rsidRDefault="00384F80" w:rsidP="00384F80">
      <w:pPr>
        <w:jc w:val="center"/>
        <w:rPr>
          <w:sz w:val="28"/>
          <w:szCs w:val="28"/>
        </w:rPr>
      </w:pPr>
    </w:p>
    <w:p w:rsidR="00384F80" w:rsidRDefault="00384F80" w:rsidP="00384F80">
      <w:pPr>
        <w:rPr>
          <w:b/>
          <w:sz w:val="28"/>
          <w:szCs w:val="28"/>
        </w:rPr>
      </w:pPr>
    </w:p>
    <w:p w:rsidR="00384F80" w:rsidRDefault="00384F80" w:rsidP="00384F80">
      <w:pPr>
        <w:rPr>
          <w:b/>
          <w:sz w:val="28"/>
          <w:szCs w:val="28"/>
        </w:rPr>
      </w:pPr>
    </w:p>
    <w:p w:rsidR="00384F80" w:rsidRDefault="00384F80" w:rsidP="00384F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84F80" w:rsidRDefault="00384F80" w:rsidP="00384F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ПЕЧЕНКОВСКОГО СЕЛЬСКОГО ПОСЕЛЕНИЯ</w:t>
      </w:r>
    </w:p>
    <w:p w:rsidR="00384F80" w:rsidRDefault="00384F80" w:rsidP="00384F80">
      <w:pPr>
        <w:jc w:val="center"/>
        <w:rPr>
          <w:b/>
          <w:sz w:val="28"/>
          <w:szCs w:val="28"/>
        </w:rPr>
      </w:pPr>
    </w:p>
    <w:p w:rsidR="00384F80" w:rsidRDefault="00384F80" w:rsidP="00384F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84F80" w:rsidRDefault="00384F80" w:rsidP="00384F80">
      <w:pPr>
        <w:shd w:val="clear" w:color="auto" w:fill="FFFFFF"/>
        <w:ind w:right="34"/>
        <w:jc w:val="both"/>
        <w:rPr>
          <w:sz w:val="28"/>
          <w:szCs w:val="28"/>
        </w:rPr>
      </w:pPr>
    </w:p>
    <w:p w:rsidR="00384F80" w:rsidRDefault="00384F80" w:rsidP="00384F80">
      <w:pPr>
        <w:shd w:val="clear" w:color="auto" w:fill="FFFFFF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276B6">
        <w:rPr>
          <w:sz w:val="28"/>
          <w:szCs w:val="28"/>
        </w:rPr>
        <w:t>23.01</w:t>
      </w:r>
      <w:r w:rsidR="0020051A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C276B6">
        <w:rPr>
          <w:sz w:val="28"/>
          <w:szCs w:val="28"/>
        </w:rPr>
        <w:t>4</w:t>
      </w:r>
      <w:r>
        <w:rPr>
          <w:sz w:val="28"/>
          <w:szCs w:val="28"/>
        </w:rPr>
        <w:t xml:space="preserve">          №</w:t>
      </w:r>
      <w:r w:rsidR="00C276B6">
        <w:rPr>
          <w:sz w:val="28"/>
          <w:szCs w:val="28"/>
        </w:rPr>
        <w:t>4</w:t>
      </w:r>
    </w:p>
    <w:p w:rsidR="00384F80" w:rsidRDefault="00384F80" w:rsidP="00384F80">
      <w:pPr>
        <w:shd w:val="clear" w:color="auto" w:fill="FFFFFF"/>
        <w:ind w:right="34"/>
        <w:jc w:val="both"/>
        <w:rPr>
          <w:sz w:val="28"/>
          <w:szCs w:val="28"/>
        </w:rPr>
      </w:pPr>
    </w:p>
    <w:p w:rsidR="00384F80" w:rsidRDefault="00384F80" w:rsidP="00384F80">
      <w:pPr>
        <w:tabs>
          <w:tab w:val="left" w:pos="4680"/>
          <w:tab w:val="left" w:pos="4800"/>
        </w:tabs>
        <w:ind w:right="564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муниципальной Программы профилактики нарушений обязательных требований жилищного законодательства и законодательства в области </w:t>
      </w:r>
      <w:r>
        <w:rPr>
          <w:bCs/>
          <w:spacing w:val="2"/>
          <w:sz w:val="28"/>
          <w:szCs w:val="28"/>
        </w:rPr>
        <w:t xml:space="preserve">сохранности автомобильных дорог местного значения в муниципальном образовании Печенковское сельское поселение  </w:t>
      </w:r>
      <w:r>
        <w:rPr>
          <w:bCs/>
          <w:sz w:val="28"/>
          <w:szCs w:val="28"/>
        </w:rPr>
        <w:t>на 202</w:t>
      </w:r>
      <w:r w:rsidR="00C276B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</w:t>
      </w:r>
    </w:p>
    <w:p w:rsidR="00384F80" w:rsidRDefault="00384F80" w:rsidP="00384F80">
      <w:pPr>
        <w:pStyle w:val="Default"/>
      </w:pPr>
    </w:p>
    <w:p w:rsidR="00384F80" w:rsidRDefault="000E1FF9" w:rsidP="0020051A">
      <w:pPr>
        <w:shd w:val="clear" w:color="auto" w:fill="FFFFFF"/>
        <w:spacing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84F80">
        <w:rPr>
          <w:sz w:val="28"/>
          <w:szCs w:val="28"/>
        </w:rPr>
        <w:t xml:space="preserve"> соответствии со ст.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384F80">
        <w:rPr>
          <w:rStyle w:val="blk"/>
          <w:color w:val="000000"/>
          <w:sz w:val="28"/>
          <w:szCs w:val="28"/>
        </w:rPr>
        <w:t xml:space="preserve">Постановлением Правительства РФ от 26.12.2018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</w:t>
      </w:r>
      <w:r w:rsidR="00384F80">
        <w:rPr>
          <w:sz w:val="28"/>
          <w:szCs w:val="28"/>
        </w:rPr>
        <w:t>Уставом муниципального образования Печенковское сельское поселение, Администрация Печенковского сельского поселения</w:t>
      </w:r>
    </w:p>
    <w:p w:rsidR="000E1FF9" w:rsidRDefault="000E1FF9" w:rsidP="000E1FF9">
      <w:pPr>
        <w:shd w:val="clear" w:color="auto" w:fill="FFFFFF"/>
        <w:spacing w:line="288" w:lineRule="atLeast"/>
        <w:jc w:val="both"/>
        <w:rPr>
          <w:sz w:val="28"/>
          <w:szCs w:val="28"/>
        </w:rPr>
      </w:pPr>
    </w:p>
    <w:p w:rsidR="00384F80" w:rsidRDefault="00384F80" w:rsidP="000E1FF9">
      <w:pPr>
        <w:pStyle w:val="a3"/>
        <w:ind w:right="-5" w:firstLine="0"/>
      </w:pPr>
      <w:r>
        <w:t>ПОСТАНОВЛЯЕТ:</w:t>
      </w:r>
    </w:p>
    <w:p w:rsidR="000E1FF9" w:rsidRDefault="000E1FF9" w:rsidP="000E1FF9">
      <w:pPr>
        <w:pStyle w:val="a3"/>
        <w:ind w:right="-5" w:firstLine="0"/>
      </w:pPr>
    </w:p>
    <w:p w:rsidR="00384F80" w:rsidRDefault="00384F80" w:rsidP="00384F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прилагаемую муниципальную </w:t>
      </w:r>
      <w:r>
        <w:rPr>
          <w:bCs/>
          <w:sz w:val="28"/>
          <w:szCs w:val="28"/>
        </w:rPr>
        <w:t xml:space="preserve">Программу профилактики нарушений обязательных требований жилищного законодательства и законодательства в области </w:t>
      </w:r>
      <w:r>
        <w:rPr>
          <w:bCs/>
          <w:spacing w:val="2"/>
          <w:sz w:val="28"/>
          <w:szCs w:val="28"/>
        </w:rPr>
        <w:t xml:space="preserve">сохранности автомобильных дорог местного значения </w:t>
      </w:r>
      <w:r>
        <w:rPr>
          <w:bCs/>
          <w:sz w:val="28"/>
          <w:szCs w:val="28"/>
        </w:rPr>
        <w:t>на 202</w:t>
      </w:r>
      <w:r w:rsidR="00C276B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год.</w:t>
      </w:r>
    </w:p>
    <w:p w:rsidR="00384F80" w:rsidRDefault="00384F80" w:rsidP="00384F80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Style w:val="FontStyle12"/>
          <w:rFonts w:eastAsia="SimSun"/>
          <w:sz w:val="28"/>
          <w:szCs w:val="28"/>
        </w:rPr>
        <w:t xml:space="preserve">Настоящее постановление вступает в силу со дня его подписания и подлежит  </w:t>
      </w:r>
      <w:r>
        <w:rPr>
          <w:rFonts w:ascii="Times New Roman" w:hAnsi="Times New Roman" w:cs="Times New Roman"/>
          <w:sz w:val="28"/>
          <w:szCs w:val="28"/>
        </w:rPr>
        <w:t>размещению на официальном сайте муниципального образования Печенковское сельское поселение в информационно-телекоммуникационной сети «Интернет» http://pechenki.admin-smolensk.ru.и обнародованию в местах, предназначенных для обнародования нормативных правовых актов.</w:t>
      </w:r>
    </w:p>
    <w:p w:rsidR="00384F80" w:rsidRDefault="00384F80" w:rsidP="00384F80">
      <w:pPr>
        <w:pStyle w:val="a3"/>
        <w:ind w:right="-5" w:firstLine="0"/>
      </w:pPr>
    </w:p>
    <w:p w:rsidR="00384F80" w:rsidRDefault="00384F80" w:rsidP="00384F8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84F80" w:rsidRDefault="00384F80" w:rsidP="00384F8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Печенковское сельское поселение                                                                   Р.Н.Свисто</w:t>
      </w:r>
    </w:p>
    <w:p w:rsidR="00384F80" w:rsidRDefault="00384F80" w:rsidP="00384F80">
      <w:pPr>
        <w:tabs>
          <w:tab w:val="left" w:pos="114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УТВЕРЖДЕНА </w:t>
      </w:r>
    </w:p>
    <w:p w:rsidR="00384F80" w:rsidRDefault="00384F80" w:rsidP="00384F80">
      <w:pPr>
        <w:tabs>
          <w:tab w:val="left" w:pos="11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 Администрации</w:t>
      </w:r>
    </w:p>
    <w:p w:rsidR="00384F80" w:rsidRDefault="00384F80" w:rsidP="00384F80">
      <w:pPr>
        <w:tabs>
          <w:tab w:val="left" w:pos="11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Печенковского сельского поселения</w:t>
      </w:r>
    </w:p>
    <w:p w:rsidR="00384F80" w:rsidRDefault="00384F80" w:rsidP="00384F80">
      <w:pPr>
        <w:shd w:val="clear" w:color="auto" w:fill="FFFFFF"/>
        <w:ind w:right="3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276B6">
        <w:rPr>
          <w:sz w:val="28"/>
          <w:szCs w:val="28"/>
        </w:rPr>
        <w:t>23.01</w:t>
      </w:r>
      <w:r w:rsidR="0020051A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C276B6">
        <w:rPr>
          <w:sz w:val="28"/>
          <w:szCs w:val="28"/>
        </w:rPr>
        <w:t>4</w:t>
      </w:r>
      <w:r>
        <w:rPr>
          <w:sz w:val="28"/>
          <w:szCs w:val="28"/>
        </w:rPr>
        <w:t xml:space="preserve">   № </w:t>
      </w:r>
      <w:r w:rsidR="00C276B6">
        <w:rPr>
          <w:sz w:val="28"/>
          <w:szCs w:val="28"/>
        </w:rPr>
        <w:t>4</w:t>
      </w:r>
    </w:p>
    <w:p w:rsidR="00384F80" w:rsidRDefault="00384F80" w:rsidP="00384F80">
      <w:pPr>
        <w:tabs>
          <w:tab w:val="left" w:pos="1140"/>
        </w:tabs>
        <w:jc w:val="right"/>
        <w:rPr>
          <w:sz w:val="28"/>
          <w:szCs w:val="28"/>
        </w:rPr>
      </w:pPr>
    </w:p>
    <w:p w:rsidR="00384F80" w:rsidRDefault="00384F80" w:rsidP="00384F80">
      <w:pPr>
        <w:tabs>
          <w:tab w:val="left" w:pos="1140"/>
        </w:tabs>
        <w:jc w:val="right"/>
        <w:rPr>
          <w:sz w:val="28"/>
          <w:szCs w:val="28"/>
        </w:rPr>
      </w:pPr>
    </w:p>
    <w:p w:rsidR="00384F80" w:rsidRDefault="00384F80" w:rsidP="00384F80">
      <w:pPr>
        <w:tabs>
          <w:tab w:val="left" w:pos="1140"/>
        </w:tabs>
        <w:jc w:val="right"/>
        <w:rPr>
          <w:sz w:val="28"/>
          <w:szCs w:val="28"/>
        </w:rPr>
      </w:pPr>
    </w:p>
    <w:p w:rsidR="00384F80" w:rsidRDefault="00384F80" w:rsidP="00384F80">
      <w:pPr>
        <w:tabs>
          <w:tab w:val="left" w:pos="1140"/>
        </w:tabs>
        <w:jc w:val="right"/>
        <w:rPr>
          <w:sz w:val="28"/>
          <w:szCs w:val="28"/>
        </w:rPr>
      </w:pPr>
    </w:p>
    <w:p w:rsidR="00384F80" w:rsidRDefault="00384F80" w:rsidP="00384F80">
      <w:pPr>
        <w:tabs>
          <w:tab w:val="left" w:pos="1140"/>
        </w:tabs>
        <w:jc w:val="right"/>
        <w:rPr>
          <w:sz w:val="28"/>
          <w:szCs w:val="28"/>
        </w:rPr>
      </w:pPr>
    </w:p>
    <w:p w:rsidR="00384F80" w:rsidRDefault="00384F80" w:rsidP="00384F80">
      <w:pPr>
        <w:tabs>
          <w:tab w:val="left" w:pos="1140"/>
        </w:tabs>
        <w:jc w:val="right"/>
        <w:rPr>
          <w:sz w:val="28"/>
          <w:szCs w:val="28"/>
        </w:rPr>
      </w:pPr>
    </w:p>
    <w:p w:rsidR="00384F80" w:rsidRDefault="00384F80" w:rsidP="00384F80">
      <w:pPr>
        <w:tabs>
          <w:tab w:val="left" w:pos="1140"/>
        </w:tabs>
        <w:jc w:val="right"/>
        <w:rPr>
          <w:sz w:val="28"/>
          <w:szCs w:val="28"/>
        </w:rPr>
      </w:pPr>
    </w:p>
    <w:p w:rsidR="00384F80" w:rsidRDefault="00384F80" w:rsidP="00384F80">
      <w:pPr>
        <w:tabs>
          <w:tab w:val="left" w:pos="1140"/>
        </w:tabs>
        <w:jc w:val="right"/>
        <w:rPr>
          <w:sz w:val="28"/>
          <w:szCs w:val="28"/>
        </w:rPr>
      </w:pPr>
    </w:p>
    <w:p w:rsidR="00384F80" w:rsidRDefault="00384F80" w:rsidP="00384F80">
      <w:pPr>
        <w:tabs>
          <w:tab w:val="left" w:pos="1140"/>
        </w:tabs>
        <w:jc w:val="right"/>
        <w:rPr>
          <w:sz w:val="28"/>
          <w:szCs w:val="28"/>
        </w:rPr>
      </w:pPr>
    </w:p>
    <w:p w:rsidR="00384F80" w:rsidRDefault="00384F80" w:rsidP="00384F80">
      <w:pPr>
        <w:tabs>
          <w:tab w:val="left" w:pos="1140"/>
        </w:tabs>
        <w:jc w:val="right"/>
        <w:rPr>
          <w:sz w:val="28"/>
          <w:szCs w:val="28"/>
        </w:rPr>
      </w:pPr>
    </w:p>
    <w:p w:rsidR="00384F80" w:rsidRDefault="00384F80" w:rsidP="00384F80">
      <w:pPr>
        <w:spacing w:line="240" w:lineRule="atLeast"/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</w:p>
    <w:p w:rsidR="00384F80" w:rsidRDefault="00384F80" w:rsidP="00384F80">
      <w:pPr>
        <w:spacing w:line="240" w:lineRule="atLeast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профилактики нарушений обязательных требований жилищного законодательства и законодательства в области </w:t>
      </w:r>
      <w:r>
        <w:rPr>
          <w:bCs/>
          <w:spacing w:val="2"/>
          <w:sz w:val="28"/>
          <w:szCs w:val="28"/>
        </w:rPr>
        <w:t xml:space="preserve">сохранности автомобильных дорог местного значения в муниципальном образовании Печенковское сельское поселение </w:t>
      </w:r>
      <w:r>
        <w:rPr>
          <w:bCs/>
          <w:sz w:val="28"/>
          <w:szCs w:val="28"/>
        </w:rPr>
        <w:t>на 202</w:t>
      </w:r>
      <w:r w:rsidR="00C276B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</w:t>
      </w: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д. Печенки</w:t>
      </w:r>
    </w:p>
    <w:p w:rsidR="00384F80" w:rsidRDefault="00384F80" w:rsidP="00384F80">
      <w:pPr>
        <w:rPr>
          <w:b/>
          <w:bCs/>
          <w:sz w:val="28"/>
          <w:szCs w:val="28"/>
        </w:rPr>
        <w:sectPr w:rsidR="00384F80" w:rsidSect="00800750">
          <w:headerReference w:type="default" r:id="rId8"/>
          <w:pgSz w:w="11906" w:h="16838"/>
          <w:pgMar w:top="1134" w:right="567" w:bottom="1134" w:left="1134" w:header="567" w:footer="266" w:gutter="0"/>
          <w:cols w:space="720"/>
          <w:titlePg/>
          <w:docGrid w:linePitch="326"/>
        </w:sectPr>
      </w:pPr>
    </w:p>
    <w:p w:rsidR="00384F80" w:rsidRDefault="00384F80" w:rsidP="00384F80">
      <w:pPr>
        <w:spacing w:line="240" w:lineRule="atLeast"/>
        <w:jc w:val="center"/>
        <w:rPr>
          <w:b/>
          <w:bCs/>
          <w:spacing w:val="2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 Паспорт программы профилактики нарушений обязательных требований жилищного законодательства и законодательства в области </w:t>
      </w:r>
      <w:r>
        <w:rPr>
          <w:b/>
          <w:bCs/>
          <w:spacing w:val="2"/>
          <w:sz w:val="28"/>
          <w:szCs w:val="28"/>
        </w:rPr>
        <w:t xml:space="preserve">сохранности автомобильных дорог местного значения в муниципальном образовании </w:t>
      </w:r>
    </w:p>
    <w:p w:rsidR="00384F80" w:rsidRDefault="00384F80" w:rsidP="00384F80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 xml:space="preserve">Печенковское сельское поселение </w:t>
      </w:r>
      <w:r>
        <w:rPr>
          <w:b/>
          <w:bCs/>
          <w:sz w:val="28"/>
          <w:szCs w:val="28"/>
        </w:rPr>
        <w:t>на 202</w:t>
      </w:r>
      <w:r w:rsidR="00C276B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</w:t>
      </w: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tbl>
      <w:tblPr>
        <w:tblW w:w="10065" w:type="dxa"/>
        <w:tblInd w:w="-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6"/>
        <w:gridCol w:w="6639"/>
      </w:tblGrid>
      <w:tr w:rsidR="00384F80" w:rsidTr="00384F80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Программа</w:t>
            </w:r>
            <w:r>
              <w:rPr>
                <w:bCs/>
                <w:sz w:val="28"/>
                <w:szCs w:val="28"/>
              </w:rPr>
              <w:t xml:space="preserve"> профилактики нарушений обязательных требований жилищного законодательства и законодательства в области </w:t>
            </w:r>
            <w:r>
              <w:rPr>
                <w:bCs/>
                <w:spacing w:val="2"/>
                <w:sz w:val="28"/>
                <w:szCs w:val="28"/>
              </w:rPr>
              <w:t>сохранности автомобильных дорог местного значения в муниципальном образовании Печенковское сельское поселение</w:t>
            </w:r>
            <w:r>
              <w:rPr>
                <w:bCs/>
                <w:sz w:val="28"/>
                <w:szCs w:val="28"/>
              </w:rPr>
              <w:t xml:space="preserve"> на 202</w:t>
            </w:r>
            <w:r w:rsidR="00C276B6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 xml:space="preserve"> год (далее также – Программа профилактики нарушений)</w:t>
            </w:r>
          </w:p>
        </w:tc>
      </w:tr>
      <w:tr w:rsidR="00384F80" w:rsidTr="00384F80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Печенковского сельского поселения</w:t>
            </w:r>
          </w:p>
        </w:tc>
      </w:tr>
      <w:tr w:rsidR="00384F80" w:rsidTr="00384F80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Печенковского сельского поселения</w:t>
            </w:r>
          </w:p>
        </w:tc>
      </w:tr>
      <w:tr w:rsidR="00384F80" w:rsidTr="00384F80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6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ind w:left="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hyperlink r:id="rId9" w:history="1">
              <w:r>
                <w:rPr>
                  <w:rStyle w:val="a5"/>
                  <w:color w:val="010101"/>
                  <w:sz w:val="28"/>
                  <w:szCs w:val="28"/>
                </w:rPr>
                <w:t>статья 8.2</w:t>
              </w:r>
            </w:hyperlink>
            <w:r>
              <w:rPr>
                <w:color w:val="000000"/>
                <w:sz w:val="28"/>
                <w:szCs w:val="28"/>
              </w:rPr>
              <w:t> 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384F80" w:rsidRDefault="00384F80">
            <w:pPr>
              <w:ind w:left="5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384F80" w:rsidRDefault="00384F80">
            <w:pPr>
              <w:ind w:left="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rStyle w:val="blk"/>
                <w:color w:val="000000"/>
                <w:sz w:val="28"/>
                <w:szCs w:val="28"/>
              </w:rPr>
              <w:t>Постановление Правительства РФ от 26.12.2018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актами»;</w:t>
            </w:r>
          </w:p>
          <w:p w:rsidR="00384F80" w:rsidRDefault="00384F80">
            <w:pPr>
              <w:ind w:left="5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закон Смоленской области от 30.10.2014 года № 141-з «О закреплении за сельскими поселениями Смоленской области отдельных вопросов местного значения»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84F80" w:rsidRDefault="00384F80">
            <w:pPr>
              <w:ind w:left="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Устав муниципального образования Печенковское сельское поселение</w:t>
            </w:r>
          </w:p>
        </w:tc>
      </w:tr>
      <w:tr w:rsidR="00384F80" w:rsidTr="00384F80">
        <w:tc>
          <w:tcPr>
            <w:tcW w:w="342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3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Печенковского сельского поселения</w:t>
            </w:r>
          </w:p>
        </w:tc>
      </w:tr>
      <w:tr w:rsidR="00384F80" w:rsidTr="00384F80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Цели муниципальной программы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Смоленской области (далее – требований, установленных законодательством РФ)</w:t>
            </w:r>
          </w:p>
          <w:p w:rsidR="00384F80" w:rsidRDefault="00384F8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2) устранение причин, факторов и условий, способствующих нарушениям обязательных требований, </w:t>
            </w:r>
            <w:r>
              <w:rPr>
                <w:color w:val="000000"/>
                <w:sz w:val="28"/>
                <w:szCs w:val="28"/>
              </w:rPr>
              <w:t>установленных законодательством РФ</w:t>
            </w:r>
          </w:p>
        </w:tc>
      </w:tr>
      <w:tr w:rsidR="00384F80" w:rsidTr="00384F80">
        <w:tc>
          <w:tcPr>
            <w:tcW w:w="3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Задачами программы являются:</w:t>
            </w:r>
          </w:p>
          <w:p w:rsidR="00384F80" w:rsidRDefault="00384F8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 укрепление системы профилактики нарушений обязательных требований, установленных законодательством РФ;</w:t>
            </w:r>
          </w:p>
          <w:p w:rsidR="00384F80" w:rsidRDefault="00384F8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 в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384F80" w:rsidRDefault="00384F8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3) повышение правовой культуры руководителей юридических лиц и индивидуальных предпринимателей</w:t>
            </w:r>
          </w:p>
        </w:tc>
      </w:tr>
      <w:tr w:rsidR="00384F80" w:rsidTr="00384F80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Реализация программы позволит:</w:t>
            </w:r>
          </w:p>
          <w:p w:rsidR="00384F80" w:rsidRDefault="00384F8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1)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 повысить эффективность профилактической работы, проводимой Администрацией Печенковск</w:t>
            </w:r>
            <w:r>
              <w:rPr>
                <w:sz w:val="28"/>
                <w:szCs w:val="28"/>
              </w:rPr>
              <w:t>ого сельского поселения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, по предупреждению нарушений организациями и индивидуальными предпринимателями, осуществляющими деятельность на территории муниципального образования Печенковское сельское поселение, требований законодательства РФ;</w:t>
            </w:r>
          </w:p>
          <w:p w:rsidR="00384F80" w:rsidRDefault="00384F8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2) улучшить информационное обеспечение деятельности </w:t>
            </w:r>
            <w:r>
              <w:rPr>
                <w:sz w:val="28"/>
                <w:szCs w:val="28"/>
              </w:rPr>
              <w:t>Администрации Печенковского сельского поселения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по профилактике и предупреждению нарушений законодательства РФ;</w:t>
            </w:r>
          </w:p>
          <w:p w:rsidR="00384F80" w:rsidRDefault="00384F8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3) уменьшить общее число нарушений </w:t>
            </w:r>
            <w:r>
              <w:rPr>
                <w:color w:val="000000"/>
                <w:sz w:val="28"/>
                <w:szCs w:val="28"/>
              </w:rPr>
              <w:t>требований законодательства РФ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, выявленных посредством организации и проведения проверок организаций и индивидуальных предпринимателей, </w:t>
            </w:r>
            <w:r>
              <w:rPr>
                <w:color w:val="000000"/>
                <w:spacing w:val="2"/>
                <w:sz w:val="28"/>
                <w:szCs w:val="28"/>
              </w:rPr>
              <w:lastRenderedPageBreak/>
              <w:t>осуществляющих деятельность на территории поселения</w:t>
            </w:r>
          </w:p>
        </w:tc>
      </w:tr>
      <w:tr w:rsidR="00384F80" w:rsidTr="00384F80">
        <w:tc>
          <w:tcPr>
            <w:tcW w:w="342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663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0629E0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год.</w:t>
            </w:r>
          </w:p>
        </w:tc>
      </w:tr>
      <w:tr w:rsidR="00384F80" w:rsidTr="00384F80">
        <w:trPr>
          <w:trHeight w:val="676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384F80" w:rsidRDefault="00384F8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Общий объем финансирования – 0,0 рублей.</w:t>
            </w:r>
          </w:p>
          <w:p w:rsidR="00384F80" w:rsidRDefault="00384F8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Источник финансирования – бюджет муниципального образования Печенковское сельское поселение</w:t>
            </w:r>
          </w:p>
        </w:tc>
      </w:tr>
    </w:tbl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ind w:firstLine="709"/>
        <w:jc w:val="center"/>
        <w:rPr>
          <w:rStyle w:val="a6"/>
          <w:color w:val="000000"/>
        </w:rPr>
      </w:pPr>
    </w:p>
    <w:p w:rsidR="00384F80" w:rsidRDefault="00384F80" w:rsidP="00384F80">
      <w:pPr>
        <w:ind w:firstLine="709"/>
        <w:jc w:val="center"/>
        <w:rPr>
          <w:color w:val="2D2D2D"/>
          <w:spacing w:val="2"/>
          <w:shd w:val="clear" w:color="auto" w:fill="FFFFFF"/>
        </w:rPr>
      </w:pPr>
      <w:r>
        <w:rPr>
          <w:rStyle w:val="a6"/>
          <w:color w:val="000000"/>
          <w:sz w:val="28"/>
          <w:szCs w:val="28"/>
        </w:rPr>
        <w:t>2</w:t>
      </w:r>
      <w:r>
        <w:rPr>
          <w:rStyle w:val="a6"/>
          <w:b w:val="0"/>
          <w:color w:val="000000"/>
          <w:sz w:val="28"/>
          <w:szCs w:val="28"/>
        </w:rPr>
        <w:t>. А</w:t>
      </w:r>
      <w:r>
        <w:rPr>
          <w:rStyle w:val="searchtext"/>
          <w:b/>
          <w:color w:val="2D2D2D"/>
          <w:spacing w:val="2"/>
          <w:sz w:val="28"/>
          <w:szCs w:val="28"/>
        </w:rPr>
        <w:t>налитич</w:t>
      </w:r>
      <w:r>
        <w:rPr>
          <w:b/>
          <w:color w:val="2D2D2D"/>
          <w:spacing w:val="2"/>
          <w:sz w:val="28"/>
          <w:szCs w:val="28"/>
          <w:shd w:val="clear" w:color="auto" w:fill="FFFFFF"/>
        </w:rPr>
        <w:t>еская часть</w:t>
      </w:r>
    </w:p>
    <w:p w:rsidR="00384F80" w:rsidRDefault="00384F80" w:rsidP="00384F80">
      <w:pPr>
        <w:ind w:firstLine="709"/>
        <w:jc w:val="center"/>
        <w:rPr>
          <w:b/>
          <w:color w:val="2D2D2D"/>
          <w:spacing w:val="2"/>
          <w:sz w:val="28"/>
          <w:szCs w:val="28"/>
          <w:shd w:val="clear" w:color="auto" w:fill="FFFFFF"/>
        </w:rPr>
      </w:pPr>
    </w:p>
    <w:p w:rsidR="00384F80" w:rsidRDefault="00384F80" w:rsidP="00384F80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2.1.Виды осуществляемого муниципального контроля:</w:t>
      </w:r>
    </w:p>
    <w:p w:rsidR="00384F80" w:rsidRDefault="00384F80" w:rsidP="00384F80">
      <w:pPr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1) муниципальный жилищный контроль на территории муниципального образования Печенковское сельское поселение;</w:t>
      </w:r>
    </w:p>
    <w:p w:rsidR="00384F80" w:rsidRDefault="00384F80" w:rsidP="00384F80">
      <w:pPr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 xml:space="preserve">2) </w:t>
      </w:r>
      <w:r>
        <w:rPr>
          <w:sz w:val="28"/>
          <w:szCs w:val="28"/>
        </w:rPr>
        <w:t xml:space="preserve">муниципального  контроль  за обеспечением сохранности автомобильных дорог местного значения муниципального образования Печенковское сельское поселение (далее также - </w:t>
      </w:r>
      <w:r>
        <w:rPr>
          <w:spacing w:val="2"/>
          <w:sz w:val="28"/>
          <w:szCs w:val="28"/>
          <w:shd w:val="clear" w:color="auto" w:fill="FFFFFF"/>
        </w:rPr>
        <w:t>м</w:t>
      </w:r>
      <w:r>
        <w:rPr>
          <w:sz w:val="28"/>
          <w:szCs w:val="28"/>
        </w:rPr>
        <w:t>униципальный  контроль  за обеспечением сохранности автомобильных дорог).</w:t>
      </w:r>
    </w:p>
    <w:p w:rsidR="00384F80" w:rsidRDefault="00384F80" w:rsidP="00384F80">
      <w:pPr>
        <w:shd w:val="clear" w:color="auto" w:fill="FFFFFF"/>
        <w:ind w:firstLine="708"/>
        <w:jc w:val="both"/>
        <w:rPr>
          <w:color w:val="000000"/>
          <w:sz w:val="28"/>
        </w:rPr>
      </w:pPr>
      <w:r>
        <w:rPr>
          <w:spacing w:val="2"/>
          <w:sz w:val="28"/>
          <w:szCs w:val="28"/>
        </w:rPr>
        <w:t>Подконтрольными субъектами (</w:t>
      </w:r>
      <w:r>
        <w:rPr>
          <w:color w:val="000000"/>
          <w:sz w:val="28"/>
        </w:rPr>
        <w:t xml:space="preserve">лицами, в отношении которых исполняется муниципальная функция по </w:t>
      </w:r>
      <w:r>
        <w:rPr>
          <w:spacing w:val="2"/>
          <w:sz w:val="28"/>
          <w:szCs w:val="28"/>
          <w:shd w:val="clear" w:color="auto" w:fill="FFFFFF"/>
        </w:rPr>
        <w:t>муниципальному жилищному контролю) для всех видов муниципального контроля являются</w:t>
      </w:r>
      <w:r>
        <w:rPr>
          <w:color w:val="000000"/>
          <w:sz w:val="28"/>
        </w:rPr>
        <w:t>:</w:t>
      </w:r>
    </w:p>
    <w:p w:rsidR="00384F80" w:rsidRDefault="00384F80" w:rsidP="00384F8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- физические лица;</w:t>
      </w:r>
    </w:p>
    <w:p w:rsidR="00384F80" w:rsidRDefault="00384F80" w:rsidP="00384F80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- юридические лица;</w:t>
      </w:r>
    </w:p>
    <w:p w:rsidR="00384F80" w:rsidRDefault="00384F80" w:rsidP="00384F80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-физические лица, зарегистрированные в качестве индивидуальных предпринимателей.</w:t>
      </w:r>
    </w:p>
    <w:p w:rsidR="00384F80" w:rsidRDefault="00384F80" w:rsidP="00384F8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 территории муниципального образования Печенковское сельское поселение на 1 января 202</w:t>
      </w:r>
      <w:r w:rsidR="00C276B6">
        <w:rPr>
          <w:color w:val="000000"/>
          <w:sz w:val="28"/>
          <w:szCs w:val="28"/>
        </w:rPr>
        <w:t>4г. проживает 747</w:t>
      </w:r>
      <w:r>
        <w:rPr>
          <w:color w:val="000000"/>
          <w:sz w:val="28"/>
          <w:szCs w:val="28"/>
        </w:rPr>
        <w:t xml:space="preserve">, в том числе - </w:t>
      </w:r>
      <w:r w:rsidR="009542C4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 индивидуальных предпринимателей. Также, на 1 января 202</w:t>
      </w:r>
      <w:r w:rsidR="00C276B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г. на территории муниципального образования Печенковское сельское поселение  вед</w:t>
      </w:r>
      <w:r w:rsidR="009542C4">
        <w:rPr>
          <w:color w:val="000000"/>
          <w:sz w:val="28"/>
          <w:szCs w:val="28"/>
        </w:rPr>
        <w:t>ет</w:t>
      </w:r>
      <w:r>
        <w:rPr>
          <w:color w:val="000000"/>
          <w:sz w:val="28"/>
          <w:szCs w:val="28"/>
        </w:rPr>
        <w:t xml:space="preserve"> деятельность </w:t>
      </w:r>
      <w:r w:rsidR="009542C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 юридическ</w:t>
      </w:r>
      <w:r w:rsidR="009542C4">
        <w:rPr>
          <w:color w:val="000000"/>
          <w:sz w:val="28"/>
          <w:szCs w:val="28"/>
        </w:rPr>
        <w:t>ое</w:t>
      </w:r>
      <w:r>
        <w:rPr>
          <w:color w:val="000000"/>
          <w:sz w:val="28"/>
          <w:szCs w:val="28"/>
        </w:rPr>
        <w:t xml:space="preserve"> лиц</w:t>
      </w:r>
      <w:r w:rsidR="009542C4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.</w:t>
      </w:r>
    </w:p>
    <w:p w:rsidR="00384F80" w:rsidRDefault="00384F80" w:rsidP="00384F80">
      <w:pPr>
        <w:jc w:val="both"/>
        <w:rPr>
          <w:spacing w:val="2"/>
          <w:sz w:val="28"/>
          <w:szCs w:val="28"/>
          <w:shd w:val="clear" w:color="auto" w:fill="FFFFFF"/>
        </w:rPr>
      </w:pPr>
    </w:p>
    <w:p w:rsidR="00384F80" w:rsidRDefault="00384F80" w:rsidP="00384F80">
      <w:pPr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ab/>
        <w:t>2.2.Обзор по видам муниципального контроля.</w:t>
      </w:r>
    </w:p>
    <w:p w:rsidR="00384F80" w:rsidRDefault="00384F80" w:rsidP="00384F80">
      <w:pPr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1) Муниципальный жилищный контроль на территории муниципального образования Печенковское сельское поселение.</w:t>
      </w:r>
    </w:p>
    <w:p w:rsidR="00384F80" w:rsidRDefault="00384F80" w:rsidP="00384F80">
      <w:pPr>
        <w:shd w:val="clear" w:color="auto" w:fill="FFFFFF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Обязательные требования, требования, установленные муниципальными правовыми актами, оценка соблюдения которых является предметом муниципального  контроля:</w:t>
      </w:r>
    </w:p>
    <w:p w:rsidR="00384F80" w:rsidRDefault="00384F80" w:rsidP="00384F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требования к обеспечению безопасных и комфортных условий проживания;</w:t>
      </w:r>
    </w:p>
    <w:p w:rsidR="00384F80" w:rsidRDefault="00384F80" w:rsidP="00384F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 к обеспечению сохранности жилищного фонда;</w:t>
      </w:r>
    </w:p>
    <w:p w:rsidR="00384F80" w:rsidRDefault="00384F80" w:rsidP="00384F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 к использованию жилищного фонда;</w:t>
      </w:r>
    </w:p>
    <w:p w:rsidR="00384F80" w:rsidRDefault="00384F80" w:rsidP="00384F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требования к соответствию жилых помещений жилищного фонда </w:t>
      </w:r>
      <w:r>
        <w:rPr>
          <w:sz w:val="28"/>
          <w:szCs w:val="28"/>
        </w:rPr>
        <w:lastRenderedPageBreak/>
        <w:t>установленным санитарным и техническим правилам и нормам, иным требованиям законодательства.</w:t>
      </w:r>
    </w:p>
    <w:p w:rsidR="00384F80" w:rsidRDefault="00384F80" w:rsidP="00384F80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384F80" w:rsidRDefault="00384F80" w:rsidP="00384F80">
      <w:pPr>
        <w:shd w:val="clear" w:color="auto" w:fill="FFFFFF"/>
        <w:ind w:firstLine="54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Данные о проведенных мероприятиях по жилищному контролю, мероприятиях по профилактике нарушений и их результатах в 202</w:t>
      </w:r>
      <w:r w:rsidR="00C276B6">
        <w:rPr>
          <w:spacing w:val="2"/>
          <w:sz w:val="28"/>
          <w:szCs w:val="28"/>
        </w:rPr>
        <w:t>3</w:t>
      </w:r>
      <w:r>
        <w:rPr>
          <w:spacing w:val="2"/>
          <w:sz w:val="28"/>
          <w:szCs w:val="28"/>
        </w:rPr>
        <w:t>г.:</w:t>
      </w:r>
    </w:p>
    <w:p w:rsidR="00384F80" w:rsidRDefault="00384F80" w:rsidP="00384F80">
      <w:pPr>
        <w:shd w:val="clear" w:color="auto" w:fill="FFFFFF"/>
        <w:ind w:firstLine="54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проведено мероприятий по контролю - </w:t>
      </w:r>
      <w:r w:rsidR="000E1FF9">
        <w:rPr>
          <w:spacing w:val="2"/>
          <w:sz w:val="28"/>
          <w:szCs w:val="28"/>
        </w:rPr>
        <w:t>0</w:t>
      </w:r>
      <w:r>
        <w:rPr>
          <w:spacing w:val="2"/>
          <w:sz w:val="28"/>
          <w:szCs w:val="28"/>
        </w:rPr>
        <w:t>. В результате  выявлено нарушений - 0 ;</w:t>
      </w:r>
    </w:p>
    <w:p w:rsidR="00384F80" w:rsidRDefault="00384F80" w:rsidP="00384F80">
      <w:pPr>
        <w:shd w:val="clear" w:color="auto" w:fill="FFFFFF"/>
        <w:ind w:firstLine="54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проведено мероприятий по профилактике нарушений - 0;</w:t>
      </w:r>
    </w:p>
    <w:p w:rsidR="00384F80" w:rsidRDefault="00384F80" w:rsidP="00384F80">
      <w:pPr>
        <w:shd w:val="clear" w:color="auto" w:fill="FFFFFF"/>
        <w:ind w:firstLine="54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устранено нарушений 0.</w:t>
      </w:r>
    </w:p>
    <w:p w:rsidR="00384F80" w:rsidRDefault="00384F80" w:rsidP="00384F80">
      <w:pPr>
        <w:shd w:val="clear" w:color="auto" w:fill="FFFFFF"/>
        <w:rPr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</w:rPr>
        <w:tab/>
      </w:r>
      <w:r>
        <w:rPr>
          <w:spacing w:val="2"/>
          <w:sz w:val="28"/>
          <w:szCs w:val="28"/>
          <w:shd w:val="clear" w:color="auto" w:fill="FFFFFF"/>
        </w:rPr>
        <w:tab/>
      </w:r>
    </w:p>
    <w:p w:rsidR="00384F80" w:rsidRDefault="00384F80" w:rsidP="00384F80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2) М</w:t>
      </w:r>
      <w:r>
        <w:rPr>
          <w:sz w:val="28"/>
          <w:szCs w:val="28"/>
        </w:rPr>
        <w:t>униципальный  контроль  за обеспечением сохранности автомобильных дорог</w:t>
      </w:r>
      <w:r>
        <w:rPr>
          <w:spacing w:val="2"/>
          <w:sz w:val="28"/>
          <w:szCs w:val="28"/>
          <w:shd w:val="clear" w:color="auto" w:fill="FFFFFF"/>
        </w:rPr>
        <w:t>.</w:t>
      </w:r>
    </w:p>
    <w:p w:rsidR="00384F80" w:rsidRDefault="00384F80" w:rsidP="00384F80">
      <w:pPr>
        <w:shd w:val="clear" w:color="auto" w:fill="FFFFFF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Обязательные требования, требования, установленные муниципальными правовыми актами, оценка соблюдения которых является предметом муниципального  контроля:</w:t>
      </w:r>
    </w:p>
    <w:p w:rsidR="00384F80" w:rsidRDefault="00384F80" w:rsidP="00384F80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требования к соблюдению технических условий по размещению объектов, предназначенных для осуществления дорожной деятельности, объектов дорожного сервиса,  и других объектов в полосе отвода и придорожной полосе автомобильных дорог местного значения;</w:t>
      </w:r>
    </w:p>
    <w:p w:rsidR="00384F80" w:rsidRDefault="00384F80" w:rsidP="00384F80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требования к  соблюдению пользователями автомобильных дорог, лицами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дорог и  их элементов.</w:t>
      </w:r>
    </w:p>
    <w:p w:rsidR="00384F80" w:rsidRDefault="00384F80" w:rsidP="00384F80">
      <w:pPr>
        <w:widowControl w:val="0"/>
        <w:autoSpaceDE w:val="0"/>
        <w:autoSpaceDN w:val="0"/>
        <w:adjustRightInd w:val="0"/>
        <w:ind w:firstLine="54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Данные о проведенных мероприятиях по </w:t>
      </w:r>
      <w:r>
        <w:rPr>
          <w:spacing w:val="2"/>
          <w:sz w:val="28"/>
          <w:szCs w:val="28"/>
          <w:shd w:val="clear" w:color="auto" w:fill="FFFFFF"/>
        </w:rPr>
        <w:t>м</w:t>
      </w:r>
      <w:r>
        <w:rPr>
          <w:sz w:val="28"/>
          <w:szCs w:val="28"/>
        </w:rPr>
        <w:t>униципальному  контролю  за обеспечением сохранности автомобильных дорог</w:t>
      </w:r>
      <w:r>
        <w:rPr>
          <w:spacing w:val="2"/>
          <w:sz w:val="28"/>
          <w:szCs w:val="28"/>
        </w:rPr>
        <w:t>, мероприятиях по профилактике нарушений и их результатах в 202</w:t>
      </w:r>
      <w:r w:rsidR="00C276B6">
        <w:rPr>
          <w:spacing w:val="2"/>
          <w:sz w:val="28"/>
          <w:szCs w:val="28"/>
        </w:rPr>
        <w:t>3</w:t>
      </w:r>
      <w:r>
        <w:rPr>
          <w:spacing w:val="2"/>
          <w:sz w:val="28"/>
          <w:szCs w:val="28"/>
        </w:rPr>
        <w:t>г.:</w:t>
      </w:r>
    </w:p>
    <w:p w:rsidR="00384F80" w:rsidRDefault="00384F80" w:rsidP="00384F80">
      <w:pPr>
        <w:shd w:val="clear" w:color="auto" w:fill="FFFFFF"/>
        <w:ind w:firstLine="54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проведено мероприятий по контролю - 0. В результате  выявлено нарушений -0 ;</w:t>
      </w:r>
    </w:p>
    <w:p w:rsidR="00384F80" w:rsidRDefault="00384F80" w:rsidP="00384F80">
      <w:pPr>
        <w:shd w:val="clear" w:color="auto" w:fill="FFFFFF"/>
        <w:ind w:firstLine="54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проведено мероприятий по профилактике нарушений -0</w:t>
      </w:r>
    </w:p>
    <w:p w:rsidR="00384F80" w:rsidRDefault="00384F80" w:rsidP="00384F80">
      <w:pPr>
        <w:shd w:val="clear" w:color="auto" w:fill="FFFFFF"/>
        <w:ind w:firstLine="54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устранено нарушений 0.</w:t>
      </w:r>
    </w:p>
    <w:p w:rsidR="00384F80" w:rsidRPr="00AB2506" w:rsidRDefault="00384F80" w:rsidP="00384F80">
      <w:pPr>
        <w:shd w:val="clear" w:color="auto" w:fill="FFFFFF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</w:p>
    <w:p w:rsidR="00384F80" w:rsidRDefault="00384F80" w:rsidP="00384F80">
      <w:pPr>
        <w:shd w:val="clear" w:color="auto" w:fill="FFFFFF"/>
        <w:ind w:firstLine="540"/>
        <w:jc w:val="both"/>
        <w:rPr>
          <w:rFonts w:ascii="Calibri" w:hAnsi="Calibri"/>
          <w:sz w:val="21"/>
          <w:szCs w:val="21"/>
        </w:rPr>
      </w:pPr>
      <w:r>
        <w:rPr>
          <w:spacing w:val="2"/>
          <w:sz w:val="28"/>
          <w:szCs w:val="28"/>
        </w:rPr>
        <w:t>3) Цели и задачи Программы профилактики нарушений.</w:t>
      </w:r>
    </w:p>
    <w:p w:rsidR="00384F80" w:rsidRDefault="00384F80" w:rsidP="00384F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</w:t>
      </w:r>
      <w:r>
        <w:rPr>
          <w:spacing w:val="2"/>
          <w:sz w:val="28"/>
          <w:szCs w:val="28"/>
        </w:rPr>
        <w:t>Программы профилактики нарушений</w:t>
      </w:r>
      <w:r>
        <w:rPr>
          <w:sz w:val="28"/>
          <w:szCs w:val="28"/>
        </w:rPr>
        <w:t> является предупреждение нарушений юридическими лицами, физическими лицами, в том числе индивидуальными  предпринимателями 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 (далее – требований, установленных законодательством РФ) и устранение причин, факторов и условий, способствующих нарушениям обязательных требований, установленных законодательством РФ.</w:t>
      </w:r>
    </w:p>
    <w:p w:rsidR="00384F80" w:rsidRDefault="00384F80" w:rsidP="00384F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этой цели необходимо решить поставленные задачи:</w:t>
      </w:r>
    </w:p>
    <w:p w:rsidR="00384F80" w:rsidRDefault="00384F80" w:rsidP="00384F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укрепление системы профилактики нарушений обязательных требований, установленных законодательством РФ;</w:t>
      </w:r>
    </w:p>
    <w:p w:rsidR="00384F80" w:rsidRDefault="00384F80" w:rsidP="00384F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выявление причин, факторов и условий, способствующих нарушениям обязательных требований, установленных законодательством РФ;</w:t>
      </w:r>
    </w:p>
    <w:p w:rsidR="00384F80" w:rsidRDefault="00384F80" w:rsidP="00384F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повышение правовой культуры руководителей юридических лиц и индивидуальных предпринимателей.</w:t>
      </w:r>
    </w:p>
    <w:p w:rsidR="00384F80" w:rsidRDefault="00384F80" w:rsidP="00384F80">
      <w:pPr>
        <w:ind w:firstLine="720"/>
        <w:rPr>
          <w:sz w:val="28"/>
          <w:szCs w:val="28"/>
        </w:rPr>
      </w:pPr>
    </w:p>
    <w:p w:rsidR="00384F80" w:rsidRDefault="00384F80" w:rsidP="00384F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мероприятий  </w:t>
      </w:r>
      <w:r>
        <w:rPr>
          <w:spacing w:val="2"/>
          <w:sz w:val="28"/>
          <w:szCs w:val="28"/>
        </w:rPr>
        <w:t>Программы профилактики нарушений</w:t>
      </w:r>
      <w:r>
        <w:rPr>
          <w:sz w:val="28"/>
          <w:szCs w:val="28"/>
        </w:rPr>
        <w:t xml:space="preserve"> планируется :</w:t>
      </w:r>
    </w:p>
    <w:p w:rsidR="00384F80" w:rsidRDefault="00384F80" w:rsidP="00384F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повышение  эффективности профилактической работы по предупреждению нарушений в сферах муниципального контроля требований законодательства РФ;</w:t>
      </w:r>
    </w:p>
    <w:p w:rsidR="00384F80" w:rsidRDefault="00384F80" w:rsidP="00384F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улучшение    информированности  субъектов муниципального контроля о нормативных правовых актах,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контроля;</w:t>
      </w:r>
    </w:p>
    <w:p w:rsidR="00384F80" w:rsidRDefault="00384F80" w:rsidP="00384F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уменьшение общего числа нарушений требований законодательства РФ, выявленных посредством мероприятий муниципального контроля</w:t>
      </w:r>
    </w:p>
    <w:p w:rsidR="00384F80" w:rsidRDefault="00384F80" w:rsidP="00384F80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Срок реализации программы - 202</w:t>
      </w:r>
      <w:r w:rsidR="00C276B6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384F80" w:rsidRDefault="00384F80" w:rsidP="00384F80">
      <w:pPr>
        <w:ind w:firstLine="576"/>
        <w:jc w:val="both"/>
        <w:rPr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Финансовое обеспечение</w:t>
      </w:r>
    </w:p>
    <w:p w:rsidR="00384F80" w:rsidRDefault="00384F80" w:rsidP="00384F80">
      <w:pPr>
        <w:ind w:firstLine="504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Финансовое обеспечение осуществляется за счет средств </w:t>
      </w:r>
      <w:r>
        <w:rPr>
          <w:color w:val="000000"/>
          <w:spacing w:val="2"/>
          <w:sz w:val="28"/>
          <w:szCs w:val="28"/>
          <w:shd w:val="clear" w:color="auto" w:fill="FFFFFF"/>
        </w:rPr>
        <w:t>бюджета муниципального образования Печенковское сельское поселение</w:t>
      </w:r>
    </w:p>
    <w:p w:rsidR="00384F80" w:rsidRDefault="00384F80" w:rsidP="00384F80">
      <w:pPr>
        <w:ind w:left="24"/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ind w:firstLine="709"/>
        <w:jc w:val="center"/>
        <w:rPr>
          <w:rStyle w:val="a6"/>
          <w:color w:val="000000"/>
        </w:rPr>
      </w:pPr>
    </w:p>
    <w:p w:rsidR="00384F80" w:rsidRDefault="00384F80" w:rsidP="00384F80">
      <w:pPr>
        <w:ind w:left="24"/>
        <w:jc w:val="center"/>
      </w:pPr>
      <w:r>
        <w:rPr>
          <w:b/>
          <w:bCs/>
          <w:sz w:val="28"/>
          <w:szCs w:val="28"/>
        </w:rPr>
        <w:t xml:space="preserve">4. </w:t>
      </w:r>
      <w:r>
        <w:rPr>
          <w:b/>
          <w:spacing w:val="2"/>
          <w:sz w:val="28"/>
          <w:szCs w:val="28"/>
          <w:shd w:val="clear" w:color="auto" w:fill="FFFFFF"/>
        </w:rPr>
        <w:t xml:space="preserve">План мероприятий по профилактике нарушений </w:t>
      </w:r>
      <w:r>
        <w:rPr>
          <w:b/>
          <w:bCs/>
          <w:sz w:val="28"/>
          <w:szCs w:val="28"/>
        </w:rPr>
        <w:t xml:space="preserve">обязательных требований жилищного законодательства и законодательства в области </w:t>
      </w:r>
      <w:r>
        <w:rPr>
          <w:b/>
          <w:bCs/>
          <w:spacing w:val="2"/>
          <w:sz w:val="28"/>
          <w:szCs w:val="28"/>
        </w:rPr>
        <w:t xml:space="preserve">сохранности автомобильных дорог местного значения </w:t>
      </w:r>
      <w:r>
        <w:rPr>
          <w:b/>
          <w:bCs/>
          <w:sz w:val="28"/>
          <w:szCs w:val="28"/>
        </w:rPr>
        <w:t>на 202</w:t>
      </w:r>
      <w:r w:rsidR="00C276B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</w:t>
      </w:r>
    </w:p>
    <w:p w:rsidR="00384F80" w:rsidRDefault="00384F80" w:rsidP="00384F80">
      <w:pPr>
        <w:ind w:left="24"/>
        <w:jc w:val="both"/>
        <w:rPr>
          <w:spacing w:val="2"/>
          <w:sz w:val="28"/>
          <w:szCs w:val="28"/>
          <w:shd w:val="clear" w:color="auto" w:fill="FFFFFF"/>
        </w:rPr>
      </w:pPr>
    </w:p>
    <w:p w:rsidR="00384F80" w:rsidRDefault="00384F80" w:rsidP="00384F80">
      <w:pPr>
        <w:ind w:left="24"/>
        <w:jc w:val="center"/>
        <w:rPr>
          <w:b/>
          <w:sz w:val="28"/>
          <w:szCs w:val="28"/>
        </w:rPr>
      </w:pPr>
    </w:p>
    <w:tbl>
      <w:tblPr>
        <w:tblW w:w="102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6"/>
        <w:gridCol w:w="1560"/>
        <w:gridCol w:w="1538"/>
        <w:gridCol w:w="2071"/>
      </w:tblGrid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after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after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</w:p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и его источники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84F80" w:rsidTr="00384F80">
        <w:tc>
          <w:tcPr>
            <w:tcW w:w="10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1. Основные мероприятия по профилактике нарушений</w:t>
            </w:r>
          </w:p>
        </w:tc>
      </w:tr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на официальном сайте муниципального образования Печенковское сельское поселение в информационно-телекоммуникационной сети «Интернет» для каждого вида муниципального контроля перечней нормативных правовых </w:t>
            </w:r>
            <w:r>
              <w:rPr>
                <w:sz w:val="28"/>
                <w:szCs w:val="28"/>
              </w:rPr>
              <w:lastRenderedPageBreak/>
              <w:t>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202</w:t>
            </w:r>
            <w:r w:rsidR="00C276B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Уполномоченные должностные лица Администрации Печенковского сельского поселения</w:t>
            </w:r>
          </w:p>
        </w:tc>
      </w:tr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80" w:rsidRDefault="00384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проведения разъяснительной работы в средствах массовой информации и иными способами. </w:t>
            </w:r>
          </w:p>
          <w:p w:rsidR="00384F80" w:rsidRDefault="00384F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</w:t>
            </w:r>
            <w:r w:rsidR="00C276B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 года  по мере необходимости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Уполномоченные должностные лица Администрации Печенковского сельского поселения</w:t>
            </w:r>
          </w:p>
        </w:tc>
      </w:tr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изменения обязательных требований – подготовка и распространение нормативных правовых актов, устанавливающих обязательные требования, 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</w:t>
            </w:r>
            <w:r w:rsidR="00C276B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 по мере необходимости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Уполномоченные должностные лица Администрации Печенковского сельского поселения</w:t>
            </w:r>
          </w:p>
        </w:tc>
      </w:tr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муниципального контроля и размещение указанного обобщения на официальном сайте муниципального образования Печенковское сельское поселение в информационно-телекоммуникационной сети </w:t>
            </w:r>
            <w:r>
              <w:rPr>
                <w:sz w:val="28"/>
                <w:szCs w:val="28"/>
              </w:rPr>
              <w:lastRenderedPageBreak/>
              <w:t xml:space="preserve">«Интернет»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 202</w:t>
            </w:r>
            <w:r w:rsidR="00C276B6">
              <w:rPr>
                <w:sz w:val="28"/>
                <w:szCs w:val="28"/>
              </w:rPr>
              <w:t>4</w:t>
            </w:r>
          </w:p>
          <w:p w:rsidR="00384F80" w:rsidRDefault="00384F8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результатам 202</w:t>
            </w:r>
            <w:r w:rsidR="00C276B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Уполномоченные должностные лица Администрации Печенковского сельского поселения</w:t>
            </w:r>
          </w:p>
        </w:tc>
      </w:tr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</w:t>
            </w:r>
            <w:r w:rsidR="00C276B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 по мере необходимости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Печенковское сельское поселение</w:t>
            </w:r>
          </w:p>
        </w:tc>
      </w:tr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</w:rPr>
              <w:t>Утверждение Программ</w:t>
            </w:r>
            <w:r w:rsidR="00C276B6">
              <w:rPr>
                <w:spacing w:val="2"/>
                <w:sz w:val="28"/>
                <w:szCs w:val="28"/>
                <w:shd w:val="clear" w:color="auto" w:fill="FFFFFF"/>
              </w:rPr>
              <w:t>ы профилактики нарушений на 202</w:t>
            </w:r>
            <w:r w:rsidR="006E197B">
              <w:rPr>
                <w:spacing w:val="2"/>
                <w:sz w:val="28"/>
                <w:szCs w:val="28"/>
                <w:shd w:val="clear" w:color="auto" w:fill="FFFFFF"/>
              </w:rPr>
              <w:t>5</w:t>
            </w:r>
            <w:r>
              <w:rPr>
                <w:spacing w:val="2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20.12.202</w:t>
            </w:r>
            <w:r w:rsidR="00C276B6">
              <w:rPr>
                <w:sz w:val="28"/>
                <w:szCs w:val="28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Печенковское сельское поселение</w:t>
            </w:r>
          </w:p>
        </w:tc>
      </w:tr>
      <w:tr w:rsidR="00384F80" w:rsidTr="00384F80">
        <w:tc>
          <w:tcPr>
            <w:tcW w:w="10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2. Специальные мероприятия по профилактике нарушений, направленные на предупреждение причинения вреда, возникновения чрезвычайных ситуаций природного и техногенного характера, проведение которых предусмотрено федеральными законами, порядком организации и осуществления отдельных видов муниципального контроля, - отсутствуют.</w:t>
            </w:r>
          </w:p>
        </w:tc>
      </w:tr>
    </w:tbl>
    <w:p w:rsidR="00384F80" w:rsidRDefault="00384F80" w:rsidP="00AB2506">
      <w:pPr>
        <w:rPr>
          <w:b/>
          <w:bCs/>
          <w:sz w:val="28"/>
          <w:szCs w:val="28"/>
        </w:rPr>
      </w:pPr>
    </w:p>
    <w:p w:rsidR="00384F80" w:rsidRDefault="00384F80" w:rsidP="00384F80">
      <w:pPr>
        <w:ind w:firstLine="576"/>
        <w:jc w:val="both"/>
      </w:pPr>
    </w:p>
    <w:p w:rsidR="00384F80" w:rsidRDefault="00384F80" w:rsidP="00384F80">
      <w:pPr>
        <w:ind w:left="24"/>
        <w:jc w:val="center"/>
        <w:rPr>
          <w:b/>
          <w:spacing w:val="2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5.</w:t>
      </w:r>
      <w:r w:rsidR="0020051A">
        <w:rPr>
          <w:b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  <w:shd w:val="clear" w:color="auto" w:fill="FFFFFF"/>
        </w:rPr>
        <w:t>Проект</w:t>
      </w:r>
      <w:r w:rsidR="0020051A">
        <w:rPr>
          <w:b/>
          <w:spacing w:val="2"/>
          <w:sz w:val="28"/>
          <w:szCs w:val="28"/>
          <w:shd w:val="clear" w:color="auto" w:fill="FFFFFF"/>
        </w:rPr>
        <w:t xml:space="preserve"> </w:t>
      </w:r>
      <w:r>
        <w:rPr>
          <w:b/>
          <w:spacing w:val="2"/>
          <w:sz w:val="28"/>
          <w:szCs w:val="28"/>
          <w:shd w:val="clear" w:color="auto" w:fill="FFFFFF"/>
        </w:rPr>
        <w:t xml:space="preserve">плана мероприятий по профилактике нарушений </w:t>
      </w:r>
      <w:r>
        <w:rPr>
          <w:b/>
          <w:bCs/>
          <w:sz w:val="28"/>
          <w:szCs w:val="28"/>
        </w:rPr>
        <w:t xml:space="preserve">обязательных требований жилищного законодательства и законодательства в области </w:t>
      </w:r>
      <w:r>
        <w:rPr>
          <w:b/>
          <w:bCs/>
          <w:spacing w:val="2"/>
          <w:sz w:val="28"/>
          <w:szCs w:val="28"/>
        </w:rPr>
        <w:t xml:space="preserve">сохранности автомобильных дорог местного значения </w:t>
      </w:r>
      <w:r>
        <w:rPr>
          <w:b/>
          <w:bCs/>
          <w:sz w:val="28"/>
          <w:szCs w:val="28"/>
        </w:rPr>
        <w:t>на 202</w:t>
      </w:r>
      <w:r w:rsidR="00F84B75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-202</w:t>
      </w:r>
      <w:r w:rsidR="00F84B75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годы</w:t>
      </w:r>
    </w:p>
    <w:p w:rsidR="00384F80" w:rsidRDefault="00384F80" w:rsidP="00384F80">
      <w:pPr>
        <w:ind w:firstLine="576"/>
        <w:jc w:val="center"/>
        <w:rPr>
          <w:b/>
          <w:sz w:val="28"/>
          <w:szCs w:val="28"/>
        </w:rPr>
      </w:pPr>
    </w:p>
    <w:tbl>
      <w:tblPr>
        <w:tblW w:w="104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3"/>
        <w:gridCol w:w="1701"/>
        <w:gridCol w:w="1537"/>
        <w:gridCol w:w="2070"/>
      </w:tblGrid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after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after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</w:p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и его источники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84F80" w:rsidTr="00384F80">
        <w:tc>
          <w:tcPr>
            <w:tcW w:w="10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1. Основные мероприятия по профилактике нарушений</w:t>
            </w:r>
          </w:p>
        </w:tc>
      </w:tr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на официальном сайте муниципального образования Печенковское сельское поселение в </w:t>
            </w:r>
            <w:r>
              <w:rPr>
                <w:sz w:val="28"/>
                <w:szCs w:val="28"/>
              </w:rPr>
              <w:lastRenderedPageBreak/>
              <w:t>информационно-телекоммуникационной сети «Интернет» 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202</w:t>
            </w:r>
            <w:r w:rsidR="00F84B7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г., 202</w:t>
            </w:r>
            <w:r w:rsidR="00F84B7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г. по мере </w:t>
            </w:r>
            <w:r>
              <w:rPr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Без финансирования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Уполномоченные должностные лица </w:t>
            </w:r>
            <w:r>
              <w:rPr>
                <w:sz w:val="28"/>
                <w:szCs w:val="28"/>
              </w:rPr>
              <w:lastRenderedPageBreak/>
              <w:t>Администрации Печенковского сельского поселения</w:t>
            </w:r>
          </w:p>
        </w:tc>
      </w:tr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80" w:rsidRDefault="00384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проведения разъяснительной работы в средствах массовой информации и иными способами. </w:t>
            </w:r>
          </w:p>
          <w:p w:rsidR="00384F80" w:rsidRDefault="00384F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</w:t>
            </w:r>
            <w:r w:rsidR="00F84B7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г., 202</w:t>
            </w:r>
            <w:r w:rsidR="00F84B7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г. по мере необходимости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Уполномоченные должностные лица Администрации Печенковского сельского поселения</w:t>
            </w:r>
          </w:p>
        </w:tc>
      </w:tr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изменения обязательных требований – подготовка и распространение нормативных правовых актов, устанавливающих обязательные требования, 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</w:t>
            </w:r>
            <w:r w:rsidR="00F84B7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г., 202</w:t>
            </w:r>
            <w:r w:rsidR="00F84B7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г. по мере необходимости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Уполномоченные должностные лица Администрации Печенковского сельского поселения</w:t>
            </w:r>
          </w:p>
        </w:tc>
      </w:tr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муниципального контроля и размещение указанного обобщения на </w:t>
            </w:r>
            <w:r>
              <w:rPr>
                <w:sz w:val="28"/>
                <w:szCs w:val="28"/>
              </w:rPr>
              <w:lastRenderedPageBreak/>
              <w:t xml:space="preserve">официальном сайте муниципального образования Печенковское сельское поселение в информационно-телекоммуникационной сети «Интернет»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 202</w:t>
            </w:r>
            <w:r w:rsidR="00F84B75">
              <w:rPr>
                <w:sz w:val="28"/>
                <w:szCs w:val="28"/>
              </w:rPr>
              <w:t>5</w:t>
            </w:r>
          </w:p>
          <w:p w:rsidR="00384F80" w:rsidRDefault="00384F8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результатам 202</w:t>
            </w:r>
            <w:r w:rsidR="00F84B7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г.)</w:t>
            </w:r>
          </w:p>
          <w:p w:rsidR="00384F80" w:rsidRDefault="00384F8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 202</w:t>
            </w:r>
            <w:r w:rsidR="00F84B75">
              <w:rPr>
                <w:sz w:val="28"/>
                <w:szCs w:val="28"/>
              </w:rPr>
              <w:t>6</w:t>
            </w:r>
          </w:p>
          <w:p w:rsidR="00384F80" w:rsidRDefault="00384F8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результатам 202</w:t>
            </w:r>
            <w:r w:rsidR="00F84B7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Без финансирования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Уполномоченные должностные лица Администрации </w:t>
            </w:r>
            <w:r>
              <w:rPr>
                <w:sz w:val="28"/>
                <w:szCs w:val="28"/>
              </w:rPr>
              <w:lastRenderedPageBreak/>
              <w:t>Печенковского сельского поселения</w:t>
            </w:r>
          </w:p>
        </w:tc>
      </w:tr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</w:t>
            </w:r>
            <w:r w:rsidR="00F84B7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г., 202</w:t>
            </w:r>
            <w:r w:rsidR="00F84B7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г. по мере необходимости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Печенковское сельское поселение</w:t>
            </w:r>
          </w:p>
        </w:tc>
      </w:tr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</w:rPr>
              <w:t>Утверждение Програм</w:t>
            </w:r>
            <w:r w:rsidR="00F84B75">
              <w:rPr>
                <w:spacing w:val="2"/>
                <w:sz w:val="28"/>
                <w:szCs w:val="28"/>
                <w:shd w:val="clear" w:color="auto" w:fill="FFFFFF"/>
              </w:rPr>
              <w:t>м профилактики нарушений на 202</w:t>
            </w:r>
            <w:r w:rsidR="006E197B">
              <w:rPr>
                <w:spacing w:val="2"/>
                <w:sz w:val="28"/>
                <w:szCs w:val="28"/>
                <w:shd w:val="clear" w:color="auto" w:fill="FFFFFF"/>
              </w:rPr>
              <w:t>6</w:t>
            </w:r>
            <w:r w:rsidR="00F84B75">
              <w:rPr>
                <w:spacing w:val="2"/>
                <w:sz w:val="28"/>
                <w:szCs w:val="28"/>
                <w:shd w:val="clear" w:color="auto" w:fill="FFFFFF"/>
              </w:rPr>
              <w:t xml:space="preserve">  год и на 202</w:t>
            </w:r>
            <w:r w:rsidR="006E197B">
              <w:rPr>
                <w:spacing w:val="2"/>
                <w:sz w:val="28"/>
                <w:szCs w:val="28"/>
                <w:shd w:val="clear" w:color="auto" w:fill="FFFFFF"/>
              </w:rPr>
              <w:t>7</w:t>
            </w:r>
            <w:bookmarkStart w:id="0" w:name="_GoBack"/>
            <w:bookmarkEnd w:id="0"/>
            <w:r>
              <w:rPr>
                <w:spacing w:val="2"/>
                <w:sz w:val="28"/>
                <w:szCs w:val="28"/>
                <w:shd w:val="clear" w:color="auto" w:fill="FFFFFF"/>
              </w:rPr>
              <w:t xml:space="preserve">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20.12.202</w:t>
            </w:r>
            <w:r w:rsidR="00F84B7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г.</w:t>
            </w:r>
          </w:p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до 20.12.202</w:t>
            </w:r>
            <w:r w:rsidR="00BF7E7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Печенковское сельское поселение</w:t>
            </w:r>
          </w:p>
        </w:tc>
      </w:tr>
      <w:tr w:rsidR="00384F80" w:rsidTr="00384F80">
        <w:tc>
          <w:tcPr>
            <w:tcW w:w="10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2. Специальные мероприятия по профилактике нарушений, направленные на предупреждение причинения вреда, возникновения чрезвычайных ситуаций природного и техногенного характера, проведение которых предусмотрено федеральными законами, порядком организации и осуществления отдельных видов муниципального контроля, - отсутствуют.</w:t>
            </w:r>
          </w:p>
        </w:tc>
      </w:tr>
    </w:tbl>
    <w:p w:rsidR="00384F80" w:rsidRDefault="00384F80" w:rsidP="00384F80">
      <w:pPr>
        <w:ind w:firstLine="576"/>
        <w:jc w:val="center"/>
        <w:rPr>
          <w:b/>
          <w:sz w:val="28"/>
          <w:szCs w:val="28"/>
        </w:rPr>
      </w:pPr>
    </w:p>
    <w:p w:rsidR="00384F80" w:rsidRDefault="00384F80" w:rsidP="00384F80">
      <w:pPr>
        <w:ind w:left="24"/>
        <w:jc w:val="center"/>
        <w:rPr>
          <w:spacing w:val="2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6. Отчетные показатели  </w:t>
      </w:r>
      <w:r>
        <w:rPr>
          <w:b/>
          <w:spacing w:val="2"/>
          <w:sz w:val="28"/>
          <w:szCs w:val="28"/>
          <w:shd w:val="clear" w:color="auto" w:fill="FFFFFF"/>
        </w:rPr>
        <w:t xml:space="preserve">Программы профилактики нарушений. </w:t>
      </w:r>
    </w:p>
    <w:p w:rsidR="00384F80" w:rsidRDefault="00384F80" w:rsidP="00384F80">
      <w:pPr>
        <w:ind w:firstLine="708"/>
        <w:jc w:val="both"/>
        <w:rPr>
          <w:spacing w:val="2"/>
          <w:sz w:val="28"/>
          <w:szCs w:val="28"/>
        </w:rPr>
      </w:pPr>
    </w:p>
    <w:p w:rsidR="00384F80" w:rsidRDefault="00384F80" w:rsidP="00384F80">
      <w:pPr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Отчетными показателями </w:t>
      </w:r>
      <w:r>
        <w:rPr>
          <w:spacing w:val="2"/>
          <w:sz w:val="28"/>
          <w:szCs w:val="28"/>
          <w:shd w:val="clear" w:color="auto" w:fill="FFFFFF"/>
        </w:rPr>
        <w:t>Программы профилактики нарушений в</w:t>
      </w:r>
      <w:r>
        <w:rPr>
          <w:spacing w:val="2"/>
          <w:sz w:val="28"/>
          <w:szCs w:val="28"/>
        </w:rPr>
        <w:t xml:space="preserve"> 202</w:t>
      </w:r>
      <w:r w:rsidR="00BF7E7D">
        <w:rPr>
          <w:spacing w:val="2"/>
          <w:sz w:val="28"/>
          <w:szCs w:val="28"/>
        </w:rPr>
        <w:t>4</w:t>
      </w:r>
      <w:r>
        <w:rPr>
          <w:spacing w:val="2"/>
          <w:sz w:val="28"/>
          <w:szCs w:val="28"/>
        </w:rPr>
        <w:t xml:space="preserve"> году являются:</w:t>
      </w:r>
    </w:p>
    <w:p w:rsidR="00384F80" w:rsidRDefault="00384F80" w:rsidP="00384F8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количество проведенных профилактических мероприятий в отчетном году к количеству проведенных профилактических мероприятий в предыдущем году (в %).</w:t>
      </w:r>
    </w:p>
    <w:p w:rsidR="00384F80" w:rsidRDefault="00384F80" w:rsidP="00384F8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Базовый период 202</w:t>
      </w:r>
      <w:r w:rsidR="00BF7E7D">
        <w:rPr>
          <w:spacing w:val="2"/>
          <w:sz w:val="28"/>
          <w:szCs w:val="28"/>
        </w:rPr>
        <w:t>3</w:t>
      </w:r>
      <w:r>
        <w:rPr>
          <w:spacing w:val="2"/>
          <w:sz w:val="28"/>
          <w:szCs w:val="28"/>
        </w:rPr>
        <w:t xml:space="preserve"> год - 100%. В 202</w:t>
      </w:r>
      <w:r w:rsidR="00BF7E7D">
        <w:rPr>
          <w:spacing w:val="2"/>
          <w:sz w:val="28"/>
          <w:szCs w:val="28"/>
        </w:rPr>
        <w:t>4</w:t>
      </w:r>
      <w:r>
        <w:rPr>
          <w:spacing w:val="2"/>
          <w:sz w:val="28"/>
          <w:szCs w:val="28"/>
        </w:rPr>
        <w:t xml:space="preserve"> году показатель должен быть не менее показателя базового периода. </w:t>
      </w:r>
    </w:p>
    <w:p w:rsidR="00384F80" w:rsidRDefault="00384F80" w:rsidP="00384F8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384F80" w:rsidRDefault="00384F80" w:rsidP="00384F80">
      <w:pPr>
        <w:ind w:left="24"/>
        <w:jc w:val="center"/>
        <w:rPr>
          <w:b/>
          <w:spacing w:val="2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7. Проект отчетных показателей  </w:t>
      </w:r>
      <w:r>
        <w:rPr>
          <w:b/>
          <w:spacing w:val="2"/>
          <w:sz w:val="28"/>
          <w:szCs w:val="28"/>
          <w:shd w:val="clear" w:color="auto" w:fill="FFFFFF"/>
        </w:rPr>
        <w:t xml:space="preserve">Программы профилактики нарушений </w:t>
      </w:r>
    </w:p>
    <w:p w:rsidR="00384F80" w:rsidRDefault="00384F80" w:rsidP="00384F80">
      <w:pPr>
        <w:ind w:left="24"/>
        <w:jc w:val="center"/>
        <w:rPr>
          <w:spacing w:val="2"/>
          <w:sz w:val="28"/>
          <w:szCs w:val="28"/>
          <w:shd w:val="clear" w:color="auto" w:fill="FFFFFF"/>
        </w:rPr>
      </w:pPr>
      <w:r>
        <w:rPr>
          <w:b/>
          <w:spacing w:val="2"/>
          <w:sz w:val="28"/>
          <w:szCs w:val="28"/>
          <w:shd w:val="clear" w:color="auto" w:fill="FFFFFF"/>
        </w:rPr>
        <w:lastRenderedPageBreak/>
        <w:t>на 202</w:t>
      </w:r>
      <w:r w:rsidR="00BF7E7D">
        <w:rPr>
          <w:b/>
          <w:spacing w:val="2"/>
          <w:sz w:val="28"/>
          <w:szCs w:val="28"/>
          <w:shd w:val="clear" w:color="auto" w:fill="FFFFFF"/>
        </w:rPr>
        <w:t>5</w:t>
      </w:r>
      <w:r>
        <w:rPr>
          <w:b/>
          <w:spacing w:val="2"/>
          <w:sz w:val="28"/>
          <w:szCs w:val="28"/>
          <w:shd w:val="clear" w:color="auto" w:fill="FFFFFF"/>
        </w:rPr>
        <w:t>-202</w:t>
      </w:r>
      <w:r w:rsidR="00BF7E7D">
        <w:rPr>
          <w:b/>
          <w:spacing w:val="2"/>
          <w:sz w:val="28"/>
          <w:szCs w:val="28"/>
          <w:shd w:val="clear" w:color="auto" w:fill="FFFFFF"/>
        </w:rPr>
        <w:t>6</w:t>
      </w:r>
      <w:r>
        <w:rPr>
          <w:b/>
          <w:spacing w:val="2"/>
          <w:sz w:val="28"/>
          <w:szCs w:val="28"/>
          <w:shd w:val="clear" w:color="auto" w:fill="FFFFFF"/>
        </w:rPr>
        <w:t>г.г.</w:t>
      </w:r>
    </w:p>
    <w:p w:rsidR="00384F80" w:rsidRDefault="00384F80" w:rsidP="00384F80">
      <w:pPr>
        <w:ind w:left="24" w:firstLine="684"/>
        <w:jc w:val="both"/>
        <w:rPr>
          <w:spacing w:val="2"/>
          <w:sz w:val="28"/>
          <w:szCs w:val="28"/>
        </w:rPr>
      </w:pPr>
    </w:p>
    <w:p w:rsidR="00384F80" w:rsidRDefault="00384F80" w:rsidP="00384F80">
      <w:pPr>
        <w:ind w:left="24" w:firstLine="684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Проектными  отчетными показателями </w:t>
      </w:r>
      <w:r>
        <w:rPr>
          <w:spacing w:val="2"/>
          <w:sz w:val="28"/>
          <w:szCs w:val="28"/>
          <w:shd w:val="clear" w:color="auto" w:fill="FFFFFF"/>
        </w:rPr>
        <w:t>Программы профилактики нарушений в</w:t>
      </w:r>
      <w:r>
        <w:rPr>
          <w:spacing w:val="2"/>
          <w:sz w:val="28"/>
          <w:szCs w:val="28"/>
        </w:rPr>
        <w:t xml:space="preserve"> 202</w:t>
      </w:r>
      <w:r w:rsidR="000E1FF9">
        <w:rPr>
          <w:spacing w:val="2"/>
          <w:sz w:val="28"/>
          <w:szCs w:val="28"/>
        </w:rPr>
        <w:t>3</w:t>
      </w:r>
      <w:r>
        <w:rPr>
          <w:spacing w:val="2"/>
          <w:sz w:val="28"/>
          <w:szCs w:val="28"/>
        </w:rPr>
        <w:t xml:space="preserve"> году являются:</w:t>
      </w:r>
    </w:p>
    <w:p w:rsidR="00384F80" w:rsidRDefault="00384F80" w:rsidP="00384F8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количество проведенных профилактических мероприятий в отчетном году к количеству проведенных профилактических мероприятий в предыдущем году (в %).</w:t>
      </w:r>
    </w:p>
    <w:p w:rsidR="00384F80" w:rsidRDefault="00384F80" w:rsidP="00384F80">
      <w:pPr>
        <w:ind w:left="24" w:firstLine="684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Базовый период 202</w:t>
      </w:r>
      <w:r w:rsidR="00BF7E7D">
        <w:rPr>
          <w:spacing w:val="2"/>
          <w:sz w:val="28"/>
          <w:szCs w:val="28"/>
        </w:rPr>
        <w:t>4</w:t>
      </w:r>
      <w:r>
        <w:rPr>
          <w:spacing w:val="2"/>
          <w:sz w:val="28"/>
          <w:szCs w:val="28"/>
        </w:rPr>
        <w:t xml:space="preserve"> год - 100%. В </w:t>
      </w:r>
      <w:r>
        <w:rPr>
          <w:spacing w:val="2"/>
          <w:sz w:val="28"/>
          <w:szCs w:val="28"/>
          <w:shd w:val="clear" w:color="auto" w:fill="FFFFFF"/>
        </w:rPr>
        <w:t>202</w:t>
      </w:r>
      <w:r w:rsidR="00BF7E7D">
        <w:rPr>
          <w:spacing w:val="2"/>
          <w:sz w:val="28"/>
          <w:szCs w:val="28"/>
          <w:shd w:val="clear" w:color="auto" w:fill="FFFFFF"/>
        </w:rPr>
        <w:t>5</w:t>
      </w:r>
      <w:r>
        <w:rPr>
          <w:spacing w:val="2"/>
          <w:sz w:val="28"/>
          <w:szCs w:val="28"/>
          <w:shd w:val="clear" w:color="auto" w:fill="FFFFFF"/>
        </w:rPr>
        <w:t>-202</w:t>
      </w:r>
      <w:r w:rsidR="00BF7E7D">
        <w:rPr>
          <w:spacing w:val="2"/>
          <w:sz w:val="28"/>
          <w:szCs w:val="28"/>
          <w:shd w:val="clear" w:color="auto" w:fill="FFFFFF"/>
        </w:rPr>
        <w:t>6</w:t>
      </w:r>
      <w:r>
        <w:rPr>
          <w:spacing w:val="2"/>
          <w:sz w:val="28"/>
          <w:szCs w:val="28"/>
          <w:shd w:val="clear" w:color="auto" w:fill="FFFFFF"/>
        </w:rPr>
        <w:t>г.г.</w:t>
      </w:r>
      <w:r>
        <w:rPr>
          <w:spacing w:val="2"/>
          <w:sz w:val="28"/>
          <w:szCs w:val="28"/>
        </w:rPr>
        <w:t xml:space="preserve"> показатели должен быть не менее показателя базового периода. </w:t>
      </w:r>
    </w:p>
    <w:p w:rsidR="00384F80" w:rsidRDefault="00384F80" w:rsidP="00384F80">
      <w:pPr>
        <w:ind w:left="24" w:firstLine="684"/>
        <w:jc w:val="both"/>
        <w:rPr>
          <w:spacing w:val="2"/>
          <w:sz w:val="28"/>
          <w:szCs w:val="28"/>
        </w:rPr>
      </w:pPr>
    </w:p>
    <w:p w:rsidR="00384F80" w:rsidRDefault="00384F80" w:rsidP="00384F8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84F80" w:rsidRDefault="00384F80" w:rsidP="00384F80">
      <w:pPr>
        <w:ind w:left="24"/>
        <w:jc w:val="center"/>
        <w:rPr>
          <w:spacing w:val="2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8. Оценка мероприятий по профилактике Программы профилактики нарушений</w:t>
      </w:r>
    </w:p>
    <w:p w:rsidR="00384F80" w:rsidRDefault="00384F80" w:rsidP="00384F80">
      <w:pPr>
        <w:ind w:left="24" w:firstLine="684"/>
        <w:jc w:val="both"/>
        <w:rPr>
          <w:spacing w:val="2"/>
          <w:sz w:val="28"/>
          <w:szCs w:val="28"/>
        </w:rPr>
      </w:pPr>
    </w:p>
    <w:p w:rsidR="00384F80" w:rsidRDefault="00384F80" w:rsidP="00384F80">
      <w:pPr>
        <w:ind w:left="24" w:firstLine="684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Оценка мероприятий по профилактике нарушений </w:t>
      </w:r>
      <w:r>
        <w:rPr>
          <w:bCs/>
          <w:sz w:val="28"/>
          <w:szCs w:val="28"/>
        </w:rPr>
        <w:t xml:space="preserve">Программы профилактики нарушений </w:t>
      </w:r>
      <w:r>
        <w:rPr>
          <w:spacing w:val="2"/>
          <w:sz w:val="28"/>
          <w:szCs w:val="28"/>
        </w:rPr>
        <w:t xml:space="preserve">осуществляется по итогам календарного года. </w:t>
      </w:r>
    </w:p>
    <w:p w:rsidR="00384F80" w:rsidRDefault="00384F80" w:rsidP="00384F80">
      <w:pPr>
        <w:ind w:left="24" w:firstLine="684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Ежегодно, в срок до 30 апреля года, следующего за отчетным,  проводится обобщение результатов, полученных от проведения профилактических мероприятий в областях, подлежащих муниципальному контролю. </w:t>
      </w:r>
    </w:p>
    <w:p w:rsidR="00384F80" w:rsidRDefault="00384F80" w:rsidP="00384F80">
      <w:pPr>
        <w:ind w:firstLine="576"/>
        <w:jc w:val="both"/>
        <w:rPr>
          <w:b/>
          <w:sz w:val="28"/>
          <w:szCs w:val="28"/>
        </w:rPr>
      </w:pPr>
    </w:p>
    <w:p w:rsidR="00B7784E" w:rsidRDefault="00B7784E"/>
    <w:sectPr w:rsidR="00B7784E" w:rsidSect="0020051A"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1A1" w:rsidRDefault="009361A1" w:rsidP="0020051A">
      <w:r>
        <w:separator/>
      </w:r>
    </w:p>
  </w:endnote>
  <w:endnote w:type="continuationSeparator" w:id="0">
    <w:p w:rsidR="009361A1" w:rsidRDefault="009361A1" w:rsidP="0020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1A1" w:rsidRDefault="009361A1" w:rsidP="0020051A">
      <w:r>
        <w:separator/>
      </w:r>
    </w:p>
  </w:footnote>
  <w:footnote w:type="continuationSeparator" w:id="0">
    <w:p w:rsidR="009361A1" w:rsidRDefault="009361A1" w:rsidP="00200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66412"/>
      <w:docPartObj>
        <w:docPartGallery w:val="Page Numbers (Top of Page)"/>
        <w:docPartUnique/>
      </w:docPartObj>
    </w:sdtPr>
    <w:sdtEndPr/>
    <w:sdtContent>
      <w:p w:rsidR="0020051A" w:rsidRDefault="0021101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7E7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0051A" w:rsidRDefault="0020051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F80"/>
    <w:rsid w:val="000629E0"/>
    <w:rsid w:val="000E1FF9"/>
    <w:rsid w:val="00102B97"/>
    <w:rsid w:val="0020051A"/>
    <w:rsid w:val="0021101A"/>
    <w:rsid w:val="00384F80"/>
    <w:rsid w:val="003A6C4A"/>
    <w:rsid w:val="005C43B4"/>
    <w:rsid w:val="00601890"/>
    <w:rsid w:val="006623DF"/>
    <w:rsid w:val="006E197B"/>
    <w:rsid w:val="00800750"/>
    <w:rsid w:val="009361A1"/>
    <w:rsid w:val="009542C4"/>
    <w:rsid w:val="00A22C48"/>
    <w:rsid w:val="00A53F17"/>
    <w:rsid w:val="00A854FB"/>
    <w:rsid w:val="00AB2506"/>
    <w:rsid w:val="00B7784E"/>
    <w:rsid w:val="00BE5C29"/>
    <w:rsid w:val="00BF7E7D"/>
    <w:rsid w:val="00C276B6"/>
    <w:rsid w:val="00C53FDF"/>
    <w:rsid w:val="00C72A2F"/>
    <w:rsid w:val="00D76287"/>
    <w:rsid w:val="00E2294F"/>
    <w:rsid w:val="00F84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95CA6"/>
  <w15:docId w15:val="{D3B2CC65-C0C6-43EC-A80A-34377112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84F80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384F80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384F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rsid w:val="00384F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84F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384F80"/>
    <w:pPr>
      <w:spacing w:before="100" w:beforeAutospacing="1" w:after="100" w:afterAutospacing="1"/>
    </w:pPr>
  </w:style>
  <w:style w:type="character" w:customStyle="1" w:styleId="FontStyle12">
    <w:name w:val="Font Style12"/>
    <w:rsid w:val="00384F80"/>
    <w:rPr>
      <w:rFonts w:ascii="Times New Roman" w:hAnsi="Times New Roman" w:cs="Times New Roman" w:hint="default"/>
      <w:sz w:val="24"/>
      <w:szCs w:val="24"/>
    </w:rPr>
  </w:style>
  <w:style w:type="character" w:customStyle="1" w:styleId="blk">
    <w:name w:val="blk"/>
    <w:rsid w:val="00384F80"/>
  </w:style>
  <w:style w:type="character" w:customStyle="1" w:styleId="searchtext">
    <w:name w:val="searchtext"/>
    <w:rsid w:val="00384F80"/>
  </w:style>
  <w:style w:type="character" w:styleId="a5">
    <w:name w:val="Hyperlink"/>
    <w:basedOn w:val="a0"/>
    <w:uiPriority w:val="99"/>
    <w:semiHidden/>
    <w:unhideWhenUsed/>
    <w:rsid w:val="00384F80"/>
    <w:rPr>
      <w:color w:val="0000FF"/>
      <w:u w:val="single"/>
    </w:rPr>
  </w:style>
  <w:style w:type="character" w:styleId="a6">
    <w:name w:val="Strong"/>
    <w:basedOn w:val="a0"/>
    <w:qFormat/>
    <w:rsid w:val="00384F8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E5C2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5C2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2005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00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005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005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1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57314712&amp;sub=8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0EA31-3D55-4CD2-AB45-F9D6530A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2815</Words>
  <Characters>16047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2023-03-06T07:52:00Z</cp:lastPrinted>
  <dcterms:created xsi:type="dcterms:W3CDTF">2024-01-24T11:52:00Z</dcterms:created>
  <dcterms:modified xsi:type="dcterms:W3CDTF">2024-03-25T08:27:00Z</dcterms:modified>
</cp:coreProperties>
</file>